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D5D5C" w14:textId="515C64FA" w:rsidR="00B111F5" w:rsidRPr="00C12265" w:rsidRDefault="00B111F5" w:rsidP="00082814">
      <w:pPr>
        <w:ind w:firstLine="0"/>
      </w:pPr>
    </w:p>
    <w:p w14:paraId="36AD5D5E" w14:textId="72F9312F" w:rsidR="00D10CC5" w:rsidRDefault="008A396C" w:rsidP="00C0431F">
      <w:pPr>
        <w:ind w:firstLine="720"/>
        <w:jc w:val="center"/>
        <w:rPr>
          <w:rFonts w:cs="Times New Roman"/>
          <w:b/>
          <w:sz w:val="56"/>
          <w:szCs w:val="70"/>
          <w:highlight w:val="lightGray"/>
        </w:rPr>
      </w:pPr>
      <w:r>
        <w:rPr>
          <w:rFonts w:cs="Times New Roman"/>
          <w:b/>
          <w:sz w:val="56"/>
          <w:szCs w:val="70"/>
          <w:highlight w:val="lightGray"/>
        </w:rPr>
        <w:t>Title VI Plan Cover Page</w:t>
      </w:r>
    </w:p>
    <w:p w14:paraId="5079AC6D" w14:textId="77777777" w:rsidR="008A396C" w:rsidRDefault="008A396C" w:rsidP="008A396C">
      <w:pPr>
        <w:ind w:firstLine="0"/>
        <w:jc w:val="center"/>
        <w:rPr>
          <w:rFonts w:cs="Times New Roman"/>
          <w:b/>
          <w:sz w:val="56"/>
          <w:szCs w:val="70"/>
          <w:highlight w:val="lightGray"/>
        </w:rPr>
      </w:pPr>
    </w:p>
    <w:sdt>
      <w:sdtPr>
        <w:rPr>
          <w:rFonts w:eastAsiaTheme="minorHAnsi"/>
          <w:b/>
          <w:sz w:val="56"/>
          <w:szCs w:val="56"/>
        </w:rPr>
        <w:alias w:val="AGENCY NAME"/>
        <w:tag w:val=""/>
        <w:id w:val="-642733120"/>
        <w:dataBinding w:prefixMappings="xmlns:ns0='http://schemas.openxmlformats.org/officeDocument/2006/extended-properties' " w:xpath="/ns0:Properties[1]/ns0:Company[1]" w:storeItemID="{6668398D-A668-4E3E-A5EB-62B293D839F1}"/>
        <w:text/>
      </w:sdtPr>
      <w:sdtEndPr/>
      <w:sdtContent>
        <w:p w14:paraId="36AD5D5F" w14:textId="74D5B70D" w:rsidR="00D10CC5" w:rsidRPr="009A0FA5" w:rsidRDefault="007B29F4" w:rsidP="00623D49">
          <w:pPr>
            <w:jc w:val="center"/>
            <w:rPr>
              <w:rFonts w:eastAsiaTheme="minorHAnsi"/>
              <w:b/>
              <w:sz w:val="56"/>
              <w:szCs w:val="56"/>
            </w:rPr>
          </w:pPr>
          <w:r>
            <w:rPr>
              <w:rFonts w:eastAsiaTheme="minorHAnsi"/>
              <w:b/>
              <w:sz w:val="56"/>
              <w:szCs w:val="56"/>
            </w:rPr>
            <w:t>New Horizons Center for People with Special Needs</w:t>
          </w:r>
        </w:p>
      </w:sdtContent>
    </w:sdt>
    <w:sdt>
      <w:sdtPr>
        <w:rPr>
          <w:b/>
          <w:sz w:val="52"/>
        </w:rPr>
        <w:alias w:val="CYCLE YEAR"/>
        <w:tag w:val=""/>
        <w:id w:val="-88388756"/>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36AD5D60" w14:textId="10770C0E" w:rsidR="00186AC6" w:rsidRPr="00186AC6" w:rsidRDefault="000713D7" w:rsidP="00186AC6">
          <w:pPr>
            <w:jc w:val="center"/>
            <w:rPr>
              <w:b/>
              <w:sz w:val="40"/>
            </w:rPr>
          </w:pPr>
          <w:r>
            <w:rPr>
              <w:b/>
              <w:sz w:val="52"/>
            </w:rPr>
            <w:t>202</w:t>
          </w:r>
          <w:r w:rsidR="007B29F4">
            <w:rPr>
              <w:b/>
              <w:sz w:val="52"/>
            </w:rPr>
            <w:t>6</w:t>
          </w:r>
          <w:r w:rsidR="008A396C">
            <w:rPr>
              <w:b/>
              <w:sz w:val="52"/>
            </w:rPr>
            <w:t>-202</w:t>
          </w:r>
          <w:r w:rsidR="007B29F4">
            <w:rPr>
              <w:b/>
              <w:sz w:val="52"/>
            </w:rPr>
            <w:t>7</w:t>
          </w:r>
        </w:p>
      </w:sdtContent>
    </w:sdt>
    <w:p w14:paraId="36AD5D61" w14:textId="3339EAE5" w:rsidR="00B111F5" w:rsidRDefault="00AB6F42" w:rsidP="008B0FC2">
      <w:pPr>
        <w:jc w:val="center"/>
        <w:rPr>
          <w:rFonts w:cs="Times New Roman"/>
          <w:sz w:val="56"/>
          <w:szCs w:val="70"/>
        </w:rPr>
      </w:pPr>
      <w:r>
        <w:rPr>
          <w:noProof/>
          <w:sz w:val="70"/>
          <w:szCs w:val="70"/>
        </w:rPr>
        <w:drawing>
          <wp:anchor distT="0" distB="0" distL="114300" distR="114300" simplePos="0" relativeHeight="251657728" behindDoc="1" locked="0" layoutInCell="1" allowOverlap="1" wp14:anchorId="07A69613" wp14:editId="3E9D43A3">
            <wp:simplePos x="0" y="0"/>
            <wp:positionH relativeFrom="column">
              <wp:posOffset>28575</wp:posOffset>
            </wp:positionH>
            <wp:positionV relativeFrom="paragraph">
              <wp:posOffset>75565</wp:posOffset>
            </wp:positionV>
            <wp:extent cx="5875655" cy="4219575"/>
            <wp:effectExtent l="0" t="0" r="0" b="0"/>
            <wp:wrapNone/>
            <wp:docPr id="889021847" name="Picture 1" descr="A picture containing text, poster,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021847" name="Picture 1" descr="A picture containing text, poster, graphics, graphic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75655" cy="421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AD5D62" w14:textId="139AC310" w:rsidR="00B111F5" w:rsidRPr="00DB75ED" w:rsidRDefault="00B111F5" w:rsidP="008B0FC2">
      <w:pPr>
        <w:jc w:val="center"/>
        <w:rPr>
          <w:rFonts w:cs="Times New Roman"/>
          <w:sz w:val="70"/>
          <w:szCs w:val="70"/>
        </w:rPr>
      </w:pPr>
    </w:p>
    <w:p w14:paraId="36AD5D63" w14:textId="2FD0E50D" w:rsidR="00B111F5" w:rsidRDefault="00B111F5" w:rsidP="001863B2">
      <w:pPr>
        <w:rPr>
          <w:rFonts w:cs="Times New Roman"/>
          <w:b/>
          <w:i/>
          <w:sz w:val="56"/>
          <w:szCs w:val="56"/>
        </w:rPr>
      </w:pPr>
    </w:p>
    <w:p w14:paraId="36AD5D64" w14:textId="3E3BB701" w:rsidR="00B111F5" w:rsidRDefault="00B111F5" w:rsidP="001863B2">
      <w:pPr>
        <w:rPr>
          <w:rFonts w:cs="Times New Roman"/>
          <w:b/>
          <w:i/>
          <w:sz w:val="56"/>
          <w:szCs w:val="56"/>
        </w:rPr>
      </w:pPr>
    </w:p>
    <w:p w14:paraId="36AD5D65" w14:textId="69DD78E6" w:rsidR="00B111F5" w:rsidRDefault="00B111F5" w:rsidP="001863B2">
      <w:pPr>
        <w:rPr>
          <w:rFonts w:cs="Times New Roman"/>
          <w:b/>
          <w:i/>
          <w:sz w:val="56"/>
          <w:szCs w:val="56"/>
        </w:rPr>
      </w:pPr>
    </w:p>
    <w:p w14:paraId="36AD5D66" w14:textId="5D8D6435" w:rsidR="00F13044" w:rsidRDefault="00F13044" w:rsidP="00C15C86">
      <w:pPr>
        <w:ind w:firstLine="0"/>
        <w:rPr>
          <w:rFonts w:cs="Times New Roman"/>
          <w:b/>
          <w:i/>
          <w:sz w:val="56"/>
          <w:szCs w:val="56"/>
        </w:rPr>
      </w:pPr>
    </w:p>
    <w:p w14:paraId="36AD5D67" w14:textId="77777777" w:rsidR="009A0FA5" w:rsidRDefault="009A0FA5" w:rsidP="00C15C86">
      <w:pPr>
        <w:ind w:firstLine="0"/>
        <w:rPr>
          <w:rFonts w:cs="Times New Roman"/>
          <w:b/>
          <w:i/>
          <w:sz w:val="56"/>
          <w:szCs w:val="56"/>
        </w:rPr>
      </w:pPr>
    </w:p>
    <w:p w14:paraId="36AD5D68" w14:textId="77777777" w:rsidR="009A0FA5" w:rsidRDefault="009A0FA5" w:rsidP="00C15C86">
      <w:pPr>
        <w:ind w:firstLine="0"/>
        <w:rPr>
          <w:rFonts w:cs="Times New Roman"/>
          <w:b/>
          <w:i/>
          <w:sz w:val="56"/>
          <w:szCs w:val="56"/>
        </w:rPr>
      </w:pPr>
    </w:p>
    <w:p w14:paraId="36AD5D69" w14:textId="77777777" w:rsidR="00186AC6" w:rsidRDefault="00186AC6" w:rsidP="00C15C86">
      <w:pPr>
        <w:ind w:firstLine="0"/>
        <w:rPr>
          <w:rFonts w:cs="Times New Roman"/>
          <w:b/>
          <w:i/>
          <w:sz w:val="56"/>
          <w:szCs w:val="56"/>
        </w:rPr>
      </w:pPr>
    </w:p>
    <w:p w14:paraId="7DA083B7" w14:textId="25C1E1EE" w:rsidR="00F622B1" w:rsidRDefault="005E4260" w:rsidP="0020687C">
      <w:pPr>
        <w:rPr>
          <w:rFonts w:cs="Times New Roman"/>
          <w:b/>
          <w:sz w:val="24"/>
          <w:szCs w:val="28"/>
        </w:rPr>
      </w:pPr>
      <w:r>
        <w:rPr>
          <w:rFonts w:cs="Times New Roman"/>
          <w:b/>
          <w:sz w:val="24"/>
          <w:szCs w:val="28"/>
        </w:rPr>
        <w:t xml:space="preserve">                           </w:t>
      </w:r>
    </w:p>
    <w:p w14:paraId="5B53EE75" w14:textId="77777777" w:rsidR="00F622B1" w:rsidRDefault="00F622B1" w:rsidP="005E4260">
      <w:pPr>
        <w:rPr>
          <w:rFonts w:cs="Times New Roman"/>
          <w:b/>
          <w:sz w:val="24"/>
          <w:szCs w:val="28"/>
        </w:rPr>
      </w:pPr>
    </w:p>
    <w:p w14:paraId="36AD5D6A" w14:textId="4ADC6017" w:rsidR="00B111F5" w:rsidRPr="005E4260" w:rsidRDefault="005E4260" w:rsidP="00F622B1">
      <w:pPr>
        <w:ind w:left="1440" w:firstLine="0"/>
      </w:pPr>
      <w:r>
        <w:rPr>
          <w:rFonts w:cs="Times New Roman"/>
          <w:b/>
          <w:sz w:val="24"/>
          <w:szCs w:val="28"/>
        </w:rPr>
        <w:t xml:space="preserve">        </w:t>
      </w:r>
      <w:r w:rsidR="00623D49" w:rsidRPr="005E4260">
        <w:rPr>
          <w:rFonts w:cs="Times New Roman"/>
          <w:b/>
          <w:sz w:val="24"/>
          <w:szCs w:val="28"/>
        </w:rPr>
        <w:t xml:space="preserve">Title VI Contact: </w:t>
      </w:r>
      <w:sdt>
        <w:sdtPr>
          <w:rPr>
            <w:bCs/>
            <w:sz w:val="24"/>
            <w:szCs w:val="28"/>
          </w:rPr>
          <w:alias w:val="TITLE VI CONTACT"/>
          <w:tag w:val=""/>
          <w:id w:val="1874185107"/>
          <w:dataBinding w:prefixMappings="xmlns:ns0='http://purl.org/dc/elements/1.1/' xmlns:ns1='http://schemas.openxmlformats.org/package/2006/metadata/core-properties' " w:xpath="/ns1:coreProperties[1]/ns0:creator[1]" w:storeItemID="{6C3C8BC8-F283-45AE-878A-BAB7291924A1}"/>
          <w:text/>
        </w:sdtPr>
        <w:sdtEndPr/>
        <w:sdtContent>
          <w:r w:rsidR="00B36FD1">
            <w:rPr>
              <w:bCs/>
              <w:sz w:val="24"/>
              <w:szCs w:val="28"/>
            </w:rPr>
            <w:t>Brooke Russell, CEO</w:t>
          </w:r>
        </w:sdtContent>
      </w:sdt>
    </w:p>
    <w:p w14:paraId="36AD5D6B" w14:textId="77777777" w:rsidR="00B111F5" w:rsidRPr="005E4260" w:rsidRDefault="00E9438A" w:rsidP="005E4260">
      <w:pPr>
        <w:jc w:val="center"/>
        <w:rPr>
          <w:rFonts w:cs="Times New Roman"/>
          <w:b/>
          <w:i/>
          <w:sz w:val="24"/>
          <w:szCs w:val="28"/>
        </w:rPr>
      </w:pPr>
      <w:r w:rsidRPr="005E4260">
        <w:rPr>
          <w:rFonts w:cs="Times New Roman"/>
          <w:b/>
          <w:sz w:val="24"/>
          <w:szCs w:val="28"/>
        </w:rPr>
        <w:t>Title VI Contact Phone:</w:t>
      </w:r>
      <w:r w:rsidR="00132DC8" w:rsidRPr="005E4260">
        <w:rPr>
          <w:rFonts w:eastAsiaTheme="minorHAnsi"/>
          <w:b/>
          <w:sz w:val="24"/>
          <w:szCs w:val="28"/>
        </w:rPr>
        <w:t xml:space="preserve"> </w:t>
      </w:r>
      <w:sdt>
        <w:sdtPr>
          <w:rPr>
            <w:rFonts w:eastAsiaTheme="minorHAnsi"/>
            <w:bCs/>
            <w:sz w:val="24"/>
            <w:szCs w:val="28"/>
          </w:rPr>
          <w:alias w:val="TITLE VI CONTACT PHONE"/>
          <w:tag w:val=""/>
          <w:id w:val="127602464"/>
          <w:dataBinding w:prefixMappings="xmlns:ns0='http://schemas.microsoft.com/office/2006/coverPageProps' " w:xpath="/ns0:CoverPageProperties[1]/ns0:CompanyPhone[1]" w:storeItemID="{55AF091B-3C7A-41E3-B477-F2FDAA23CFDA}"/>
          <w:text/>
        </w:sdtPr>
        <w:sdtEndPr/>
        <w:sdtContent>
          <w:r w:rsidR="00132DC8" w:rsidRPr="0020687C">
            <w:rPr>
              <w:rFonts w:eastAsiaTheme="minorHAnsi"/>
              <w:bCs/>
              <w:sz w:val="24"/>
              <w:szCs w:val="28"/>
            </w:rPr>
            <w:t xml:space="preserve"> (928) 855-9392</w:t>
          </w:r>
        </w:sdtContent>
      </w:sdt>
    </w:p>
    <w:p w14:paraId="36AD5D6C" w14:textId="15FF4D80" w:rsidR="00E9438A" w:rsidRPr="0020687C" w:rsidRDefault="00E9438A" w:rsidP="005E4260">
      <w:pPr>
        <w:ind w:firstLine="0"/>
        <w:jc w:val="center"/>
        <w:rPr>
          <w:rFonts w:cs="Times New Roman"/>
          <w:bCs/>
          <w:sz w:val="24"/>
          <w:szCs w:val="28"/>
        </w:rPr>
      </w:pPr>
      <w:r w:rsidRPr="005E4260">
        <w:rPr>
          <w:rFonts w:cs="Times New Roman"/>
          <w:b/>
          <w:sz w:val="24"/>
          <w:szCs w:val="28"/>
        </w:rPr>
        <w:t xml:space="preserve">Title VI Contact Email: </w:t>
      </w:r>
      <w:sdt>
        <w:sdtPr>
          <w:rPr>
            <w:bCs/>
            <w:sz w:val="24"/>
            <w:szCs w:val="28"/>
          </w:rPr>
          <w:alias w:val="TITLE VI CONTACT EMAIL"/>
          <w:tag w:val=""/>
          <w:id w:val="1401714566"/>
          <w:dataBinding w:prefixMappings="xmlns:ns0='http://schemas.microsoft.com/office/2006/coverPageProps' " w:xpath="/ns0:CoverPageProperties[1]/ns0:CompanyEmail[1]" w:storeItemID="{55AF091B-3C7A-41E3-B477-F2FDAA23CFDA}"/>
          <w:text/>
        </w:sdtPr>
        <w:sdtEndPr/>
        <w:sdtContent>
          <w:r w:rsidR="00B36FD1">
            <w:rPr>
              <w:bCs/>
              <w:sz w:val="24"/>
              <w:szCs w:val="28"/>
            </w:rPr>
            <w:t>brussell</w:t>
          </w:r>
          <w:r w:rsidR="00132DC8" w:rsidRPr="0020687C">
            <w:rPr>
              <w:bCs/>
              <w:sz w:val="24"/>
              <w:szCs w:val="28"/>
            </w:rPr>
            <w:t>@newhorizonsaz.org</w:t>
          </w:r>
        </w:sdtContent>
      </w:sdt>
    </w:p>
    <w:p w14:paraId="36AD5D6D" w14:textId="14BC2C1F" w:rsidR="009173DF" w:rsidRPr="009A0FA5" w:rsidRDefault="009173DF" w:rsidP="005E4260">
      <w:pPr>
        <w:ind w:firstLine="0"/>
        <w:jc w:val="center"/>
        <w:rPr>
          <w:rFonts w:cs="Times New Roman"/>
          <w:b/>
          <w:sz w:val="24"/>
          <w:szCs w:val="28"/>
        </w:rPr>
      </w:pPr>
      <w:r w:rsidRPr="005E4260">
        <w:rPr>
          <w:rFonts w:cs="Times New Roman"/>
          <w:b/>
          <w:sz w:val="24"/>
          <w:szCs w:val="28"/>
        </w:rPr>
        <w:t xml:space="preserve">Address: </w:t>
      </w:r>
      <w:sdt>
        <w:sdtPr>
          <w:rPr>
            <w:b/>
            <w:sz w:val="24"/>
          </w:rPr>
          <w:alias w:val="ADDRESS"/>
          <w:tag w:val=""/>
          <w:id w:val="332109923"/>
          <w:dataBinding w:prefixMappings="xmlns:ns0='http://schemas.microsoft.com/office/2006/coverPageProps' " w:xpath="/ns0:CoverPageProperties[1]/ns0:CompanyAddress[1]" w:storeItemID="{55AF091B-3C7A-41E3-B477-F2FDAA23CFDA}"/>
          <w:text/>
        </w:sdtPr>
        <w:sdtEndPr/>
        <w:sdtContent>
          <w:r w:rsidR="0020687C">
            <w:rPr>
              <w:b/>
              <w:sz w:val="24"/>
            </w:rPr>
            <w:t>2045 Moyo Drive, Lake Havasu City, Az. 86403</w:t>
          </w:r>
        </w:sdtContent>
      </w:sdt>
    </w:p>
    <w:p w14:paraId="36AD5D6E" w14:textId="35263E94" w:rsidR="002E5037" w:rsidRPr="0020687C" w:rsidRDefault="002E5037" w:rsidP="005E4260">
      <w:pPr>
        <w:ind w:firstLine="0"/>
        <w:jc w:val="center"/>
        <w:rPr>
          <w:rFonts w:cs="Times New Roman"/>
          <w:bCs/>
          <w:sz w:val="24"/>
          <w:szCs w:val="72"/>
        </w:rPr>
      </w:pPr>
      <w:r w:rsidRPr="009A0FA5">
        <w:rPr>
          <w:rFonts w:cs="Times New Roman"/>
          <w:b/>
          <w:sz w:val="24"/>
          <w:szCs w:val="28"/>
        </w:rPr>
        <w:t>Web Address:</w:t>
      </w:r>
      <w:r w:rsidRPr="009A0FA5">
        <w:rPr>
          <w:b/>
          <w:sz w:val="20"/>
        </w:rPr>
        <w:t xml:space="preserve"> </w:t>
      </w:r>
      <w:sdt>
        <w:sdtPr>
          <w:rPr>
            <w:bCs/>
            <w:sz w:val="24"/>
          </w:rPr>
          <w:alias w:val="WEB ADDRESS"/>
          <w:tag w:val=""/>
          <w:id w:val="463405222"/>
          <w:dataBinding w:prefixMappings="xmlns:ns0='http://purl.org/dc/elements/1.1/' xmlns:ns1='http://schemas.openxmlformats.org/package/2006/metadata/core-properties' " w:xpath="/ns1:coreProperties[1]/ns1:category[1]" w:storeItemID="{6C3C8BC8-F283-45AE-878A-BAB7291924A1}"/>
          <w:text/>
        </w:sdtPr>
        <w:sdtEndPr/>
        <w:sdtContent>
          <w:r w:rsidR="008A70FE">
            <w:rPr>
              <w:bCs/>
              <w:sz w:val="24"/>
            </w:rPr>
            <w:t>https://newhorizonslhcaz.org/</w:t>
          </w:r>
        </w:sdtContent>
      </w:sdt>
    </w:p>
    <w:p w14:paraId="36AD5D6F" w14:textId="011478E9" w:rsidR="002E5037" w:rsidRDefault="002E5037" w:rsidP="005E4260">
      <w:pPr>
        <w:ind w:firstLine="0"/>
        <w:jc w:val="center"/>
        <w:rPr>
          <w:b/>
          <w:sz w:val="24"/>
        </w:rPr>
      </w:pPr>
      <w:r w:rsidRPr="009A0FA5">
        <w:rPr>
          <w:rFonts w:cs="Times New Roman"/>
          <w:b/>
          <w:sz w:val="24"/>
          <w:szCs w:val="28"/>
        </w:rPr>
        <w:t xml:space="preserve">Para </w:t>
      </w:r>
      <w:proofErr w:type="spellStart"/>
      <w:r w:rsidRPr="009A0FA5">
        <w:rPr>
          <w:rFonts w:cs="Times New Roman"/>
          <w:b/>
          <w:sz w:val="24"/>
          <w:szCs w:val="28"/>
        </w:rPr>
        <w:t>Información</w:t>
      </w:r>
      <w:proofErr w:type="spellEnd"/>
      <w:r w:rsidRPr="009A0FA5">
        <w:rPr>
          <w:rFonts w:cs="Times New Roman"/>
          <w:b/>
          <w:sz w:val="24"/>
          <w:szCs w:val="28"/>
        </w:rPr>
        <w:t xml:space="preserve"> </w:t>
      </w:r>
      <w:proofErr w:type="spellStart"/>
      <w:r w:rsidRPr="009A0FA5">
        <w:rPr>
          <w:rFonts w:cs="Times New Roman"/>
          <w:b/>
          <w:sz w:val="24"/>
          <w:szCs w:val="28"/>
        </w:rPr>
        <w:t>en</w:t>
      </w:r>
      <w:proofErr w:type="spellEnd"/>
      <w:r w:rsidRPr="009A0FA5">
        <w:rPr>
          <w:rFonts w:cs="Times New Roman"/>
          <w:b/>
          <w:sz w:val="24"/>
          <w:szCs w:val="28"/>
        </w:rPr>
        <w:t xml:space="preserve"> Español: </w:t>
      </w:r>
      <w:sdt>
        <w:sdtPr>
          <w:rPr>
            <w:bCs/>
            <w:sz w:val="24"/>
          </w:rPr>
          <w:alias w:val="NAME AND CONTACT INFORMATION"/>
          <w:tag w:val=""/>
          <w:id w:val="-1781252367"/>
          <w:dataBinding w:prefixMappings="xmlns:ns0='http://purl.org/dc/elements/1.1/' xmlns:ns1='http://schemas.openxmlformats.org/package/2006/metadata/core-properties' " w:xpath="/ns1:coreProperties[1]/ns1:contentStatus[1]" w:storeItemID="{6C3C8BC8-F283-45AE-878A-BAB7291924A1}"/>
          <w:text/>
        </w:sdtPr>
        <w:sdtEndPr/>
        <w:sdtContent>
          <w:r w:rsidR="000713D7" w:rsidRPr="0020687C">
            <w:rPr>
              <w:bCs/>
              <w:sz w:val="24"/>
            </w:rPr>
            <w:t>Jasmine Ross</w:t>
          </w:r>
          <w:r w:rsidR="00CC170F" w:rsidRPr="0020687C">
            <w:rPr>
              <w:bCs/>
              <w:sz w:val="24"/>
            </w:rPr>
            <w:t xml:space="preserve"> – Spanish (</w:t>
          </w:r>
          <w:r w:rsidR="009A0FA5" w:rsidRPr="0020687C">
            <w:rPr>
              <w:bCs/>
              <w:sz w:val="24"/>
            </w:rPr>
            <w:t>9</w:t>
          </w:r>
          <w:r w:rsidR="00CC170F" w:rsidRPr="0020687C">
            <w:rPr>
              <w:bCs/>
              <w:sz w:val="24"/>
            </w:rPr>
            <w:t>28) 855-9392</w:t>
          </w:r>
        </w:sdtContent>
      </w:sdt>
    </w:p>
    <w:p w14:paraId="36AD5D70" w14:textId="77777777" w:rsidR="002E1D2A" w:rsidRDefault="002E1D2A" w:rsidP="002E5037">
      <w:pPr>
        <w:ind w:firstLine="0"/>
        <w:jc w:val="center"/>
        <w:rPr>
          <w:b/>
          <w:sz w:val="24"/>
        </w:rPr>
      </w:pPr>
    </w:p>
    <w:p w14:paraId="36AD5D71" w14:textId="77777777" w:rsidR="002E1D2A" w:rsidRDefault="002E1D2A" w:rsidP="002E5037">
      <w:pPr>
        <w:ind w:firstLine="0"/>
        <w:jc w:val="center"/>
        <w:rPr>
          <w:rFonts w:cs="Times New Roman"/>
          <w:b/>
          <w:sz w:val="24"/>
          <w:szCs w:val="28"/>
        </w:rPr>
      </w:pPr>
    </w:p>
    <w:p w14:paraId="36AD5D72" w14:textId="77777777" w:rsidR="00082814" w:rsidRDefault="00082814" w:rsidP="002E5037">
      <w:pPr>
        <w:ind w:firstLine="0"/>
        <w:jc w:val="center"/>
        <w:rPr>
          <w:rFonts w:cs="Times New Roman"/>
          <w:b/>
          <w:sz w:val="24"/>
          <w:szCs w:val="28"/>
        </w:rPr>
      </w:pPr>
    </w:p>
    <w:p w14:paraId="36AD5D73" w14:textId="77777777" w:rsidR="00082814" w:rsidRDefault="00082814" w:rsidP="002E5037">
      <w:pPr>
        <w:ind w:firstLine="0"/>
        <w:jc w:val="center"/>
        <w:rPr>
          <w:rFonts w:cs="Times New Roman"/>
          <w:b/>
          <w:sz w:val="24"/>
          <w:szCs w:val="28"/>
        </w:rPr>
      </w:pPr>
    </w:p>
    <w:p w14:paraId="36AD5D74" w14:textId="77777777" w:rsidR="00082814" w:rsidRDefault="00082814" w:rsidP="002E5037">
      <w:pPr>
        <w:ind w:firstLine="0"/>
        <w:jc w:val="center"/>
        <w:rPr>
          <w:rFonts w:cs="Times New Roman"/>
          <w:b/>
          <w:sz w:val="24"/>
          <w:szCs w:val="28"/>
        </w:rPr>
      </w:pPr>
    </w:p>
    <w:p w14:paraId="36AD5D75" w14:textId="77777777" w:rsidR="00082814" w:rsidRPr="002E5037" w:rsidRDefault="00082814" w:rsidP="002E5037">
      <w:pPr>
        <w:ind w:firstLine="0"/>
        <w:jc w:val="center"/>
        <w:rPr>
          <w:rFonts w:cs="Times New Roman"/>
          <w:b/>
          <w:sz w:val="24"/>
          <w:szCs w:val="28"/>
        </w:rPr>
      </w:pPr>
    </w:p>
    <w:bookmarkStart w:id="0" w:name="_Toc536195983" w:displacedByCustomXml="next"/>
    <w:sdt>
      <w:sdtPr>
        <w:rPr>
          <w:rFonts w:asciiTheme="minorHAnsi" w:eastAsiaTheme="minorEastAsia" w:hAnsiTheme="minorHAnsi" w:cs="Times New Roman"/>
          <w:b w:val="0"/>
          <w:bCs w:val="0"/>
          <w:color w:val="auto"/>
          <w:sz w:val="48"/>
          <w:szCs w:val="48"/>
          <w:lang w:bidi="ar-SA"/>
        </w:rPr>
        <w:id w:val="1809969948"/>
        <w:docPartObj>
          <w:docPartGallery w:val="Table of Contents"/>
          <w:docPartUnique/>
        </w:docPartObj>
      </w:sdtPr>
      <w:sdtEndPr>
        <w:rPr>
          <w:noProof/>
          <w:sz w:val="22"/>
          <w:szCs w:val="22"/>
        </w:rPr>
      </w:sdtEndPr>
      <w:sdtContent>
        <w:p w14:paraId="36AD5D76" w14:textId="77777777" w:rsidR="009766E8" w:rsidRPr="00EE0F80" w:rsidRDefault="00BC21F9" w:rsidP="00A900BC">
          <w:pPr>
            <w:pStyle w:val="TOCHeading"/>
            <w:jc w:val="center"/>
            <w:outlineLvl w:val="0"/>
            <w:rPr>
              <w:rFonts w:asciiTheme="minorHAnsi" w:hAnsiTheme="minorHAnsi" w:cs="Times New Roman"/>
              <w:color w:val="auto"/>
              <w:sz w:val="56"/>
              <w:szCs w:val="56"/>
            </w:rPr>
          </w:pPr>
          <w:r>
            <w:rPr>
              <w:rFonts w:asciiTheme="minorHAnsi" w:hAnsiTheme="minorHAnsi" w:cs="Times New Roman"/>
              <w:color w:val="auto"/>
              <w:sz w:val="56"/>
              <w:szCs w:val="56"/>
            </w:rPr>
            <w:t>Title VI</w:t>
          </w:r>
          <w:r w:rsidR="00396A96">
            <w:rPr>
              <w:rFonts w:asciiTheme="minorHAnsi" w:hAnsiTheme="minorHAnsi" w:cs="Times New Roman"/>
              <w:color w:val="auto"/>
              <w:sz w:val="56"/>
              <w:szCs w:val="56"/>
            </w:rPr>
            <w:t xml:space="preserve"> Plan T</w:t>
          </w:r>
          <w:r w:rsidR="00E274B7">
            <w:rPr>
              <w:rFonts w:asciiTheme="minorHAnsi" w:hAnsiTheme="minorHAnsi" w:cs="Times New Roman"/>
              <w:color w:val="auto"/>
              <w:sz w:val="56"/>
              <w:szCs w:val="56"/>
            </w:rPr>
            <w:t>able of C</w:t>
          </w:r>
          <w:r w:rsidR="009766E8" w:rsidRPr="00EE0F80">
            <w:rPr>
              <w:rFonts w:asciiTheme="minorHAnsi" w:hAnsiTheme="minorHAnsi" w:cs="Times New Roman"/>
              <w:color w:val="auto"/>
              <w:sz w:val="56"/>
              <w:szCs w:val="56"/>
            </w:rPr>
            <w:t>ontents</w:t>
          </w:r>
          <w:bookmarkEnd w:id="0"/>
        </w:p>
        <w:p w14:paraId="36AD5D77" w14:textId="77777777" w:rsidR="009766E8" w:rsidRPr="00DB75ED" w:rsidRDefault="009766E8" w:rsidP="009766E8">
          <w:pPr>
            <w:pStyle w:val="TOC1"/>
            <w:rPr>
              <w:rFonts w:cs="Times New Roman"/>
            </w:rPr>
          </w:pPr>
        </w:p>
        <w:p w14:paraId="36AD5D78" w14:textId="77777777" w:rsidR="00082814" w:rsidRDefault="00082814">
          <w:pPr>
            <w:pStyle w:val="TOC1"/>
            <w:rPr>
              <w:rFonts w:cs="Times New Roman"/>
            </w:rPr>
          </w:pPr>
        </w:p>
        <w:p w14:paraId="36AD5D79" w14:textId="449E773B" w:rsidR="00114025" w:rsidRPr="00114025" w:rsidRDefault="009766E8">
          <w:pPr>
            <w:pStyle w:val="TOC1"/>
            <w:rPr>
              <w:noProof/>
            </w:rPr>
          </w:pPr>
          <w:r w:rsidRPr="00DB75ED">
            <w:rPr>
              <w:rFonts w:cs="Times New Roman"/>
            </w:rPr>
            <w:fldChar w:fldCharType="begin"/>
          </w:r>
          <w:r w:rsidRPr="00DB75ED">
            <w:rPr>
              <w:rFonts w:cs="Times New Roman"/>
            </w:rPr>
            <w:instrText xml:space="preserve"> TOC \o "1-3" \h \z \u </w:instrText>
          </w:r>
          <w:r w:rsidRPr="00DB75ED">
            <w:rPr>
              <w:rFonts w:cs="Times New Roman"/>
            </w:rPr>
            <w:fldChar w:fldCharType="separate"/>
          </w:r>
          <w:hyperlink w:anchor="_Toc536195982" w:history="1">
            <w:r w:rsidR="00114025" w:rsidRPr="00114025">
              <w:rPr>
                <w:rStyle w:val="Hyperlink"/>
                <w:rFonts w:cs="Times New Roman"/>
                <w:noProof/>
              </w:rPr>
              <w:t>Title VI Plan Cover Page</w:t>
            </w:r>
            <w:r w:rsidR="00C0431F">
              <w:rPr>
                <w:noProof/>
                <w:webHidden/>
              </w:rPr>
              <w:t>……………………………………………………………………………………………………………………1</w:t>
            </w:r>
          </w:hyperlink>
        </w:p>
        <w:p w14:paraId="36AD5D7A" w14:textId="77777777" w:rsidR="00114025" w:rsidRPr="00114025" w:rsidRDefault="00114025">
          <w:pPr>
            <w:pStyle w:val="TOC1"/>
            <w:rPr>
              <w:noProof/>
            </w:rPr>
          </w:pPr>
          <w:hyperlink w:anchor="_Toc536195983" w:history="1">
            <w:r w:rsidRPr="00114025">
              <w:rPr>
                <w:rStyle w:val="Hyperlink"/>
                <w:rFonts w:cs="Times New Roman"/>
                <w:noProof/>
                <w:lang w:bidi="en-US"/>
              </w:rPr>
              <w:t>Title VI Plan Table of Contents</w:t>
            </w:r>
            <w:r w:rsidRPr="00114025">
              <w:rPr>
                <w:noProof/>
                <w:webHidden/>
              </w:rPr>
              <w:tab/>
            </w:r>
            <w:r w:rsidR="0016428E">
              <w:rPr>
                <w:noProof/>
                <w:webHidden/>
              </w:rPr>
              <w:t>2</w:t>
            </w:r>
          </w:hyperlink>
        </w:p>
        <w:p w14:paraId="36AD5D7B" w14:textId="77777777" w:rsidR="00114025" w:rsidRPr="00114025" w:rsidRDefault="00114025">
          <w:pPr>
            <w:pStyle w:val="TOC1"/>
            <w:rPr>
              <w:noProof/>
            </w:rPr>
          </w:pPr>
          <w:hyperlink w:anchor="_Toc536195984" w:history="1">
            <w:r w:rsidRPr="00114025">
              <w:rPr>
                <w:rStyle w:val="Hyperlink"/>
                <w:rFonts w:ascii="Calibri" w:eastAsia="Times New Roman" w:hAnsi="Calibri" w:cs="Times New Roman"/>
                <w:bCs/>
                <w:noProof/>
              </w:rPr>
              <w:t>Executive Summary</w:t>
            </w:r>
            <w:r w:rsidRPr="00114025">
              <w:rPr>
                <w:noProof/>
                <w:webHidden/>
              </w:rPr>
              <w:tab/>
            </w:r>
            <w:r w:rsidR="0016428E">
              <w:rPr>
                <w:noProof/>
                <w:webHidden/>
              </w:rPr>
              <w:t>3</w:t>
            </w:r>
          </w:hyperlink>
        </w:p>
        <w:p w14:paraId="36AD5D7C" w14:textId="7B5F2AF5" w:rsidR="00114025" w:rsidRPr="00114025" w:rsidRDefault="00114025">
          <w:pPr>
            <w:pStyle w:val="TOC1"/>
            <w:rPr>
              <w:noProof/>
            </w:rPr>
          </w:pPr>
          <w:hyperlink w:anchor="_Toc536195985" w:history="1">
            <w:r w:rsidRPr="00114025">
              <w:rPr>
                <w:rStyle w:val="Hyperlink"/>
                <w:rFonts w:ascii="Calibri" w:eastAsia="Times New Roman" w:hAnsi="Calibri" w:cs="Times New Roman"/>
                <w:bCs/>
                <w:noProof/>
              </w:rPr>
              <w:t>Non Discrimination Notice to the Public</w:t>
            </w:r>
            <w:r w:rsidRPr="00114025">
              <w:rPr>
                <w:noProof/>
                <w:webHidden/>
              </w:rPr>
              <w:tab/>
            </w:r>
            <w:r w:rsidRPr="00114025">
              <w:rPr>
                <w:noProof/>
                <w:webHidden/>
              </w:rPr>
              <w:fldChar w:fldCharType="begin"/>
            </w:r>
            <w:r w:rsidRPr="00114025">
              <w:rPr>
                <w:noProof/>
                <w:webHidden/>
              </w:rPr>
              <w:instrText xml:space="preserve"> PAGEREF _Toc536195985 \h </w:instrText>
            </w:r>
            <w:r w:rsidRPr="00114025">
              <w:rPr>
                <w:noProof/>
                <w:webHidden/>
              </w:rPr>
            </w:r>
            <w:r w:rsidRPr="00114025">
              <w:rPr>
                <w:noProof/>
                <w:webHidden/>
              </w:rPr>
              <w:fldChar w:fldCharType="separate"/>
            </w:r>
            <w:r w:rsidR="002F1DE5">
              <w:rPr>
                <w:noProof/>
                <w:webHidden/>
              </w:rPr>
              <w:t>4</w:t>
            </w:r>
            <w:r w:rsidRPr="00114025">
              <w:rPr>
                <w:noProof/>
                <w:webHidden/>
              </w:rPr>
              <w:fldChar w:fldCharType="end"/>
            </w:r>
          </w:hyperlink>
        </w:p>
        <w:p w14:paraId="36AD5D7D" w14:textId="5497C619" w:rsidR="00114025" w:rsidRPr="00114025" w:rsidRDefault="00114025">
          <w:pPr>
            <w:pStyle w:val="TOC1"/>
            <w:rPr>
              <w:noProof/>
            </w:rPr>
          </w:pPr>
          <w:hyperlink w:anchor="_Toc536195986" w:history="1">
            <w:r w:rsidRPr="00114025">
              <w:rPr>
                <w:rStyle w:val="Hyperlink"/>
                <w:rFonts w:ascii="Calibri" w:eastAsia="Times New Roman" w:hAnsi="Calibri" w:cs="Times New Roman"/>
                <w:bCs/>
                <w:noProof/>
              </w:rPr>
              <w:t>Non Discrimination Notice to the Public - Spanish</w:t>
            </w:r>
            <w:r w:rsidRPr="00114025">
              <w:rPr>
                <w:noProof/>
                <w:webHidden/>
              </w:rPr>
              <w:tab/>
            </w:r>
            <w:r w:rsidRPr="00114025">
              <w:rPr>
                <w:noProof/>
                <w:webHidden/>
              </w:rPr>
              <w:fldChar w:fldCharType="begin"/>
            </w:r>
            <w:r w:rsidRPr="00114025">
              <w:rPr>
                <w:noProof/>
                <w:webHidden/>
              </w:rPr>
              <w:instrText xml:space="preserve"> PAGEREF _Toc536195986 \h </w:instrText>
            </w:r>
            <w:r w:rsidRPr="00114025">
              <w:rPr>
                <w:noProof/>
                <w:webHidden/>
              </w:rPr>
            </w:r>
            <w:r w:rsidRPr="00114025">
              <w:rPr>
                <w:noProof/>
                <w:webHidden/>
              </w:rPr>
              <w:fldChar w:fldCharType="separate"/>
            </w:r>
            <w:r w:rsidR="002F1DE5">
              <w:rPr>
                <w:noProof/>
                <w:webHidden/>
              </w:rPr>
              <w:t>5</w:t>
            </w:r>
            <w:r w:rsidRPr="00114025">
              <w:rPr>
                <w:noProof/>
                <w:webHidden/>
              </w:rPr>
              <w:fldChar w:fldCharType="end"/>
            </w:r>
          </w:hyperlink>
        </w:p>
        <w:p w14:paraId="36AD5D7E" w14:textId="1B89E19B" w:rsidR="00114025" w:rsidRPr="00114025" w:rsidRDefault="00114025">
          <w:pPr>
            <w:pStyle w:val="TOC1"/>
            <w:rPr>
              <w:noProof/>
            </w:rPr>
          </w:pPr>
          <w:hyperlink w:anchor="_Toc536195987" w:history="1">
            <w:r w:rsidRPr="00114025">
              <w:rPr>
                <w:rStyle w:val="Hyperlink"/>
                <w:rFonts w:ascii="Calibri" w:eastAsia="Times New Roman" w:hAnsi="Calibri" w:cs="Times New Roman"/>
                <w:bCs/>
                <w:noProof/>
              </w:rPr>
              <w:t>Non Discrimination ADA/Title VI Complaint Procedures</w:t>
            </w:r>
            <w:r w:rsidRPr="00114025">
              <w:rPr>
                <w:noProof/>
                <w:webHidden/>
              </w:rPr>
              <w:tab/>
            </w:r>
            <w:r w:rsidRPr="00114025">
              <w:rPr>
                <w:noProof/>
                <w:webHidden/>
              </w:rPr>
              <w:fldChar w:fldCharType="begin"/>
            </w:r>
            <w:r w:rsidRPr="00114025">
              <w:rPr>
                <w:noProof/>
                <w:webHidden/>
              </w:rPr>
              <w:instrText xml:space="preserve"> PAGEREF _Toc536195987 \h </w:instrText>
            </w:r>
            <w:r w:rsidRPr="00114025">
              <w:rPr>
                <w:noProof/>
                <w:webHidden/>
              </w:rPr>
            </w:r>
            <w:r w:rsidRPr="00114025">
              <w:rPr>
                <w:noProof/>
                <w:webHidden/>
              </w:rPr>
              <w:fldChar w:fldCharType="separate"/>
            </w:r>
            <w:r w:rsidR="002F1DE5">
              <w:rPr>
                <w:noProof/>
                <w:webHidden/>
              </w:rPr>
              <w:t>6</w:t>
            </w:r>
            <w:r w:rsidRPr="00114025">
              <w:rPr>
                <w:noProof/>
                <w:webHidden/>
              </w:rPr>
              <w:fldChar w:fldCharType="end"/>
            </w:r>
          </w:hyperlink>
          <w:r w:rsidR="009A3069">
            <w:rPr>
              <w:noProof/>
            </w:rPr>
            <w:t>-7</w:t>
          </w:r>
        </w:p>
        <w:p w14:paraId="36AD5D7F" w14:textId="152699CF" w:rsidR="00114025" w:rsidRPr="00114025" w:rsidRDefault="00114025" w:rsidP="008A70FE">
          <w:pPr>
            <w:pStyle w:val="TOC1"/>
            <w:ind w:left="360" w:firstLine="0"/>
            <w:rPr>
              <w:noProof/>
            </w:rPr>
          </w:pPr>
          <w:hyperlink w:anchor="_Toc536195988" w:history="1">
            <w:r w:rsidRPr="00114025">
              <w:rPr>
                <w:rStyle w:val="Hyperlink"/>
                <w:rFonts w:cs="Times New Roman"/>
                <w:noProof/>
              </w:rPr>
              <w:t>Discrimination ADA/Title VI Complaint Form</w:t>
            </w:r>
            <w:r w:rsidRPr="00114025">
              <w:rPr>
                <w:noProof/>
                <w:webHidden/>
              </w:rPr>
              <w:tab/>
            </w:r>
            <w:r w:rsidRPr="00114025">
              <w:rPr>
                <w:noProof/>
                <w:webHidden/>
              </w:rPr>
              <w:fldChar w:fldCharType="begin"/>
            </w:r>
            <w:r w:rsidRPr="00114025">
              <w:rPr>
                <w:noProof/>
                <w:webHidden/>
              </w:rPr>
              <w:instrText xml:space="preserve"> PAGEREF _Toc536195988 \h </w:instrText>
            </w:r>
            <w:r w:rsidRPr="00114025">
              <w:rPr>
                <w:noProof/>
                <w:webHidden/>
              </w:rPr>
            </w:r>
            <w:r w:rsidRPr="00114025">
              <w:rPr>
                <w:noProof/>
                <w:webHidden/>
              </w:rPr>
              <w:fldChar w:fldCharType="separate"/>
            </w:r>
            <w:r w:rsidR="002F1DE5">
              <w:rPr>
                <w:noProof/>
                <w:webHidden/>
              </w:rPr>
              <w:t>8</w:t>
            </w:r>
            <w:r w:rsidRPr="00114025">
              <w:rPr>
                <w:noProof/>
                <w:webHidden/>
              </w:rPr>
              <w:fldChar w:fldCharType="end"/>
            </w:r>
          </w:hyperlink>
          <w:r w:rsidR="009A3069">
            <w:rPr>
              <w:noProof/>
            </w:rPr>
            <w:t>-9</w:t>
          </w:r>
          <w:r w:rsidR="002341A3">
            <w:rPr>
              <w:noProof/>
            </w:rPr>
            <w:br/>
          </w:r>
          <w:r w:rsidR="002341A3">
            <w:br/>
          </w:r>
          <w:hyperlink w:anchor="_Toc536195988" w:history="1">
            <w:r w:rsidR="002341A3" w:rsidRPr="00114025">
              <w:rPr>
                <w:rStyle w:val="Hyperlink"/>
                <w:rFonts w:cs="Times New Roman"/>
                <w:noProof/>
              </w:rPr>
              <w:t>Discrimination ADA/Title VI Complaint For</w:t>
            </w:r>
            <w:r w:rsidR="009A3069">
              <w:rPr>
                <w:rStyle w:val="Hyperlink"/>
                <w:rFonts w:cs="Times New Roman"/>
                <w:noProof/>
              </w:rPr>
              <w:t>m- Spanish</w:t>
            </w:r>
          </w:hyperlink>
          <w:r w:rsidR="002341A3">
            <w:rPr>
              <w:noProof/>
            </w:rPr>
            <w:t>…</w:t>
          </w:r>
          <w:r w:rsidR="009A3069">
            <w:rPr>
              <w:noProof/>
            </w:rPr>
            <w:t>.</w:t>
          </w:r>
          <w:r w:rsidR="002341A3">
            <w:rPr>
              <w:noProof/>
            </w:rPr>
            <w:t>……………………………………………………………10</w:t>
          </w:r>
          <w:r w:rsidR="009A3069">
            <w:rPr>
              <w:noProof/>
            </w:rPr>
            <w:t>-11</w:t>
          </w:r>
        </w:p>
        <w:p w14:paraId="36AD5D80" w14:textId="38035E60" w:rsidR="00114025" w:rsidRPr="00114025" w:rsidRDefault="00114025">
          <w:pPr>
            <w:pStyle w:val="TOC1"/>
            <w:rPr>
              <w:noProof/>
            </w:rPr>
          </w:pPr>
          <w:hyperlink w:anchor="_Toc536195989" w:history="1">
            <w:r w:rsidRPr="00114025">
              <w:rPr>
                <w:rStyle w:val="Hyperlink"/>
                <w:rFonts w:ascii="Calibri" w:eastAsia="Times New Roman" w:hAnsi="Calibri" w:cs="Times New Roman"/>
                <w:bCs/>
                <w:noProof/>
              </w:rPr>
              <w:t>Discrimination ADA/Title VI Investigations, Complaints, and Lawsuits</w:t>
            </w:r>
            <w:r w:rsidRPr="00114025">
              <w:rPr>
                <w:noProof/>
                <w:webHidden/>
              </w:rPr>
              <w:tab/>
            </w:r>
            <w:r w:rsidRPr="00114025">
              <w:rPr>
                <w:noProof/>
                <w:webHidden/>
              </w:rPr>
              <w:fldChar w:fldCharType="begin"/>
            </w:r>
            <w:r w:rsidRPr="00114025">
              <w:rPr>
                <w:noProof/>
                <w:webHidden/>
              </w:rPr>
              <w:instrText xml:space="preserve"> PAGEREF _Toc536195989 \h </w:instrText>
            </w:r>
            <w:r w:rsidRPr="00114025">
              <w:rPr>
                <w:noProof/>
                <w:webHidden/>
              </w:rPr>
            </w:r>
            <w:r w:rsidRPr="00114025">
              <w:rPr>
                <w:noProof/>
                <w:webHidden/>
              </w:rPr>
              <w:fldChar w:fldCharType="separate"/>
            </w:r>
            <w:r w:rsidR="002F1DE5">
              <w:rPr>
                <w:noProof/>
                <w:webHidden/>
              </w:rPr>
              <w:t>10</w:t>
            </w:r>
            <w:r w:rsidRPr="00114025">
              <w:rPr>
                <w:noProof/>
                <w:webHidden/>
              </w:rPr>
              <w:fldChar w:fldCharType="end"/>
            </w:r>
          </w:hyperlink>
          <w:r w:rsidR="009A3069">
            <w:rPr>
              <w:noProof/>
            </w:rPr>
            <w:t>2</w:t>
          </w:r>
        </w:p>
        <w:p w14:paraId="36AD5D81" w14:textId="162B4D3C" w:rsidR="00114025" w:rsidRPr="00114025" w:rsidRDefault="00114025">
          <w:pPr>
            <w:pStyle w:val="TOC1"/>
            <w:rPr>
              <w:noProof/>
            </w:rPr>
          </w:pPr>
          <w:hyperlink w:anchor="_Toc536195990" w:history="1">
            <w:r w:rsidRPr="00114025">
              <w:rPr>
                <w:rStyle w:val="Hyperlink"/>
                <w:rFonts w:ascii="Calibri" w:eastAsia="Times New Roman" w:hAnsi="Calibri" w:cs="Times New Roman"/>
                <w:bCs/>
                <w:noProof/>
              </w:rPr>
              <w:t>Public Participation Plan</w:t>
            </w:r>
            <w:r w:rsidRPr="00114025">
              <w:rPr>
                <w:noProof/>
                <w:webHidden/>
              </w:rPr>
              <w:tab/>
            </w:r>
            <w:r w:rsidRPr="00114025">
              <w:rPr>
                <w:noProof/>
                <w:webHidden/>
              </w:rPr>
              <w:fldChar w:fldCharType="begin"/>
            </w:r>
            <w:r w:rsidRPr="00114025">
              <w:rPr>
                <w:noProof/>
                <w:webHidden/>
              </w:rPr>
              <w:instrText xml:space="preserve"> PAGEREF _Toc536195990 \h </w:instrText>
            </w:r>
            <w:r w:rsidRPr="00114025">
              <w:rPr>
                <w:noProof/>
                <w:webHidden/>
              </w:rPr>
            </w:r>
            <w:r w:rsidRPr="00114025">
              <w:rPr>
                <w:noProof/>
                <w:webHidden/>
              </w:rPr>
              <w:fldChar w:fldCharType="separate"/>
            </w:r>
            <w:r w:rsidR="002F1DE5">
              <w:rPr>
                <w:noProof/>
                <w:webHidden/>
              </w:rPr>
              <w:t>12</w:t>
            </w:r>
            <w:r w:rsidRPr="00114025">
              <w:rPr>
                <w:noProof/>
                <w:webHidden/>
              </w:rPr>
              <w:fldChar w:fldCharType="end"/>
            </w:r>
          </w:hyperlink>
          <w:r w:rsidR="009A3069">
            <w:rPr>
              <w:noProof/>
            </w:rPr>
            <w:t>-14</w:t>
          </w:r>
        </w:p>
        <w:p w14:paraId="36AD5D82" w14:textId="7FF6EFFE" w:rsidR="00114025" w:rsidRPr="00114025" w:rsidRDefault="00114025">
          <w:pPr>
            <w:pStyle w:val="TOC1"/>
            <w:rPr>
              <w:noProof/>
            </w:rPr>
          </w:pPr>
          <w:hyperlink w:anchor="_Toc536195991" w:history="1">
            <w:r w:rsidRPr="00114025">
              <w:rPr>
                <w:rStyle w:val="Hyperlink"/>
                <w:rFonts w:ascii="Calibri" w:eastAsia="Times New Roman" w:hAnsi="Calibri" w:cs="Times New Roman"/>
                <w:bCs/>
                <w:noProof/>
              </w:rPr>
              <w:t>Limited English Proficiency Plan</w:t>
            </w:r>
            <w:r w:rsidRPr="00114025">
              <w:rPr>
                <w:noProof/>
                <w:webHidden/>
              </w:rPr>
              <w:tab/>
            </w:r>
            <w:r w:rsidR="009A3069">
              <w:rPr>
                <w:noProof/>
                <w:webHidden/>
              </w:rPr>
              <w:t>15-</w:t>
            </w:r>
            <w:r w:rsidRPr="00114025">
              <w:rPr>
                <w:noProof/>
                <w:webHidden/>
              </w:rPr>
              <w:fldChar w:fldCharType="begin"/>
            </w:r>
            <w:r w:rsidRPr="00114025">
              <w:rPr>
                <w:noProof/>
                <w:webHidden/>
              </w:rPr>
              <w:instrText xml:space="preserve"> PAGEREF _Toc536195991 \h </w:instrText>
            </w:r>
            <w:r w:rsidRPr="00114025">
              <w:rPr>
                <w:noProof/>
                <w:webHidden/>
              </w:rPr>
            </w:r>
            <w:r w:rsidRPr="00114025">
              <w:rPr>
                <w:noProof/>
                <w:webHidden/>
              </w:rPr>
              <w:fldChar w:fldCharType="separate"/>
            </w:r>
            <w:r w:rsidR="002F1DE5">
              <w:rPr>
                <w:noProof/>
                <w:webHidden/>
              </w:rPr>
              <w:t>14</w:t>
            </w:r>
            <w:r w:rsidRPr="00114025">
              <w:rPr>
                <w:noProof/>
                <w:webHidden/>
              </w:rPr>
              <w:fldChar w:fldCharType="end"/>
            </w:r>
          </w:hyperlink>
          <w:r w:rsidR="009A3069">
            <w:rPr>
              <w:noProof/>
            </w:rPr>
            <w:t>9</w:t>
          </w:r>
        </w:p>
        <w:p w14:paraId="36AD5D83" w14:textId="59411ED0" w:rsidR="00114025" w:rsidRPr="00114025" w:rsidRDefault="00114025">
          <w:pPr>
            <w:pStyle w:val="TOC1"/>
            <w:rPr>
              <w:noProof/>
            </w:rPr>
          </w:pPr>
          <w:hyperlink w:anchor="_Toc536195992" w:history="1">
            <w:r w:rsidRPr="00114025">
              <w:rPr>
                <w:rStyle w:val="Hyperlink"/>
                <w:rFonts w:ascii="Calibri" w:eastAsia="Times New Roman" w:hAnsi="Calibri" w:cs="Times New Roman"/>
                <w:bCs/>
                <w:noProof/>
              </w:rPr>
              <w:t>Non-elected Committees Membership Table</w:t>
            </w:r>
            <w:r w:rsidRPr="00114025">
              <w:rPr>
                <w:noProof/>
                <w:webHidden/>
              </w:rPr>
              <w:tab/>
            </w:r>
          </w:hyperlink>
          <w:r w:rsidR="008A70FE">
            <w:rPr>
              <w:noProof/>
            </w:rPr>
            <w:t>20</w:t>
          </w:r>
        </w:p>
        <w:p w14:paraId="36AD5D84" w14:textId="266F72F4" w:rsidR="00114025" w:rsidRPr="00114025" w:rsidRDefault="00114025">
          <w:pPr>
            <w:pStyle w:val="TOC1"/>
            <w:rPr>
              <w:noProof/>
            </w:rPr>
          </w:pPr>
          <w:hyperlink w:anchor="_Toc536195993" w:history="1">
            <w:r w:rsidRPr="00114025">
              <w:rPr>
                <w:rStyle w:val="Hyperlink"/>
                <w:rFonts w:ascii="Calibri" w:eastAsia="Times New Roman" w:hAnsi="Calibri" w:cs="Times New Roman"/>
                <w:bCs/>
                <w:noProof/>
              </w:rPr>
              <w:t>Monitoring for Subrecipient Title VI Compliance</w:t>
            </w:r>
            <w:r w:rsidRPr="00114025">
              <w:rPr>
                <w:noProof/>
                <w:webHidden/>
              </w:rPr>
              <w:tab/>
            </w:r>
            <w:r w:rsidRPr="00114025">
              <w:rPr>
                <w:noProof/>
                <w:webHidden/>
              </w:rPr>
              <w:fldChar w:fldCharType="begin"/>
            </w:r>
            <w:r w:rsidRPr="00114025">
              <w:rPr>
                <w:noProof/>
                <w:webHidden/>
              </w:rPr>
              <w:instrText xml:space="preserve"> PAGEREF _Toc536195993 \h </w:instrText>
            </w:r>
            <w:r w:rsidRPr="00114025">
              <w:rPr>
                <w:noProof/>
                <w:webHidden/>
              </w:rPr>
            </w:r>
            <w:r w:rsidRPr="00114025">
              <w:rPr>
                <w:noProof/>
                <w:webHidden/>
              </w:rPr>
              <w:fldChar w:fldCharType="separate"/>
            </w:r>
            <w:r w:rsidR="002F1DE5">
              <w:rPr>
                <w:noProof/>
                <w:webHidden/>
              </w:rPr>
              <w:t>20</w:t>
            </w:r>
            <w:r w:rsidRPr="00114025">
              <w:rPr>
                <w:noProof/>
                <w:webHidden/>
              </w:rPr>
              <w:fldChar w:fldCharType="end"/>
            </w:r>
          </w:hyperlink>
          <w:r w:rsidR="008A70FE">
            <w:rPr>
              <w:noProof/>
            </w:rPr>
            <w:t>1</w:t>
          </w:r>
        </w:p>
        <w:p w14:paraId="36AD5D85" w14:textId="508851C0" w:rsidR="00114025" w:rsidRPr="00114025" w:rsidRDefault="00114025">
          <w:pPr>
            <w:pStyle w:val="TOC1"/>
            <w:rPr>
              <w:noProof/>
            </w:rPr>
          </w:pPr>
          <w:hyperlink w:anchor="_Toc536195994" w:history="1">
            <w:r w:rsidRPr="00114025">
              <w:rPr>
                <w:rStyle w:val="Hyperlink"/>
                <w:rFonts w:ascii="Calibri" w:eastAsia="Times New Roman" w:hAnsi="Calibri" w:cs="Times New Roman"/>
                <w:bCs/>
                <w:noProof/>
              </w:rPr>
              <w:t>Title VI Equity Analysis</w:t>
            </w:r>
            <w:r w:rsidRPr="00114025">
              <w:rPr>
                <w:noProof/>
                <w:webHidden/>
              </w:rPr>
              <w:tab/>
            </w:r>
            <w:r w:rsidRPr="00114025">
              <w:rPr>
                <w:noProof/>
                <w:webHidden/>
              </w:rPr>
              <w:fldChar w:fldCharType="begin"/>
            </w:r>
            <w:r w:rsidRPr="00114025">
              <w:rPr>
                <w:noProof/>
                <w:webHidden/>
              </w:rPr>
              <w:instrText xml:space="preserve"> PAGEREF _Toc536195994 \h </w:instrText>
            </w:r>
            <w:r w:rsidRPr="00114025">
              <w:rPr>
                <w:noProof/>
                <w:webHidden/>
              </w:rPr>
            </w:r>
            <w:r w:rsidRPr="00114025">
              <w:rPr>
                <w:noProof/>
                <w:webHidden/>
              </w:rPr>
              <w:fldChar w:fldCharType="separate"/>
            </w:r>
            <w:r w:rsidR="002F1DE5">
              <w:rPr>
                <w:noProof/>
                <w:webHidden/>
              </w:rPr>
              <w:t>22</w:t>
            </w:r>
            <w:r w:rsidRPr="00114025">
              <w:rPr>
                <w:noProof/>
                <w:webHidden/>
              </w:rPr>
              <w:fldChar w:fldCharType="end"/>
            </w:r>
          </w:hyperlink>
          <w:r w:rsidR="008A70FE">
            <w:rPr>
              <w:noProof/>
            </w:rPr>
            <w:t>2</w:t>
          </w:r>
        </w:p>
        <w:p w14:paraId="36AD5D86" w14:textId="72ED82D4" w:rsidR="00114025" w:rsidRPr="00114025" w:rsidRDefault="00114025">
          <w:pPr>
            <w:pStyle w:val="TOC1"/>
            <w:rPr>
              <w:noProof/>
            </w:rPr>
          </w:pPr>
          <w:hyperlink w:anchor="_Toc536195995" w:history="1">
            <w:r w:rsidRPr="00114025">
              <w:rPr>
                <w:rStyle w:val="Hyperlink"/>
                <w:rFonts w:ascii="Calibri" w:eastAsia="Times New Roman" w:hAnsi="Calibri" w:cs="Times New Roman"/>
                <w:bCs/>
                <w:noProof/>
              </w:rPr>
              <w:t>Fixed Route Transit Provider Analysis</w:t>
            </w:r>
            <w:r w:rsidRPr="00114025">
              <w:rPr>
                <w:noProof/>
                <w:webHidden/>
              </w:rPr>
              <w:tab/>
            </w:r>
            <w:r w:rsidRPr="00114025">
              <w:rPr>
                <w:noProof/>
                <w:webHidden/>
              </w:rPr>
              <w:fldChar w:fldCharType="begin"/>
            </w:r>
            <w:r w:rsidRPr="00114025">
              <w:rPr>
                <w:noProof/>
                <w:webHidden/>
              </w:rPr>
              <w:instrText xml:space="preserve"> PAGEREF _Toc536195995 \h </w:instrText>
            </w:r>
            <w:r w:rsidRPr="00114025">
              <w:rPr>
                <w:noProof/>
                <w:webHidden/>
              </w:rPr>
            </w:r>
            <w:r w:rsidRPr="00114025">
              <w:rPr>
                <w:noProof/>
                <w:webHidden/>
              </w:rPr>
              <w:fldChar w:fldCharType="separate"/>
            </w:r>
            <w:r w:rsidR="002F1DE5">
              <w:rPr>
                <w:noProof/>
                <w:webHidden/>
              </w:rPr>
              <w:t>23</w:t>
            </w:r>
            <w:r w:rsidRPr="00114025">
              <w:rPr>
                <w:noProof/>
                <w:webHidden/>
              </w:rPr>
              <w:fldChar w:fldCharType="end"/>
            </w:r>
          </w:hyperlink>
          <w:r w:rsidR="008A70FE">
            <w:rPr>
              <w:noProof/>
            </w:rPr>
            <w:t>3</w:t>
          </w:r>
        </w:p>
        <w:p w14:paraId="36AD5D87" w14:textId="323442B7" w:rsidR="00114025" w:rsidRDefault="00114025">
          <w:pPr>
            <w:pStyle w:val="TOC1"/>
            <w:rPr>
              <w:noProof/>
            </w:rPr>
          </w:pPr>
          <w:hyperlink w:anchor="_Toc536195996" w:history="1">
            <w:r w:rsidRPr="00114025">
              <w:rPr>
                <w:rStyle w:val="Hyperlink"/>
                <w:rFonts w:cs="Times New Roman"/>
                <w:noProof/>
              </w:rPr>
              <w:t>Board Approval for the Title VI Plan</w:t>
            </w:r>
            <w:r w:rsidRPr="00114025">
              <w:rPr>
                <w:noProof/>
                <w:webHidden/>
              </w:rPr>
              <w:tab/>
            </w:r>
            <w:r w:rsidRPr="00114025">
              <w:rPr>
                <w:noProof/>
                <w:webHidden/>
              </w:rPr>
              <w:fldChar w:fldCharType="begin"/>
            </w:r>
            <w:r w:rsidRPr="00114025">
              <w:rPr>
                <w:noProof/>
                <w:webHidden/>
              </w:rPr>
              <w:instrText xml:space="preserve"> PAGEREF _Toc536195996 \h </w:instrText>
            </w:r>
            <w:r w:rsidRPr="00114025">
              <w:rPr>
                <w:noProof/>
                <w:webHidden/>
              </w:rPr>
            </w:r>
            <w:r w:rsidRPr="00114025">
              <w:rPr>
                <w:noProof/>
                <w:webHidden/>
              </w:rPr>
              <w:fldChar w:fldCharType="separate"/>
            </w:r>
            <w:r w:rsidR="002F1DE5">
              <w:rPr>
                <w:noProof/>
                <w:webHidden/>
              </w:rPr>
              <w:t>24</w:t>
            </w:r>
            <w:r w:rsidRPr="00114025">
              <w:rPr>
                <w:noProof/>
                <w:webHidden/>
              </w:rPr>
              <w:fldChar w:fldCharType="end"/>
            </w:r>
          </w:hyperlink>
          <w:r w:rsidR="008A70FE">
            <w:rPr>
              <w:noProof/>
            </w:rPr>
            <w:t>4</w:t>
          </w:r>
        </w:p>
        <w:p w14:paraId="36AD5D88" w14:textId="77777777" w:rsidR="009766E8" w:rsidRDefault="009766E8" w:rsidP="009766E8">
          <w:pPr>
            <w:rPr>
              <w:rFonts w:cs="Times New Roman"/>
              <w:noProof/>
            </w:rPr>
          </w:pPr>
          <w:r w:rsidRPr="00DB75ED">
            <w:rPr>
              <w:rFonts w:cs="Times New Roman"/>
              <w:b/>
              <w:bCs/>
              <w:noProof/>
            </w:rPr>
            <w:fldChar w:fldCharType="end"/>
          </w:r>
        </w:p>
      </w:sdtContent>
    </w:sdt>
    <w:p w14:paraId="36AD5D89" w14:textId="77777777" w:rsidR="00A900BC" w:rsidRDefault="00A900BC" w:rsidP="00A900BC">
      <w:pPr>
        <w:spacing w:after="240"/>
        <w:ind w:firstLine="0"/>
        <w:jc w:val="center"/>
        <w:rPr>
          <w:rFonts w:cs="Times New Roman"/>
          <w:b/>
          <w:sz w:val="48"/>
          <w:szCs w:val="48"/>
        </w:rPr>
      </w:pPr>
    </w:p>
    <w:p w14:paraId="36AD5D8A" w14:textId="77777777" w:rsidR="00A900BC" w:rsidRDefault="00A900BC" w:rsidP="00A900BC">
      <w:pPr>
        <w:spacing w:after="240"/>
        <w:ind w:firstLine="0"/>
        <w:jc w:val="center"/>
        <w:rPr>
          <w:rFonts w:cs="Times New Roman"/>
          <w:b/>
          <w:sz w:val="48"/>
          <w:szCs w:val="48"/>
        </w:rPr>
      </w:pPr>
    </w:p>
    <w:p w14:paraId="36AD5D8B" w14:textId="77777777" w:rsidR="00A900BC" w:rsidRDefault="00A900BC" w:rsidP="00A900BC">
      <w:pPr>
        <w:spacing w:after="240"/>
        <w:ind w:firstLine="0"/>
        <w:jc w:val="center"/>
        <w:rPr>
          <w:rFonts w:cs="Times New Roman"/>
          <w:b/>
          <w:sz w:val="48"/>
          <w:szCs w:val="48"/>
        </w:rPr>
      </w:pPr>
    </w:p>
    <w:p w14:paraId="36AD5D8C" w14:textId="0C0D16BB" w:rsidR="00A900BC" w:rsidRDefault="00A900BC" w:rsidP="00A900BC">
      <w:pPr>
        <w:spacing w:after="240"/>
        <w:ind w:firstLine="0"/>
        <w:jc w:val="center"/>
        <w:rPr>
          <w:rFonts w:cs="Times New Roman"/>
          <w:b/>
          <w:sz w:val="48"/>
          <w:szCs w:val="48"/>
        </w:rPr>
      </w:pPr>
    </w:p>
    <w:p w14:paraId="6D2DB6BC" w14:textId="77777777" w:rsidR="0020687C" w:rsidRDefault="0020687C" w:rsidP="00A900BC">
      <w:pPr>
        <w:spacing w:after="240"/>
        <w:ind w:firstLine="0"/>
        <w:jc w:val="center"/>
        <w:rPr>
          <w:rFonts w:cs="Times New Roman"/>
          <w:b/>
          <w:sz w:val="48"/>
          <w:szCs w:val="48"/>
        </w:rPr>
      </w:pPr>
    </w:p>
    <w:p w14:paraId="36AD5D8F" w14:textId="77777777" w:rsidR="00DE6049" w:rsidRPr="00DE6049" w:rsidRDefault="00DE6049" w:rsidP="00DE6049">
      <w:pPr>
        <w:keepNext/>
        <w:keepLines/>
        <w:pBdr>
          <w:bottom w:val="single" w:sz="12" w:space="1" w:color="365F91" w:themeColor="accent1" w:themeShade="BF"/>
        </w:pBdr>
        <w:spacing w:before="480" w:after="80"/>
        <w:ind w:firstLine="0"/>
        <w:jc w:val="center"/>
        <w:outlineLvl w:val="0"/>
        <w:rPr>
          <w:rFonts w:ascii="Calibri" w:eastAsia="Times New Roman" w:hAnsi="Calibri" w:cs="Times New Roman"/>
          <w:b/>
          <w:bCs/>
          <w:sz w:val="56"/>
          <w:szCs w:val="56"/>
        </w:rPr>
      </w:pPr>
      <w:bookmarkStart w:id="1" w:name="_Toc536195984"/>
      <w:r w:rsidRPr="00DE6049">
        <w:rPr>
          <w:rFonts w:ascii="Calibri" w:eastAsia="Times New Roman" w:hAnsi="Calibri" w:cs="Times New Roman"/>
          <w:b/>
          <w:bCs/>
          <w:sz w:val="56"/>
          <w:szCs w:val="56"/>
        </w:rPr>
        <w:lastRenderedPageBreak/>
        <w:t>Executive Summary</w:t>
      </w:r>
      <w:bookmarkEnd w:id="1"/>
    </w:p>
    <w:p w14:paraId="36AD5D90" w14:textId="77777777" w:rsidR="00DE6049" w:rsidRPr="00DE6049" w:rsidRDefault="00DE6049" w:rsidP="00DE6049">
      <w:pPr>
        <w:shd w:val="clear" w:color="auto" w:fill="F7F7F7"/>
        <w:autoSpaceDE w:val="0"/>
        <w:autoSpaceDN w:val="0"/>
        <w:adjustRightInd w:val="0"/>
        <w:ind w:firstLine="0"/>
        <w:jc w:val="both"/>
        <w:textAlignment w:val="baseline"/>
        <w:rPr>
          <w:rFonts w:ascii="Calibri" w:eastAsia="Calibri" w:hAnsi="Calibri" w:cs="Arial"/>
          <w:b/>
          <w:sz w:val="20"/>
          <w:szCs w:val="24"/>
        </w:rPr>
      </w:pPr>
    </w:p>
    <w:p w14:paraId="36AD5D91" w14:textId="5A832782" w:rsidR="00DE6049" w:rsidRPr="004138A9" w:rsidRDefault="00675E12" w:rsidP="00DE6049">
      <w:pPr>
        <w:shd w:val="clear" w:color="auto" w:fill="F7F7F7"/>
        <w:autoSpaceDE w:val="0"/>
        <w:autoSpaceDN w:val="0"/>
        <w:adjustRightInd w:val="0"/>
        <w:ind w:firstLine="0"/>
        <w:jc w:val="both"/>
        <w:textAlignment w:val="baseline"/>
        <w:rPr>
          <w:rFonts w:ascii="Calibri" w:eastAsia="Calibri" w:hAnsi="Calibri" w:cs="Arial"/>
          <w:b/>
          <w:sz w:val="20"/>
          <w:szCs w:val="24"/>
        </w:rPr>
      </w:pPr>
      <w:r w:rsidRPr="004138A9">
        <w:rPr>
          <w:rFonts w:ascii="Calibri" w:eastAsia="Calibri" w:hAnsi="Calibri" w:cs="Arial"/>
          <w:b/>
          <w:sz w:val="20"/>
          <w:szCs w:val="24"/>
        </w:rPr>
        <w:t xml:space="preserve">New Horizons has been providing services to people with Developmental Disabilities for over </w:t>
      </w:r>
      <w:r w:rsidR="0020687C">
        <w:rPr>
          <w:rFonts w:ascii="Calibri" w:eastAsia="Calibri" w:hAnsi="Calibri" w:cs="Arial"/>
          <w:b/>
          <w:sz w:val="20"/>
          <w:szCs w:val="24"/>
        </w:rPr>
        <w:t xml:space="preserve">50 </w:t>
      </w:r>
      <w:r w:rsidRPr="004138A9">
        <w:rPr>
          <w:rFonts w:ascii="Calibri" w:eastAsia="Calibri" w:hAnsi="Calibri" w:cs="Arial"/>
          <w:b/>
          <w:sz w:val="20"/>
          <w:szCs w:val="24"/>
        </w:rPr>
        <w:t xml:space="preserve">years in Lake Havasu City. New Horizons operates a </w:t>
      </w:r>
      <w:r w:rsidR="0020687C" w:rsidRPr="004138A9">
        <w:rPr>
          <w:rFonts w:ascii="Calibri" w:eastAsia="Calibri" w:hAnsi="Calibri" w:cs="Arial"/>
          <w:b/>
          <w:sz w:val="20"/>
          <w:szCs w:val="24"/>
        </w:rPr>
        <w:t>community-based</w:t>
      </w:r>
      <w:r w:rsidRPr="004138A9">
        <w:rPr>
          <w:rFonts w:ascii="Calibri" w:eastAsia="Calibri" w:hAnsi="Calibri" w:cs="Arial"/>
          <w:b/>
          <w:sz w:val="20"/>
          <w:szCs w:val="24"/>
        </w:rPr>
        <w:t xml:space="preserve"> Day activity program to about 60 individuals using our fleet of 25 vehicles (most acquired under the ADOT grant process). Grants are applied for each year for the past </w:t>
      </w:r>
      <w:r w:rsidR="0057465D">
        <w:rPr>
          <w:rFonts w:ascii="Calibri" w:eastAsia="Calibri" w:hAnsi="Calibri" w:cs="Arial"/>
          <w:b/>
          <w:sz w:val="20"/>
          <w:szCs w:val="24"/>
        </w:rPr>
        <w:t>20</w:t>
      </w:r>
      <w:r w:rsidRPr="004138A9">
        <w:rPr>
          <w:rFonts w:ascii="Calibri" w:eastAsia="Calibri" w:hAnsi="Calibri" w:cs="Arial"/>
          <w:b/>
          <w:sz w:val="20"/>
          <w:szCs w:val="24"/>
        </w:rPr>
        <w:t xml:space="preserve"> years. </w:t>
      </w:r>
      <w:r w:rsidR="002E1D2A">
        <w:rPr>
          <w:rFonts w:ascii="Calibri" w:eastAsia="Calibri" w:hAnsi="Calibri" w:cs="Arial"/>
          <w:b/>
          <w:sz w:val="20"/>
          <w:szCs w:val="24"/>
        </w:rPr>
        <w:t xml:space="preserve">The grants are used to maintain our fleet in order to continue to provide service to our members and members of the community. </w:t>
      </w:r>
      <w:r w:rsidRPr="004138A9">
        <w:rPr>
          <w:rFonts w:ascii="Calibri" w:eastAsia="Calibri" w:hAnsi="Calibri" w:cs="Arial"/>
          <w:b/>
          <w:sz w:val="20"/>
          <w:szCs w:val="24"/>
        </w:rPr>
        <w:t xml:space="preserve">New Horizons employs </w:t>
      </w:r>
      <w:r w:rsidR="0020687C">
        <w:rPr>
          <w:rFonts w:ascii="Calibri" w:eastAsia="Calibri" w:hAnsi="Calibri" w:cs="Arial"/>
          <w:b/>
          <w:sz w:val="20"/>
          <w:szCs w:val="24"/>
        </w:rPr>
        <w:t>approximately</w:t>
      </w:r>
      <w:r w:rsidRPr="004138A9">
        <w:rPr>
          <w:rFonts w:ascii="Calibri" w:eastAsia="Calibri" w:hAnsi="Calibri" w:cs="Arial"/>
          <w:b/>
          <w:sz w:val="20"/>
          <w:szCs w:val="24"/>
        </w:rPr>
        <w:t xml:space="preserve"> 80 people (7 admin staff) and serves about 100 people.</w:t>
      </w:r>
    </w:p>
    <w:p w14:paraId="36AD5D92" w14:textId="77777777" w:rsidR="00DE6049" w:rsidRPr="004138A9" w:rsidRDefault="00DE6049" w:rsidP="00DE6049">
      <w:pPr>
        <w:shd w:val="clear" w:color="auto" w:fill="F7F7F7"/>
        <w:autoSpaceDE w:val="0"/>
        <w:autoSpaceDN w:val="0"/>
        <w:adjustRightInd w:val="0"/>
        <w:ind w:firstLine="0"/>
        <w:jc w:val="both"/>
        <w:textAlignment w:val="baseline"/>
        <w:rPr>
          <w:rFonts w:ascii="Calibri" w:eastAsia="Calibri" w:hAnsi="Calibri" w:cs="Arial"/>
          <w:b/>
          <w:sz w:val="20"/>
          <w:szCs w:val="24"/>
        </w:rPr>
      </w:pPr>
    </w:p>
    <w:p w14:paraId="36AD5D93" w14:textId="77777777" w:rsidR="00013A8F" w:rsidRPr="00DE6049" w:rsidRDefault="00013A8F" w:rsidP="00DE6049">
      <w:pPr>
        <w:shd w:val="clear" w:color="auto" w:fill="F7F7F7"/>
        <w:autoSpaceDE w:val="0"/>
        <w:autoSpaceDN w:val="0"/>
        <w:adjustRightInd w:val="0"/>
        <w:ind w:firstLine="0"/>
        <w:jc w:val="both"/>
        <w:textAlignment w:val="baseline"/>
        <w:rPr>
          <w:rFonts w:ascii="Calibri" w:eastAsia="Calibri" w:hAnsi="Calibri" w:cs="Arial"/>
          <w:b/>
          <w:sz w:val="20"/>
          <w:szCs w:val="24"/>
        </w:rPr>
      </w:pPr>
      <w:r w:rsidRPr="004138A9">
        <w:rPr>
          <w:rFonts w:ascii="Calibri" w:eastAsia="Calibri" w:hAnsi="Calibri" w:cs="Arial"/>
          <w:b/>
          <w:sz w:val="20"/>
          <w:szCs w:val="24"/>
        </w:rPr>
        <w:t>New Horizons also operates a limited general public transportation service (Win-Win). This provides door to door transportation services to seniors, disabled, veterans, and other general public members</w:t>
      </w:r>
      <w:r w:rsidR="00230C44" w:rsidRPr="004138A9">
        <w:rPr>
          <w:rFonts w:ascii="Calibri" w:eastAsia="Calibri" w:hAnsi="Calibri" w:cs="Arial"/>
          <w:b/>
          <w:sz w:val="20"/>
          <w:szCs w:val="24"/>
        </w:rPr>
        <w:t>. Our Win–Win service transports general public members to and from medical appointments, therapy appointments</w:t>
      </w:r>
      <w:r w:rsidRPr="004138A9">
        <w:rPr>
          <w:rFonts w:ascii="Calibri" w:eastAsia="Calibri" w:hAnsi="Calibri" w:cs="Arial"/>
          <w:b/>
          <w:sz w:val="20"/>
          <w:szCs w:val="24"/>
        </w:rPr>
        <w:t>, dialysis, hospitals</w:t>
      </w:r>
      <w:r w:rsidR="00230C44" w:rsidRPr="004138A9">
        <w:rPr>
          <w:rFonts w:ascii="Calibri" w:eastAsia="Calibri" w:hAnsi="Calibri" w:cs="Arial"/>
          <w:b/>
          <w:sz w:val="20"/>
          <w:szCs w:val="24"/>
        </w:rPr>
        <w:t xml:space="preserve"> / urgent care facilities</w:t>
      </w:r>
      <w:r w:rsidRPr="004138A9">
        <w:rPr>
          <w:rFonts w:ascii="Calibri" w:eastAsia="Calibri" w:hAnsi="Calibri" w:cs="Arial"/>
          <w:b/>
          <w:sz w:val="20"/>
          <w:szCs w:val="24"/>
        </w:rPr>
        <w:t>,</w:t>
      </w:r>
      <w:r w:rsidR="00230C44" w:rsidRPr="004138A9">
        <w:rPr>
          <w:rFonts w:ascii="Calibri" w:eastAsia="Calibri" w:hAnsi="Calibri" w:cs="Arial"/>
          <w:b/>
          <w:sz w:val="20"/>
          <w:szCs w:val="24"/>
        </w:rPr>
        <w:t xml:space="preserve"> grocery / retail shopping, pharmacies, banks,</w:t>
      </w:r>
      <w:r w:rsidRPr="004138A9">
        <w:rPr>
          <w:rFonts w:ascii="Calibri" w:eastAsia="Calibri" w:hAnsi="Calibri" w:cs="Arial"/>
          <w:b/>
          <w:sz w:val="20"/>
          <w:szCs w:val="24"/>
        </w:rPr>
        <w:t xml:space="preserve"> and other needed</w:t>
      </w:r>
      <w:r w:rsidR="002A63AB" w:rsidRPr="004138A9">
        <w:rPr>
          <w:rFonts w:ascii="Calibri" w:eastAsia="Calibri" w:hAnsi="Calibri" w:cs="Arial"/>
          <w:b/>
          <w:sz w:val="20"/>
          <w:szCs w:val="24"/>
        </w:rPr>
        <w:t xml:space="preserve"> or requested</w:t>
      </w:r>
      <w:r w:rsidRPr="004138A9">
        <w:rPr>
          <w:rFonts w:ascii="Calibri" w:eastAsia="Calibri" w:hAnsi="Calibri" w:cs="Arial"/>
          <w:b/>
          <w:sz w:val="20"/>
          <w:szCs w:val="24"/>
        </w:rPr>
        <w:t xml:space="preserve"> locations</w:t>
      </w:r>
      <w:r w:rsidR="002A63AB" w:rsidRPr="004138A9">
        <w:rPr>
          <w:rFonts w:ascii="Calibri" w:eastAsia="Calibri" w:hAnsi="Calibri" w:cs="Arial"/>
          <w:b/>
          <w:sz w:val="20"/>
          <w:szCs w:val="24"/>
        </w:rPr>
        <w:t>.</w:t>
      </w:r>
    </w:p>
    <w:p w14:paraId="36AD5D94" w14:textId="77777777" w:rsidR="00DE6049" w:rsidRPr="00DE6049" w:rsidRDefault="00DE6049" w:rsidP="00DE6049">
      <w:pPr>
        <w:shd w:val="clear" w:color="auto" w:fill="F7F7F7"/>
        <w:autoSpaceDE w:val="0"/>
        <w:autoSpaceDN w:val="0"/>
        <w:adjustRightInd w:val="0"/>
        <w:ind w:firstLine="0"/>
        <w:jc w:val="both"/>
        <w:textAlignment w:val="baseline"/>
        <w:rPr>
          <w:rFonts w:ascii="Calibri" w:eastAsia="Calibri" w:hAnsi="Calibri" w:cs="Arial"/>
          <w:b/>
          <w:sz w:val="20"/>
          <w:szCs w:val="24"/>
        </w:rPr>
      </w:pPr>
    </w:p>
    <w:p w14:paraId="36AD5D95" w14:textId="77777777" w:rsidR="00DE6049" w:rsidRPr="00DE6049" w:rsidRDefault="00DE6049" w:rsidP="00DE6049">
      <w:pPr>
        <w:autoSpaceDE w:val="0"/>
        <w:autoSpaceDN w:val="0"/>
        <w:adjustRightInd w:val="0"/>
        <w:ind w:firstLine="0"/>
        <w:jc w:val="both"/>
        <w:rPr>
          <w:rFonts w:ascii="Calibri" w:eastAsia="Times New Roman" w:hAnsi="Calibri" w:cs="Times New Roman"/>
          <w:b/>
          <w:szCs w:val="24"/>
        </w:rPr>
      </w:pPr>
      <w:r w:rsidRPr="00DE6049">
        <w:rPr>
          <w:rFonts w:ascii="Calibri" w:eastAsia="Times New Roman" w:hAnsi="Calibri" w:cs="Times New Roman"/>
          <w:b/>
          <w:szCs w:val="24"/>
        </w:rPr>
        <w:t>What type of program fund(s) did you apply for?</w:t>
      </w:r>
    </w:p>
    <w:p w14:paraId="36AD5D96" w14:textId="77777777" w:rsidR="00DE6049" w:rsidRPr="00DE6049" w:rsidRDefault="00DE6049" w:rsidP="00DE6049">
      <w:pPr>
        <w:autoSpaceDE w:val="0"/>
        <w:autoSpaceDN w:val="0"/>
        <w:adjustRightInd w:val="0"/>
        <w:ind w:firstLine="0"/>
        <w:jc w:val="both"/>
        <w:rPr>
          <w:rFonts w:ascii="Calibri" w:eastAsia="Times New Roman" w:hAnsi="Calibri" w:cs="Times New Roman"/>
          <w:b/>
          <w:sz w:val="20"/>
          <w:szCs w:val="24"/>
        </w:rPr>
      </w:pPr>
    </w:p>
    <w:p w14:paraId="36AD5D97" w14:textId="77777777" w:rsidR="00DE6049" w:rsidRPr="00DE6049" w:rsidRDefault="00D20BEB" w:rsidP="00DE6049">
      <w:pPr>
        <w:autoSpaceDE w:val="0"/>
        <w:autoSpaceDN w:val="0"/>
        <w:adjustRightInd w:val="0"/>
        <w:ind w:firstLine="0"/>
        <w:jc w:val="both"/>
        <w:rPr>
          <w:rFonts w:ascii="Calibri" w:eastAsia="Times New Roman" w:hAnsi="Calibri" w:cs="Times New Roman"/>
          <w:szCs w:val="24"/>
        </w:rPr>
      </w:pPr>
      <w:sdt>
        <w:sdtPr>
          <w:rPr>
            <w:rFonts w:ascii="Calibri" w:eastAsia="Times New Roman" w:hAnsi="Calibri" w:cs="Times New Roman"/>
          </w:rPr>
          <w:id w:val="1725569185"/>
          <w14:checkbox>
            <w14:checked w14:val="1"/>
            <w14:checkedState w14:val="2612" w14:font="MS Gothic"/>
            <w14:uncheckedState w14:val="2610" w14:font="MS Gothic"/>
          </w14:checkbox>
        </w:sdtPr>
        <w:sdtEndPr/>
        <w:sdtContent>
          <w:r w:rsidR="00675E12">
            <w:rPr>
              <w:rFonts w:ascii="MS Gothic" w:eastAsia="MS Gothic" w:hAnsi="MS Gothic" w:cs="Times New Roman" w:hint="eastAsia"/>
            </w:rPr>
            <w:t>☒</w:t>
          </w:r>
        </w:sdtContent>
      </w:sdt>
      <w:r w:rsidR="00DE6049" w:rsidRPr="00DE6049">
        <w:rPr>
          <w:rFonts w:ascii="Calibri" w:eastAsia="Times New Roman" w:hAnsi="Calibri" w:cs="Times New Roman"/>
          <w:sz w:val="24"/>
          <w:szCs w:val="24"/>
        </w:rPr>
        <w:tab/>
      </w:r>
      <w:r w:rsidR="00DE6049" w:rsidRPr="00DE6049">
        <w:rPr>
          <w:rFonts w:ascii="Calibri" w:eastAsia="Times New Roman" w:hAnsi="Calibri" w:cs="Times New Roman"/>
          <w:szCs w:val="24"/>
        </w:rPr>
        <w:t>5310</w:t>
      </w:r>
    </w:p>
    <w:p w14:paraId="36AD5D98" w14:textId="77777777" w:rsidR="00DE6049" w:rsidRPr="00DE6049" w:rsidRDefault="00D20BEB" w:rsidP="00DE6049">
      <w:pPr>
        <w:autoSpaceDE w:val="0"/>
        <w:autoSpaceDN w:val="0"/>
        <w:adjustRightInd w:val="0"/>
        <w:ind w:firstLine="0"/>
        <w:jc w:val="both"/>
        <w:rPr>
          <w:rFonts w:ascii="Calibri" w:eastAsia="Times New Roman" w:hAnsi="Calibri" w:cs="Times New Roman"/>
          <w:szCs w:val="24"/>
        </w:rPr>
      </w:pPr>
      <w:sdt>
        <w:sdtPr>
          <w:rPr>
            <w:rFonts w:ascii="Calibri" w:eastAsia="Times New Roman" w:hAnsi="Calibri" w:cs="Times New Roman"/>
            <w:szCs w:val="24"/>
          </w:rPr>
          <w:id w:val="750553367"/>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Cs w:val="24"/>
            </w:rPr>
            <w:t>☐</w:t>
          </w:r>
        </w:sdtContent>
      </w:sdt>
      <w:r w:rsidR="00DE6049" w:rsidRPr="00DE6049">
        <w:rPr>
          <w:rFonts w:ascii="Calibri" w:eastAsia="Times New Roman" w:hAnsi="Calibri" w:cs="Times New Roman"/>
          <w:szCs w:val="24"/>
        </w:rPr>
        <w:tab/>
        <w:t>5311</w:t>
      </w:r>
    </w:p>
    <w:p w14:paraId="36AD5D99" w14:textId="77777777" w:rsidR="00DE6049" w:rsidRPr="00DE6049" w:rsidRDefault="00D20BEB" w:rsidP="00DE6049">
      <w:pPr>
        <w:autoSpaceDE w:val="0"/>
        <w:autoSpaceDN w:val="0"/>
        <w:adjustRightInd w:val="0"/>
        <w:ind w:firstLine="0"/>
        <w:jc w:val="both"/>
        <w:rPr>
          <w:rFonts w:ascii="Calibri" w:eastAsia="Times New Roman" w:hAnsi="Calibri" w:cs="Times New Roman"/>
          <w:szCs w:val="24"/>
          <w:u w:val="single"/>
        </w:rPr>
      </w:pPr>
      <w:sdt>
        <w:sdtPr>
          <w:rPr>
            <w:rFonts w:ascii="Calibri" w:eastAsia="Times New Roman" w:hAnsi="Calibri" w:cs="Times New Roman"/>
            <w:szCs w:val="24"/>
          </w:rPr>
          <w:id w:val="-1127390972"/>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Cs w:val="24"/>
            </w:rPr>
            <w:t>☐</w:t>
          </w:r>
        </w:sdtContent>
      </w:sdt>
      <w:r w:rsidR="00DE6049" w:rsidRPr="00DE6049">
        <w:rPr>
          <w:rFonts w:ascii="Calibri" w:eastAsia="Times New Roman" w:hAnsi="Calibri" w:cs="Times New Roman"/>
          <w:szCs w:val="24"/>
        </w:rPr>
        <w:tab/>
        <w:t>Other (please explain)</w:t>
      </w:r>
      <w:r w:rsidR="00DE6049" w:rsidRPr="00DE6049">
        <w:rPr>
          <w:rFonts w:ascii="Calibri" w:eastAsia="Times New Roman" w:hAnsi="Calibri" w:cs="Times New Roman"/>
          <w:szCs w:val="24"/>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r w:rsidR="00DE6049" w:rsidRPr="00DE6049">
        <w:rPr>
          <w:rFonts w:ascii="Calibri" w:eastAsia="Times New Roman" w:hAnsi="Calibri" w:cs="Times New Roman"/>
          <w:szCs w:val="24"/>
          <w:u w:val="single"/>
        </w:rPr>
        <w:tab/>
      </w:r>
    </w:p>
    <w:p w14:paraId="36AD5D9A" w14:textId="77777777" w:rsidR="00DE6049" w:rsidRPr="00DE6049" w:rsidRDefault="00DE6049" w:rsidP="00DE6049">
      <w:pPr>
        <w:autoSpaceDE w:val="0"/>
        <w:autoSpaceDN w:val="0"/>
        <w:adjustRightInd w:val="0"/>
        <w:ind w:firstLine="0"/>
        <w:jc w:val="both"/>
        <w:rPr>
          <w:rFonts w:ascii="Calibri" w:eastAsia="Times New Roman" w:hAnsi="Calibri" w:cs="Times New Roman"/>
          <w:sz w:val="20"/>
          <w:szCs w:val="24"/>
        </w:rPr>
      </w:pPr>
    </w:p>
    <w:p w14:paraId="36AD5D9B" w14:textId="77777777" w:rsidR="00DE6049" w:rsidRPr="00DE6049" w:rsidRDefault="00DE6049" w:rsidP="00DE6049">
      <w:pPr>
        <w:autoSpaceDE w:val="0"/>
        <w:autoSpaceDN w:val="0"/>
        <w:adjustRightInd w:val="0"/>
        <w:ind w:firstLine="0"/>
        <w:jc w:val="both"/>
        <w:rPr>
          <w:rFonts w:ascii="Calibri" w:eastAsia="Times New Roman" w:hAnsi="Calibri" w:cs="Times New Roman"/>
          <w:sz w:val="20"/>
          <w:szCs w:val="24"/>
        </w:rPr>
      </w:pPr>
    </w:p>
    <w:p w14:paraId="36AD5D9C" w14:textId="77777777" w:rsidR="00DE6049" w:rsidRPr="00DE6049" w:rsidRDefault="00DE6049" w:rsidP="00DE6049">
      <w:pPr>
        <w:autoSpaceDE w:val="0"/>
        <w:autoSpaceDN w:val="0"/>
        <w:adjustRightInd w:val="0"/>
        <w:ind w:firstLine="0"/>
        <w:jc w:val="both"/>
        <w:rPr>
          <w:rFonts w:ascii="Calibri" w:eastAsia="Times New Roman" w:hAnsi="Calibri" w:cs="Times New Roman"/>
          <w:b/>
          <w:sz w:val="20"/>
          <w:szCs w:val="24"/>
        </w:rPr>
      </w:pPr>
    </w:p>
    <w:p w14:paraId="36AD5D9D" w14:textId="77777777" w:rsidR="00DE6049" w:rsidRPr="00DE6049" w:rsidRDefault="00DE6049" w:rsidP="00DE6049">
      <w:pPr>
        <w:autoSpaceDE w:val="0"/>
        <w:autoSpaceDN w:val="0"/>
        <w:adjustRightInd w:val="0"/>
        <w:ind w:firstLine="0"/>
        <w:jc w:val="both"/>
        <w:rPr>
          <w:rFonts w:ascii="Calibri" w:eastAsia="Times New Roman" w:hAnsi="Calibri" w:cs="Times New Roman"/>
          <w:b/>
        </w:rPr>
      </w:pPr>
      <w:r w:rsidRPr="00DE6049">
        <w:rPr>
          <w:rFonts w:ascii="Calibri" w:eastAsia="Times New Roman" w:hAnsi="Calibri" w:cs="Times New Roman"/>
          <w:b/>
        </w:rPr>
        <w:t>Type of Funding Requests? (Check all that apply)</w:t>
      </w:r>
    </w:p>
    <w:p w14:paraId="36AD5D9E" w14:textId="77777777" w:rsidR="00DE6049" w:rsidRPr="00DE6049" w:rsidRDefault="00DE6049" w:rsidP="00DE6049">
      <w:pPr>
        <w:autoSpaceDE w:val="0"/>
        <w:autoSpaceDN w:val="0"/>
        <w:adjustRightInd w:val="0"/>
        <w:ind w:firstLine="0"/>
        <w:jc w:val="both"/>
        <w:rPr>
          <w:rFonts w:ascii="Calibri" w:eastAsia="Times New Roman" w:hAnsi="Calibri" w:cs="Times New Roman"/>
          <w:b/>
          <w:sz w:val="20"/>
          <w:szCs w:val="24"/>
        </w:rPr>
      </w:pPr>
    </w:p>
    <w:p w14:paraId="36AD5D9F" w14:textId="77777777" w:rsidR="00DE6049" w:rsidRPr="00DE6049" w:rsidRDefault="00D20BEB" w:rsidP="00DE6049">
      <w:pPr>
        <w:autoSpaceDE w:val="0"/>
        <w:autoSpaceDN w:val="0"/>
        <w:adjustRightInd w:val="0"/>
        <w:ind w:firstLine="0"/>
        <w:jc w:val="both"/>
        <w:rPr>
          <w:rFonts w:ascii="Calibri" w:eastAsia="Times New Roman" w:hAnsi="Calibri" w:cs="Times New Roman"/>
        </w:rPr>
      </w:pPr>
      <w:sdt>
        <w:sdtPr>
          <w:rPr>
            <w:rFonts w:ascii="Calibri" w:eastAsia="Times New Roman" w:hAnsi="Calibri" w:cs="Times New Roman"/>
          </w:rPr>
          <w:id w:val="1056056953"/>
          <w14:checkbox>
            <w14:checked w14:val="1"/>
            <w14:checkedState w14:val="2612" w14:font="MS Gothic"/>
            <w14:uncheckedState w14:val="2610" w14:font="MS Gothic"/>
          </w14:checkbox>
        </w:sdtPr>
        <w:sdtEndPr/>
        <w:sdtContent>
          <w:r w:rsidR="00675E12">
            <w:rPr>
              <w:rFonts w:ascii="MS Gothic" w:eastAsia="MS Gothic" w:hAnsi="MS Gothic" w:cs="Times New Roman" w:hint="eastAsia"/>
            </w:rPr>
            <w:t>☒</w:t>
          </w:r>
        </w:sdtContent>
      </w:sdt>
      <w:r w:rsidR="00DE6049" w:rsidRPr="00DE6049">
        <w:rPr>
          <w:rFonts w:ascii="Calibri" w:eastAsia="Times New Roman" w:hAnsi="Calibri" w:cs="Times New Roman"/>
          <w:sz w:val="24"/>
          <w:szCs w:val="24"/>
        </w:rPr>
        <w:tab/>
      </w:r>
      <w:r w:rsidR="00DE6049" w:rsidRPr="00DE6049">
        <w:rPr>
          <w:rFonts w:ascii="Calibri" w:eastAsia="Times New Roman" w:hAnsi="Calibri" w:cs="Times New Roman"/>
        </w:rPr>
        <w:t>Vehicle Funds</w:t>
      </w:r>
    </w:p>
    <w:p w14:paraId="36AD5DA0" w14:textId="77777777" w:rsidR="00DE6049" w:rsidRPr="00DE6049" w:rsidRDefault="00D20BEB" w:rsidP="00DE6049">
      <w:pPr>
        <w:autoSpaceDE w:val="0"/>
        <w:autoSpaceDN w:val="0"/>
        <w:adjustRightInd w:val="0"/>
        <w:ind w:firstLine="0"/>
        <w:jc w:val="both"/>
        <w:rPr>
          <w:rFonts w:ascii="Calibri" w:eastAsia="Times New Roman" w:hAnsi="Calibri" w:cs="Times New Roman"/>
        </w:rPr>
      </w:pPr>
      <w:sdt>
        <w:sdtPr>
          <w:rPr>
            <w:rFonts w:ascii="Calibri" w:eastAsia="Times New Roman" w:hAnsi="Calibri" w:cs="Times New Roman"/>
          </w:rPr>
          <w:id w:val="1120186567"/>
          <w14:checkbox>
            <w14:checked w14:val="0"/>
            <w14:checkedState w14:val="2612" w14:font="MS Gothic"/>
            <w14:uncheckedState w14:val="2610" w14:font="MS Gothic"/>
          </w14:checkbox>
        </w:sdtPr>
        <w:sdtEndPr/>
        <w:sdtContent>
          <w:r w:rsidR="009F7878">
            <w:rPr>
              <w:rFonts w:ascii="MS Gothic" w:eastAsia="MS Gothic" w:hAnsi="MS Gothic" w:cs="Times New Roman" w:hint="eastAsia"/>
            </w:rPr>
            <w:t>☐</w:t>
          </w:r>
        </w:sdtContent>
      </w:sdt>
      <w:r w:rsidR="00DE6049" w:rsidRPr="00DE6049">
        <w:rPr>
          <w:rFonts w:ascii="Calibri" w:eastAsia="Times New Roman" w:hAnsi="Calibri" w:cs="Times New Roman"/>
        </w:rPr>
        <w:t xml:space="preserve"> </w:t>
      </w:r>
      <w:r w:rsidR="00DE6049" w:rsidRPr="00DE6049">
        <w:rPr>
          <w:rFonts w:ascii="Calibri" w:eastAsia="Times New Roman" w:hAnsi="Calibri" w:cs="Times New Roman"/>
        </w:rPr>
        <w:tab/>
        <w:t>Operating Funds</w:t>
      </w:r>
    </w:p>
    <w:p w14:paraId="36AD5DA1" w14:textId="77777777" w:rsidR="00DE6049" w:rsidRPr="00DE6049" w:rsidRDefault="00D20BEB" w:rsidP="00DE6049">
      <w:pPr>
        <w:autoSpaceDE w:val="0"/>
        <w:autoSpaceDN w:val="0"/>
        <w:adjustRightInd w:val="0"/>
        <w:ind w:firstLine="0"/>
        <w:jc w:val="both"/>
        <w:rPr>
          <w:rFonts w:ascii="Calibri" w:eastAsia="Times New Roman" w:hAnsi="Calibri" w:cs="Times New Roman"/>
          <w:u w:val="single"/>
        </w:rPr>
      </w:pPr>
      <w:sdt>
        <w:sdtPr>
          <w:rPr>
            <w:rFonts w:ascii="Calibri" w:eastAsia="Times New Roman" w:hAnsi="Calibri" w:cs="Times New Roman"/>
          </w:rPr>
          <w:id w:val="-630788129"/>
          <w14:checkbox>
            <w14:checked w14:val="1"/>
            <w14:checkedState w14:val="2612" w14:font="MS Gothic"/>
            <w14:uncheckedState w14:val="2610" w14:font="MS Gothic"/>
          </w14:checkbox>
        </w:sdtPr>
        <w:sdtEndPr/>
        <w:sdtContent>
          <w:r w:rsidR="00675E12">
            <w:rPr>
              <w:rFonts w:ascii="MS Gothic" w:eastAsia="MS Gothic" w:hAnsi="MS Gothic" w:cs="Times New Roman" w:hint="eastAsia"/>
            </w:rPr>
            <w:t>☒</w:t>
          </w:r>
        </w:sdtContent>
      </w:sdt>
      <w:r w:rsidR="00DE6049" w:rsidRPr="00DE6049">
        <w:rPr>
          <w:rFonts w:ascii="Calibri" w:eastAsia="Times New Roman" w:hAnsi="Calibri" w:cs="Times New Roman"/>
        </w:rPr>
        <w:tab/>
        <w:t>Other (please explain)</w:t>
      </w:r>
      <w:r w:rsidR="00DE6049" w:rsidRPr="00DE6049">
        <w:rPr>
          <w:rFonts w:ascii="Calibri" w:eastAsia="Times New Roman" w:hAnsi="Calibri" w:cs="Times New Roman"/>
        </w:rPr>
        <w:tab/>
      </w:r>
      <w:r w:rsidR="00675E12">
        <w:rPr>
          <w:rFonts w:ascii="Calibri" w:eastAsia="Times New Roman" w:hAnsi="Calibri" w:cs="Times New Roman"/>
        </w:rPr>
        <w:t xml:space="preserve"> </w:t>
      </w:r>
      <w:r w:rsidR="00675E12" w:rsidRPr="009A0FA5">
        <w:rPr>
          <w:rFonts w:ascii="Calibri" w:eastAsia="Times New Roman" w:hAnsi="Calibri" w:cs="Times New Roman"/>
          <w:u w:val="single"/>
        </w:rPr>
        <w:t>Preventative Maintenance</w:t>
      </w:r>
      <w:r w:rsidR="00DE6049" w:rsidRPr="00DE6049">
        <w:rPr>
          <w:rFonts w:ascii="Calibri" w:eastAsia="Times New Roman" w:hAnsi="Calibri" w:cs="Times New Roman"/>
          <w:u w:val="single"/>
        </w:rPr>
        <w:tab/>
      </w:r>
      <w:r w:rsidR="00DE6049" w:rsidRPr="00DE6049">
        <w:rPr>
          <w:rFonts w:ascii="Calibri" w:eastAsia="Times New Roman" w:hAnsi="Calibri" w:cs="Times New Roman"/>
          <w:u w:val="single"/>
        </w:rPr>
        <w:tab/>
      </w:r>
      <w:r w:rsidR="00DE6049" w:rsidRPr="00DE6049">
        <w:rPr>
          <w:rFonts w:ascii="Calibri" w:eastAsia="Times New Roman" w:hAnsi="Calibri" w:cs="Times New Roman"/>
          <w:u w:val="single"/>
        </w:rPr>
        <w:tab/>
      </w:r>
      <w:r w:rsidR="00DE6049" w:rsidRPr="00DE6049">
        <w:rPr>
          <w:rFonts w:ascii="Calibri" w:eastAsia="Times New Roman" w:hAnsi="Calibri" w:cs="Times New Roman"/>
          <w:u w:val="single"/>
        </w:rPr>
        <w:tab/>
      </w:r>
      <w:r w:rsidR="00DE6049" w:rsidRPr="00DE6049">
        <w:rPr>
          <w:rFonts w:ascii="Calibri" w:eastAsia="Times New Roman" w:hAnsi="Calibri" w:cs="Times New Roman"/>
          <w:u w:val="single"/>
        </w:rPr>
        <w:tab/>
      </w:r>
      <w:r w:rsidR="00DE6049" w:rsidRPr="00DE6049">
        <w:rPr>
          <w:rFonts w:ascii="Calibri" w:eastAsia="Times New Roman" w:hAnsi="Calibri" w:cs="Times New Roman"/>
          <w:u w:val="single"/>
        </w:rPr>
        <w:tab/>
      </w:r>
    </w:p>
    <w:p w14:paraId="36AD5DA2" w14:textId="77777777" w:rsidR="00DE6049" w:rsidRPr="00DE6049" w:rsidRDefault="00DE6049" w:rsidP="00DE6049">
      <w:pPr>
        <w:jc w:val="both"/>
        <w:rPr>
          <w:rFonts w:ascii="Calibri" w:eastAsia="Times New Roman" w:hAnsi="Calibri" w:cs="Times New Roman"/>
          <w:sz w:val="20"/>
          <w:szCs w:val="48"/>
        </w:rPr>
      </w:pPr>
    </w:p>
    <w:p w14:paraId="36AD5DA3" w14:textId="77777777" w:rsidR="00DE6049" w:rsidRPr="00DE6049" w:rsidRDefault="00DE6049" w:rsidP="00DE6049">
      <w:pPr>
        <w:jc w:val="both"/>
        <w:rPr>
          <w:rFonts w:ascii="Calibri" w:eastAsia="Times New Roman" w:hAnsi="Calibri" w:cs="Times New Roman"/>
          <w:sz w:val="20"/>
          <w:szCs w:val="48"/>
        </w:rPr>
      </w:pPr>
    </w:p>
    <w:p w14:paraId="36AD5DA4" w14:textId="77777777" w:rsidR="00DE6049" w:rsidRPr="00DE6049" w:rsidRDefault="00DE6049" w:rsidP="00DE6049">
      <w:pPr>
        <w:ind w:firstLine="0"/>
        <w:jc w:val="both"/>
        <w:rPr>
          <w:rFonts w:ascii="Calibri" w:eastAsia="Times New Roman" w:hAnsi="Calibri" w:cs="Times New Roman"/>
          <w:b/>
        </w:rPr>
      </w:pPr>
      <w:r w:rsidRPr="002A63AB">
        <w:rPr>
          <w:rFonts w:ascii="Calibri" w:eastAsia="Times New Roman" w:hAnsi="Calibri" w:cs="Times New Roman"/>
          <w:b/>
        </w:rPr>
        <w:t>Is</w:t>
      </w:r>
      <w:r w:rsidRPr="00DE6049">
        <w:rPr>
          <w:rFonts w:ascii="Calibri" w:eastAsia="Times New Roman" w:hAnsi="Calibri" w:cs="Times New Roman"/>
          <w:b/>
        </w:rPr>
        <w:t xml:space="preserve"> your agency a direct recipient of FTA funds? </w:t>
      </w:r>
    </w:p>
    <w:p w14:paraId="36AD5DA5" w14:textId="77777777" w:rsidR="00DE6049" w:rsidRPr="00DE6049" w:rsidRDefault="00DE6049" w:rsidP="00DE6049">
      <w:pPr>
        <w:jc w:val="both"/>
        <w:rPr>
          <w:rFonts w:ascii="Calibri" w:eastAsia="Times New Roman" w:hAnsi="Calibri" w:cs="Times New Roman"/>
          <w:sz w:val="20"/>
        </w:rPr>
      </w:pPr>
    </w:p>
    <w:p w14:paraId="36AD5DA6" w14:textId="77777777" w:rsidR="00DE6049" w:rsidRPr="00DE6049" w:rsidRDefault="00DE6049" w:rsidP="00DE6049">
      <w:pPr>
        <w:ind w:firstLine="0"/>
        <w:jc w:val="both"/>
        <w:rPr>
          <w:rFonts w:ascii="Calibri" w:eastAsia="Times New Roman" w:hAnsi="Calibri" w:cs="Times New Roman"/>
        </w:rPr>
      </w:pPr>
      <w:r w:rsidRPr="00DE6049">
        <w:rPr>
          <w:rFonts w:ascii="Calibri" w:eastAsia="Times New Roman" w:hAnsi="Calibri" w:cs="Times New Roman"/>
        </w:rPr>
        <w:t xml:space="preserve"> </w:t>
      </w:r>
      <w:sdt>
        <w:sdtPr>
          <w:rPr>
            <w:rFonts w:ascii="Calibri" w:eastAsia="Times New Roman" w:hAnsi="Calibri" w:cs="Times New Roman"/>
          </w:rPr>
          <w:id w:val="1218009952"/>
          <w14:checkbox>
            <w14:checked w14:val="0"/>
            <w14:checkedState w14:val="2612" w14:font="MS Gothic"/>
            <w14:uncheckedState w14:val="2610" w14:font="MS Gothic"/>
          </w14:checkbox>
        </w:sdtPr>
        <w:sdtEndPr/>
        <w:sdtContent>
          <w:r w:rsidR="002E5A34">
            <w:rPr>
              <w:rFonts w:ascii="MS Gothic" w:eastAsia="MS Gothic" w:hAnsi="MS Gothic" w:cs="Times New Roman" w:hint="eastAsia"/>
            </w:rPr>
            <w:t>☐</w:t>
          </w:r>
        </w:sdtContent>
      </w:sdt>
      <w:r w:rsidRPr="002E5A34">
        <w:rPr>
          <w:rFonts w:ascii="Calibri" w:eastAsia="Times New Roman" w:hAnsi="Calibri" w:cs="Times New Roman"/>
        </w:rPr>
        <w:t>Yes</w:t>
      </w:r>
    </w:p>
    <w:p w14:paraId="36AD5DA7" w14:textId="77777777" w:rsidR="00DE6049" w:rsidRPr="00DE6049" w:rsidRDefault="00DE6049" w:rsidP="00DE6049">
      <w:pPr>
        <w:ind w:left="720" w:firstLine="0"/>
        <w:jc w:val="both"/>
        <w:rPr>
          <w:rFonts w:ascii="Calibri" w:eastAsia="Times New Roman" w:hAnsi="Calibri" w:cs="Times New Roman"/>
          <w:sz w:val="20"/>
        </w:rPr>
      </w:pPr>
    </w:p>
    <w:p w14:paraId="36AD5DA8" w14:textId="77777777" w:rsidR="00DE6049" w:rsidRPr="00DE6049" w:rsidRDefault="00DE6049" w:rsidP="00DE6049">
      <w:pPr>
        <w:ind w:firstLine="0"/>
        <w:jc w:val="both"/>
        <w:rPr>
          <w:rFonts w:ascii="Calibri" w:eastAsia="Times New Roman" w:hAnsi="Calibri" w:cs="Times New Roman"/>
          <w:sz w:val="48"/>
          <w:szCs w:val="48"/>
        </w:rPr>
      </w:pPr>
      <w:r w:rsidRPr="00DE6049">
        <w:rPr>
          <w:rFonts w:ascii="Calibri" w:eastAsia="Times New Roman" w:hAnsi="Calibri" w:cs="Times New Roman"/>
        </w:rPr>
        <w:t xml:space="preserve"> </w:t>
      </w:r>
      <w:sdt>
        <w:sdtPr>
          <w:rPr>
            <w:rFonts w:ascii="Calibri" w:eastAsia="Times New Roman" w:hAnsi="Calibri" w:cs="Times New Roman"/>
          </w:rPr>
          <w:id w:val="-54853524"/>
          <w14:checkbox>
            <w14:checked w14:val="1"/>
            <w14:checkedState w14:val="2612" w14:font="MS Gothic"/>
            <w14:uncheckedState w14:val="2610" w14:font="MS Gothic"/>
          </w14:checkbox>
        </w:sdtPr>
        <w:sdtEndPr/>
        <w:sdtContent>
          <w:r w:rsidR="002E5A34">
            <w:rPr>
              <w:rFonts w:ascii="MS Gothic" w:eastAsia="MS Gothic" w:hAnsi="MS Gothic" w:cs="Times New Roman" w:hint="eastAsia"/>
            </w:rPr>
            <w:t>☒</w:t>
          </w:r>
        </w:sdtContent>
      </w:sdt>
      <w:r w:rsidRPr="00DE6049">
        <w:rPr>
          <w:rFonts w:ascii="Calibri" w:eastAsia="Times New Roman" w:hAnsi="Calibri" w:cs="Times New Roman"/>
        </w:rPr>
        <w:t>No</w:t>
      </w:r>
      <w:r w:rsidRPr="00DE6049">
        <w:rPr>
          <w:rFonts w:ascii="Calibri" w:eastAsia="Times New Roman" w:hAnsi="Calibri" w:cs="Times New Roman"/>
          <w:sz w:val="48"/>
          <w:szCs w:val="48"/>
        </w:rPr>
        <w:br w:type="page"/>
      </w:r>
    </w:p>
    <w:p w14:paraId="36AD5DA9" w14:textId="77777777" w:rsidR="00DE6049" w:rsidRPr="00DE6049" w:rsidRDefault="00DE6049" w:rsidP="00DE6049">
      <w:pPr>
        <w:keepNext/>
        <w:keepLines/>
        <w:pBdr>
          <w:bottom w:val="single" w:sz="12" w:space="1" w:color="365F91" w:themeColor="accent1" w:themeShade="BF"/>
        </w:pBdr>
        <w:spacing w:before="480" w:after="80"/>
        <w:ind w:firstLine="0"/>
        <w:jc w:val="center"/>
        <w:outlineLvl w:val="0"/>
        <w:rPr>
          <w:rFonts w:ascii="Calibri" w:eastAsia="Times New Roman" w:hAnsi="Calibri" w:cs="Times New Roman"/>
          <w:b/>
          <w:bCs/>
          <w:sz w:val="56"/>
          <w:szCs w:val="56"/>
        </w:rPr>
      </w:pPr>
      <w:bookmarkStart w:id="2" w:name="_Toc536195985"/>
      <w:r w:rsidRPr="00DE6049">
        <w:rPr>
          <w:rFonts w:ascii="Calibri" w:eastAsia="Times New Roman" w:hAnsi="Calibri" w:cs="Times New Roman"/>
          <w:b/>
          <w:bCs/>
          <w:sz w:val="56"/>
          <w:szCs w:val="56"/>
        </w:rPr>
        <w:lastRenderedPageBreak/>
        <w:t>Non Discrimination Notice to the Public</w:t>
      </w:r>
      <w:bookmarkEnd w:id="2"/>
    </w:p>
    <w:p w14:paraId="36AD5DAA" w14:textId="77777777" w:rsidR="00DE6049" w:rsidRPr="00DE6049" w:rsidRDefault="00DE6049" w:rsidP="00DE6049">
      <w:pPr>
        <w:rPr>
          <w:rFonts w:ascii="Calibri" w:eastAsia="Times New Roman" w:hAnsi="Calibri" w:cs="Times New Roman"/>
        </w:rPr>
      </w:pPr>
      <w:r w:rsidRPr="00DE6049">
        <w:rPr>
          <w:rFonts w:ascii="Calibri" w:eastAsia="Times New Roman" w:hAnsi="Calibri" w:cs="Times New Roman"/>
          <w:noProof/>
        </w:rPr>
        <mc:AlternateContent>
          <mc:Choice Requires="wps">
            <w:drawing>
              <wp:anchor distT="0" distB="0" distL="114300" distR="114300" simplePos="0" relativeHeight="251645440" behindDoc="0" locked="0" layoutInCell="1" allowOverlap="1" wp14:anchorId="36AD63E5" wp14:editId="36AD63E6">
                <wp:simplePos x="0" y="0"/>
                <wp:positionH relativeFrom="column">
                  <wp:posOffset>-95367</wp:posOffset>
                </wp:positionH>
                <wp:positionV relativeFrom="paragraph">
                  <wp:posOffset>44092</wp:posOffset>
                </wp:positionV>
                <wp:extent cx="6438900" cy="6260554"/>
                <wp:effectExtent l="0" t="0" r="19050" b="26035"/>
                <wp:wrapNone/>
                <wp:docPr id="1" name="Fr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6260554"/>
                        </a:xfrm>
                        <a:custGeom>
                          <a:avLst/>
                          <a:gdLst>
                            <a:gd name="T0" fmla="*/ 0 w 6438900"/>
                            <a:gd name="T1" fmla="*/ 0 h 5092995"/>
                            <a:gd name="T2" fmla="*/ 6438900 w 6438900"/>
                            <a:gd name="T3" fmla="*/ 0 h 5092995"/>
                            <a:gd name="T4" fmla="*/ 6438900 w 6438900"/>
                            <a:gd name="T5" fmla="*/ 5092995 h 5092995"/>
                            <a:gd name="T6" fmla="*/ 0 w 6438900"/>
                            <a:gd name="T7" fmla="*/ 5092995 h 5092995"/>
                            <a:gd name="T8" fmla="*/ 0 w 6438900"/>
                            <a:gd name="T9" fmla="*/ 0 h 5092995"/>
                            <a:gd name="T10" fmla="*/ 121824 w 6438900"/>
                            <a:gd name="T11" fmla="*/ 121824 h 5092995"/>
                            <a:gd name="T12" fmla="*/ 121824 w 6438900"/>
                            <a:gd name="T13" fmla="*/ 4971171 h 5092995"/>
                            <a:gd name="T14" fmla="*/ 6317076 w 6438900"/>
                            <a:gd name="T15" fmla="*/ 4971171 h 5092995"/>
                            <a:gd name="T16" fmla="*/ 6317076 w 6438900"/>
                            <a:gd name="T17" fmla="*/ 121824 h 5092995"/>
                            <a:gd name="T18" fmla="*/ 121824 w 6438900"/>
                            <a:gd name="T19" fmla="*/ 121824 h 509299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438900" h="5092995">
                              <a:moveTo>
                                <a:pt x="0" y="0"/>
                              </a:moveTo>
                              <a:lnTo>
                                <a:pt x="6438900" y="0"/>
                              </a:lnTo>
                              <a:lnTo>
                                <a:pt x="6438900" y="5092995"/>
                              </a:lnTo>
                              <a:lnTo>
                                <a:pt x="0" y="5092995"/>
                              </a:lnTo>
                              <a:lnTo>
                                <a:pt x="0" y="0"/>
                              </a:lnTo>
                              <a:close/>
                              <a:moveTo>
                                <a:pt x="121824" y="121824"/>
                              </a:moveTo>
                              <a:lnTo>
                                <a:pt x="121824" y="4971171"/>
                              </a:lnTo>
                              <a:lnTo>
                                <a:pt x="6317076" y="4971171"/>
                              </a:lnTo>
                              <a:lnTo>
                                <a:pt x="6317076" y="121824"/>
                              </a:lnTo>
                              <a:lnTo>
                                <a:pt x="121824" y="121824"/>
                              </a:lnTo>
                              <a:close/>
                            </a:path>
                          </a:pathLst>
                        </a:custGeom>
                        <a:solidFill>
                          <a:srgbClr val="ABC4BA"/>
                        </a:solidFill>
                        <a:ln w="25400">
                          <a:solidFill>
                            <a:srgbClr val="3C3951"/>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0723D7E" id="Frame 2" o:spid="_x0000_s1026" style="position:absolute;margin-left:-7.5pt;margin-top:3.45pt;width:507pt;height:492.9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38900,5092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" path="m,l6438900,r,5092995l,5092995,,xm121824,121824r,4849347l6317076,4971171r,-4849347l121824,121824xe" fillcolor="#abc4ba" strokecolor="#3c3951" strokeweight="2pt">
                <v:path arrowok="t" o:connecttype="custom" o:connectlocs="0,0;6438900,0;6438900,6260554;0,6260554;0,0;121824,149752;121824,6110802;6317076,6110802;6317076,149752;121824,149752" o:connectangles="0,0,0,0,0,0,0,0,0,0"/>
              </v:shape>
            </w:pict>
          </mc:Fallback>
        </mc:AlternateContent>
      </w:r>
    </w:p>
    <w:p w14:paraId="36AD5DAB" w14:textId="77777777" w:rsidR="00DE6049" w:rsidRPr="00DE6049" w:rsidRDefault="00DE6049" w:rsidP="00DE6049">
      <w:pPr>
        <w:rPr>
          <w:rFonts w:ascii="Calibri" w:eastAsia="Times New Roman" w:hAnsi="Calibri" w:cs="Times New Roman"/>
        </w:rPr>
      </w:pPr>
    </w:p>
    <w:p w14:paraId="36AD5DAC" w14:textId="77777777" w:rsidR="00DE6049" w:rsidRPr="00DE6049" w:rsidRDefault="00DE6049" w:rsidP="00DE6049">
      <w:pPr>
        <w:jc w:val="center"/>
        <w:rPr>
          <w:rFonts w:ascii="Calibri" w:eastAsia="Times New Roman" w:hAnsi="Calibri" w:cs="Times New Roman"/>
          <w:b/>
          <w:sz w:val="36"/>
          <w:szCs w:val="36"/>
        </w:rPr>
      </w:pPr>
      <w:r w:rsidRPr="00DE6049">
        <w:rPr>
          <w:rFonts w:ascii="Calibri" w:eastAsia="Times New Roman" w:hAnsi="Calibri" w:cs="Times New Roman"/>
          <w:b/>
          <w:sz w:val="36"/>
          <w:szCs w:val="36"/>
        </w:rPr>
        <w:t xml:space="preserve">Notifying the Public of Rights </w:t>
      </w:r>
      <w:r w:rsidR="00234385" w:rsidRPr="00DE6049">
        <w:rPr>
          <w:rFonts w:ascii="Calibri" w:eastAsia="Times New Roman" w:hAnsi="Calibri" w:cs="Times New Roman"/>
          <w:b/>
          <w:sz w:val="36"/>
          <w:szCs w:val="36"/>
        </w:rPr>
        <w:t>under</w:t>
      </w:r>
      <w:r w:rsidRPr="00DE6049">
        <w:rPr>
          <w:rFonts w:ascii="Calibri" w:eastAsia="Times New Roman" w:hAnsi="Calibri" w:cs="Times New Roman"/>
          <w:b/>
          <w:sz w:val="36"/>
          <w:szCs w:val="36"/>
        </w:rPr>
        <w:t xml:space="preserve"> Title VI and ADA</w:t>
      </w:r>
    </w:p>
    <w:sdt>
      <w:sdtPr>
        <w:rPr>
          <w:rFonts w:eastAsiaTheme="minorHAnsi"/>
          <w:b/>
          <w:sz w:val="36"/>
          <w:szCs w:val="56"/>
        </w:rPr>
        <w:alias w:val="AGENCY NAME"/>
        <w:tag w:val=""/>
        <w:id w:val="552120688"/>
        <w:dataBinding w:prefixMappings="xmlns:ns0='http://schemas.openxmlformats.org/officeDocument/2006/extended-properties' " w:xpath="/ns0:Properties[1]/ns0:Company[1]" w:storeItemID="{6668398D-A668-4E3E-A5EB-62B293D839F1}"/>
        <w:text/>
      </w:sdtPr>
      <w:sdtEndPr/>
      <w:sdtContent>
        <w:p w14:paraId="36AD5DAD" w14:textId="0E709AD4" w:rsidR="00AF1E32" w:rsidRPr="00AF1E32" w:rsidRDefault="007B29F4" w:rsidP="00AF1E32">
          <w:pPr>
            <w:jc w:val="center"/>
            <w:rPr>
              <w:sz w:val="40"/>
              <w:szCs w:val="56"/>
            </w:rPr>
          </w:pPr>
          <w:r>
            <w:rPr>
              <w:rFonts w:eastAsiaTheme="minorHAnsi"/>
              <w:b/>
              <w:sz w:val="36"/>
              <w:szCs w:val="56"/>
            </w:rPr>
            <w:t>New Horizons Center for People with Special Needs</w:t>
          </w:r>
        </w:p>
      </w:sdtContent>
    </w:sdt>
    <w:p w14:paraId="36AD5DAE" w14:textId="77777777" w:rsidR="00DE6049" w:rsidRPr="00DE6049" w:rsidRDefault="00DE6049" w:rsidP="00DE6049">
      <w:pPr>
        <w:jc w:val="both"/>
        <w:rPr>
          <w:rFonts w:ascii="Calibri" w:eastAsia="Times New Roman" w:hAnsi="Calibri" w:cs="Times New Roman"/>
          <w:b/>
          <w:sz w:val="36"/>
          <w:szCs w:val="36"/>
        </w:rPr>
      </w:pPr>
    </w:p>
    <w:p w14:paraId="36AD5DAF" w14:textId="15F61DFC" w:rsidR="00DE6049" w:rsidRPr="000E2971" w:rsidRDefault="00D20BEB" w:rsidP="000E2971">
      <w:pPr>
        <w:spacing w:line="276" w:lineRule="auto"/>
        <w:ind w:left="720" w:firstLine="0"/>
        <w:contextualSpacing/>
        <w:jc w:val="both"/>
        <w:rPr>
          <w:rFonts w:eastAsiaTheme="minorHAnsi"/>
          <w:sz w:val="56"/>
          <w:szCs w:val="56"/>
        </w:rPr>
      </w:pPr>
      <w:sdt>
        <w:sdtPr>
          <w:rPr>
            <w:rFonts w:eastAsiaTheme="minorHAnsi"/>
            <w:b/>
            <w:szCs w:val="56"/>
          </w:rPr>
          <w:alias w:val="AGENCY NAME"/>
          <w:tag w:val=""/>
          <w:id w:val="23590657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0E2971">
        <w:rPr>
          <w:rFonts w:eastAsiaTheme="minorHAnsi"/>
          <w:sz w:val="56"/>
          <w:szCs w:val="56"/>
        </w:rPr>
        <w:t xml:space="preserve"> </w:t>
      </w:r>
      <w:r w:rsidR="00DE6049" w:rsidRPr="00DE6049">
        <w:rPr>
          <w:rFonts w:ascii="Calibri" w:eastAsia="Times New Roman" w:hAnsi="Calibri" w:cs="Times New Roman"/>
        </w:rPr>
        <w:t>operates its programs and services without regard to race, color, national origin or disability in accordance with Title VI of the Civil Rights Act of 1964, Section 504 of the Rehabilitation Act of 1973, and the Americans with Disabilities Act of 1990 (ADA). Any person who believes she or he has been aggrieved by any unlawful discriminatory practice under Title VI may file a complaint with the</w:t>
      </w:r>
      <w:r w:rsidR="00C504D7" w:rsidRPr="006B4C11">
        <w:rPr>
          <w:rFonts w:eastAsiaTheme="minorHAnsi"/>
          <w:b/>
          <w:szCs w:val="56"/>
        </w:rPr>
        <w:t xml:space="preserve"> </w:t>
      </w:r>
      <w:sdt>
        <w:sdtPr>
          <w:rPr>
            <w:rFonts w:eastAsiaTheme="minorHAnsi"/>
            <w:b/>
            <w:szCs w:val="56"/>
          </w:rPr>
          <w:alias w:val="AGENCY NAME"/>
          <w:tag w:val=""/>
          <w:id w:val="155503832"/>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DE6049" w:rsidRPr="00DE6049">
        <w:rPr>
          <w:rFonts w:ascii="Calibri" w:eastAsia="Times New Roman" w:hAnsi="Calibri" w:cs="Times New Roman"/>
        </w:rPr>
        <w:t>.</w:t>
      </w:r>
    </w:p>
    <w:p w14:paraId="36AD5DB0" w14:textId="77777777" w:rsidR="00DE6049" w:rsidRPr="00DE6049" w:rsidRDefault="00DE6049" w:rsidP="00DE6049">
      <w:pPr>
        <w:spacing w:line="276" w:lineRule="auto"/>
        <w:ind w:left="720" w:firstLine="0"/>
        <w:contextualSpacing/>
        <w:jc w:val="both"/>
        <w:rPr>
          <w:rFonts w:ascii="Calibri" w:eastAsia="Times New Roman" w:hAnsi="Calibri" w:cs="Times New Roman"/>
          <w:sz w:val="12"/>
        </w:rPr>
      </w:pPr>
    </w:p>
    <w:p w14:paraId="36AD5DB1" w14:textId="17CA6097" w:rsidR="00DE6049" w:rsidRPr="0028006A" w:rsidRDefault="00DE6049" w:rsidP="0015080E">
      <w:pPr>
        <w:spacing w:line="276" w:lineRule="auto"/>
        <w:ind w:left="720" w:firstLine="0"/>
        <w:contextualSpacing/>
        <w:jc w:val="both"/>
      </w:pPr>
      <w:r w:rsidRPr="00DE6049">
        <w:rPr>
          <w:rFonts w:ascii="Calibri" w:eastAsia="Times New Roman" w:hAnsi="Calibri" w:cs="Times New Roman"/>
        </w:rPr>
        <w:t xml:space="preserve">For more information on the </w:t>
      </w:r>
      <w:sdt>
        <w:sdtPr>
          <w:rPr>
            <w:rFonts w:eastAsiaTheme="minorHAnsi"/>
            <w:b/>
            <w:szCs w:val="56"/>
          </w:rPr>
          <w:alias w:val="AGENCY NAME"/>
          <w:tag w:val=""/>
          <w:id w:val="443046772"/>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CC170F">
        <w:rPr>
          <w:rFonts w:eastAsiaTheme="minorHAnsi"/>
          <w:b/>
          <w:szCs w:val="56"/>
        </w:rPr>
        <w:t xml:space="preserve"> </w:t>
      </w:r>
      <w:r w:rsidR="006A7311">
        <w:rPr>
          <w:rFonts w:eastAsiaTheme="minorHAnsi"/>
          <w:b/>
          <w:szCs w:val="56"/>
        </w:rPr>
        <w:t>Horizons</w:t>
      </w:r>
      <w:r w:rsidR="006A7311" w:rsidRPr="00DE6049">
        <w:rPr>
          <w:rFonts w:ascii="Calibri" w:eastAsia="Times New Roman" w:hAnsi="Calibri" w:cs="Times New Roman"/>
        </w:rPr>
        <w:t>’</w:t>
      </w:r>
      <w:r w:rsidRPr="00DE6049">
        <w:rPr>
          <w:rFonts w:ascii="Calibri" w:eastAsia="Times New Roman" w:hAnsi="Calibri" w:cs="Times New Roman"/>
        </w:rPr>
        <w:t xml:space="preserve"> civil rights program, and the procedures to file a complaint, contact </w:t>
      </w:r>
      <w:sdt>
        <w:sdtPr>
          <w:rPr>
            <w:b/>
          </w:rPr>
          <w:alias w:val="TITLE VI CONTACT"/>
          <w:tag w:val=""/>
          <w:id w:val="2093580848"/>
          <w:dataBinding w:prefixMappings="xmlns:ns0='http://purl.org/dc/elements/1.1/' xmlns:ns1='http://schemas.openxmlformats.org/package/2006/metadata/core-properties' " w:xpath="/ns1:coreProperties[1]/ns0:creator[1]" w:storeItemID="{6C3C8BC8-F283-45AE-878A-BAB7291924A1}"/>
          <w:text/>
        </w:sdtPr>
        <w:sdtEndPr/>
        <w:sdtContent>
          <w:r w:rsidR="00B36FD1">
            <w:rPr>
              <w:b/>
            </w:rPr>
            <w:t>Brooke Russell, CEO</w:t>
          </w:r>
        </w:sdtContent>
      </w:sdt>
      <w:r w:rsidRPr="000713D7">
        <w:rPr>
          <w:rFonts w:ascii="Calibri" w:eastAsia="Times New Roman" w:hAnsi="Calibri" w:cs="Times New Roman"/>
        </w:rPr>
        <w:t>,</w:t>
      </w:r>
      <w:r w:rsidR="00867E5E" w:rsidRPr="000713D7">
        <w:rPr>
          <w:rFonts w:eastAsiaTheme="minorHAnsi"/>
        </w:rPr>
        <w:t xml:space="preserve"> </w:t>
      </w:r>
      <w:sdt>
        <w:sdtPr>
          <w:rPr>
            <w:rFonts w:eastAsiaTheme="minorHAnsi"/>
            <w:b/>
          </w:rPr>
          <w:alias w:val="TITLE VI CONTACT PHONE"/>
          <w:tag w:val=""/>
          <w:id w:val="1484501750"/>
          <w:dataBinding w:prefixMappings="xmlns:ns0='http://schemas.microsoft.com/office/2006/coverPageProps' " w:xpath="/ns0:CoverPageProperties[1]/ns0:CompanyPhone[1]" w:storeItemID="{55AF091B-3C7A-41E3-B477-F2FDAA23CFDA}"/>
          <w:text/>
        </w:sdtPr>
        <w:sdtEndPr/>
        <w:sdtContent>
          <w:r w:rsidR="00132DC8" w:rsidRPr="000713D7">
            <w:rPr>
              <w:rFonts w:eastAsiaTheme="minorHAnsi"/>
              <w:b/>
            </w:rPr>
            <w:t xml:space="preserve"> (928) 855-9392</w:t>
          </w:r>
        </w:sdtContent>
      </w:sdt>
      <w:r w:rsidR="009A0FA5" w:rsidRPr="000713D7">
        <w:rPr>
          <w:rFonts w:eastAsiaTheme="minorHAnsi"/>
        </w:rPr>
        <w:t xml:space="preserve">, </w:t>
      </w:r>
      <w:r w:rsidRPr="000713D7">
        <w:rPr>
          <w:rFonts w:ascii="Calibri" w:eastAsia="Times New Roman" w:hAnsi="Calibri" w:cs="Times New Roman"/>
          <w:b/>
        </w:rPr>
        <w:t xml:space="preserve">email </w:t>
      </w:r>
      <w:sdt>
        <w:sdtPr>
          <w:rPr>
            <w:b/>
          </w:rPr>
          <w:alias w:val="TITLE VI CONTACT EMAIL"/>
          <w:tag w:val=""/>
          <w:id w:val="-1104570567"/>
          <w:dataBinding w:prefixMappings="xmlns:ns0='http://schemas.microsoft.com/office/2006/coverPageProps' " w:xpath="/ns0:CoverPageProperties[1]/ns0:CompanyEmail[1]" w:storeItemID="{55AF091B-3C7A-41E3-B477-F2FDAA23CFDA}"/>
          <w:text/>
        </w:sdtPr>
        <w:sdtEndPr/>
        <w:sdtContent>
          <w:r w:rsidR="00B36FD1">
            <w:rPr>
              <w:b/>
            </w:rPr>
            <w:t>brussell@newhorizonsaz.org</w:t>
          </w:r>
        </w:sdtContent>
      </w:sdt>
      <w:r w:rsidRPr="000713D7">
        <w:rPr>
          <w:rFonts w:ascii="Calibri" w:eastAsia="Times New Roman" w:hAnsi="Calibri" w:cs="Times New Roman"/>
        </w:rPr>
        <w:t>; or</w:t>
      </w:r>
      <w:r w:rsidRPr="00DE6049">
        <w:rPr>
          <w:rFonts w:ascii="Calibri" w:eastAsia="Times New Roman" w:hAnsi="Calibri" w:cs="Times New Roman"/>
        </w:rPr>
        <w:t xml:space="preserve"> visit our administrative office at </w:t>
      </w:r>
      <w:sdt>
        <w:sdtPr>
          <w:rPr>
            <w:b/>
          </w:rPr>
          <w:alias w:val="ADDRESS"/>
          <w:tag w:val=""/>
          <w:id w:val="235446703"/>
          <w:dataBinding w:prefixMappings="xmlns:ns0='http://schemas.microsoft.com/office/2006/coverPageProps' " w:xpath="/ns0:CoverPageProperties[1]/ns0:CompanyAddress[1]" w:storeItemID="{55AF091B-3C7A-41E3-B477-F2FDAA23CFDA}"/>
          <w:text/>
        </w:sdtPr>
        <w:sdtEndPr/>
        <w:sdtContent>
          <w:r w:rsidR="0020687C">
            <w:rPr>
              <w:b/>
            </w:rPr>
            <w:t>2045 Moyo Drive, Lake Havasu City, Az. 86403</w:t>
          </w:r>
        </w:sdtContent>
      </w:sdt>
      <w:r w:rsidRPr="00DE6049">
        <w:rPr>
          <w:rFonts w:ascii="Calibri" w:eastAsia="Times New Roman" w:hAnsi="Calibri" w:cs="Times New Roman"/>
        </w:rPr>
        <w:t>. For more information, visit</w:t>
      </w:r>
      <w:r w:rsidR="0028006A">
        <w:rPr>
          <w:rFonts w:ascii="Calibri" w:eastAsia="Times New Roman" w:hAnsi="Calibri" w:cs="Times New Roman"/>
        </w:rPr>
        <w:t xml:space="preserve"> </w:t>
      </w:r>
      <w:sdt>
        <w:sdtPr>
          <w:rPr>
            <w:b/>
          </w:rPr>
          <w:alias w:val="WEB ADDRESS"/>
          <w:tag w:val=""/>
          <w:id w:val="-123937883"/>
          <w:dataBinding w:prefixMappings="xmlns:ns0='http://purl.org/dc/elements/1.1/' xmlns:ns1='http://schemas.openxmlformats.org/package/2006/metadata/core-properties' " w:xpath="/ns1:coreProperties[1]/ns1:category[1]" w:storeItemID="{6C3C8BC8-F283-45AE-878A-BAB7291924A1}"/>
          <w:text/>
        </w:sdtPr>
        <w:sdtEndPr/>
        <w:sdtContent>
          <w:r w:rsidR="008A70FE">
            <w:rPr>
              <w:b/>
            </w:rPr>
            <w:t>https://newhorizonslhcaz.org/</w:t>
          </w:r>
        </w:sdtContent>
      </w:sdt>
      <w:r w:rsidR="0028006A">
        <w:rPr>
          <w:rFonts w:ascii="Calibri" w:eastAsia="Times New Roman" w:hAnsi="Calibri" w:cs="Times New Roman"/>
          <w:b/>
        </w:rPr>
        <w:t xml:space="preserve">. </w:t>
      </w:r>
    </w:p>
    <w:p w14:paraId="36AD5DB2" w14:textId="77777777" w:rsidR="00DE6049" w:rsidRPr="00DE6049" w:rsidRDefault="00DE6049" w:rsidP="00DE6049">
      <w:pPr>
        <w:spacing w:line="276" w:lineRule="auto"/>
        <w:ind w:left="720" w:firstLine="0"/>
        <w:contextualSpacing/>
        <w:jc w:val="both"/>
        <w:rPr>
          <w:rFonts w:ascii="Calibri" w:eastAsia="Times New Roman" w:hAnsi="Calibri" w:cs="Times New Roman"/>
          <w:sz w:val="12"/>
        </w:rPr>
      </w:pPr>
    </w:p>
    <w:p w14:paraId="36AD5DB3" w14:textId="77777777" w:rsidR="00DE6049" w:rsidRPr="00DE6049" w:rsidRDefault="00DE6049" w:rsidP="00DE6049">
      <w:pPr>
        <w:spacing w:line="276" w:lineRule="auto"/>
        <w:ind w:left="720" w:firstLine="0"/>
        <w:contextualSpacing/>
        <w:jc w:val="both"/>
        <w:rPr>
          <w:rFonts w:ascii="Calibri" w:eastAsia="Times New Roman" w:hAnsi="Calibri" w:cs="Times New Roman"/>
        </w:rPr>
      </w:pPr>
      <w:r w:rsidRPr="00DE6049">
        <w:rPr>
          <w:rFonts w:ascii="Calibri" w:eastAsia="Times New Roman" w:hAnsi="Calibri" w:cs="Times New Roman"/>
        </w:rPr>
        <w:t xml:space="preserve">Complaints may be filed directly with the Arizona Department of Transportation </w:t>
      </w:r>
      <w:r w:rsidRPr="00DE6049">
        <w:rPr>
          <w:rFonts w:ascii="Calibri" w:eastAsia="Times New Roman" w:hAnsi="Calibri" w:cs="Times New Roman"/>
          <w:b/>
        </w:rPr>
        <w:t xml:space="preserve">(ADOT) Civil Rights Office. </w:t>
      </w:r>
      <w:r w:rsidRPr="00DE6049">
        <w:rPr>
          <w:rFonts w:ascii="Calibri" w:eastAsia="Times New Roman" w:hAnsi="Calibri" w:cs="Times New Roman"/>
        </w:rPr>
        <w:t xml:space="preserve"> ATTN: Title VI Program Coordinator 206 S. 17</w:t>
      </w:r>
      <w:r w:rsidRPr="00DE6049">
        <w:rPr>
          <w:rFonts w:ascii="Calibri" w:eastAsia="Times New Roman" w:hAnsi="Calibri" w:cs="Times New Roman"/>
          <w:vertAlign w:val="superscript"/>
        </w:rPr>
        <w:t>TH</w:t>
      </w:r>
      <w:r w:rsidRPr="00DE6049">
        <w:rPr>
          <w:rFonts w:ascii="Calibri" w:eastAsia="Times New Roman" w:hAnsi="Calibri" w:cs="Times New Roman"/>
        </w:rPr>
        <w:t xml:space="preserve"> Ave MD 155A RM: 183 Phoenix AZ, 85007 or with the Federal Transit Administration </w:t>
      </w:r>
      <w:r w:rsidRPr="00DE6049">
        <w:rPr>
          <w:rFonts w:ascii="Calibri" w:eastAsia="Times New Roman" w:hAnsi="Calibri" w:cs="Times New Roman"/>
          <w:b/>
        </w:rPr>
        <w:t xml:space="preserve">(FTA). </w:t>
      </w:r>
      <w:r w:rsidRPr="00DE6049">
        <w:rPr>
          <w:rFonts w:ascii="Calibri" w:eastAsia="Times New Roman" w:hAnsi="Calibri" w:cs="Times New Roman"/>
        </w:rPr>
        <w:t xml:space="preserve"> ATTN: Title VI Program Coordinator</w:t>
      </w:r>
      <w:r w:rsidR="00E27CD4" w:rsidRPr="00DE6049">
        <w:rPr>
          <w:rFonts w:ascii="Calibri" w:eastAsia="Times New Roman" w:hAnsi="Calibri" w:cs="Times New Roman"/>
        </w:rPr>
        <w:t>, 1200</w:t>
      </w:r>
      <w:r w:rsidRPr="00DE6049">
        <w:rPr>
          <w:rFonts w:ascii="Calibri" w:eastAsia="Times New Roman" w:hAnsi="Calibri" w:cs="Times New Roman"/>
        </w:rPr>
        <w:t xml:space="preserve"> New Jersey Ave., SE Washington DC 20590 </w:t>
      </w:r>
    </w:p>
    <w:p w14:paraId="36AD5DB4" w14:textId="77777777" w:rsidR="00DE6049" w:rsidRPr="00DE6049" w:rsidRDefault="00DE6049" w:rsidP="00DE6049">
      <w:pPr>
        <w:spacing w:line="276" w:lineRule="auto"/>
        <w:ind w:left="720" w:firstLine="0"/>
        <w:contextualSpacing/>
        <w:jc w:val="both"/>
        <w:rPr>
          <w:rFonts w:ascii="Calibri" w:eastAsia="Times New Roman" w:hAnsi="Calibri" w:cs="Times New Roman"/>
          <w:sz w:val="12"/>
        </w:rPr>
      </w:pPr>
    </w:p>
    <w:p w14:paraId="36AD5DB5" w14:textId="77777777" w:rsidR="00DA7DCA" w:rsidRDefault="00DE6049" w:rsidP="00DA7DCA">
      <w:pPr>
        <w:spacing w:line="276" w:lineRule="auto"/>
        <w:ind w:left="720" w:firstLine="0"/>
        <w:contextualSpacing/>
        <w:jc w:val="both"/>
      </w:pPr>
      <w:r w:rsidRPr="00DE6049">
        <w:rPr>
          <w:rFonts w:ascii="Calibri" w:eastAsia="Times New Roman" w:hAnsi="Calibri" w:cs="Times New Roman"/>
        </w:rPr>
        <w:t xml:space="preserve">If information is needed in another language, contact </w:t>
      </w:r>
      <w:sdt>
        <w:sdtPr>
          <w:rPr>
            <w:b/>
          </w:rPr>
          <w:alias w:val="ALTERNATE LANGUAGE PHONE "/>
          <w:tag w:val=""/>
          <w:id w:val="-2062318922"/>
          <w:dataBinding w:prefixMappings="xmlns:ns0='http://purl.org/dc/elements/1.1/' xmlns:ns1='http://schemas.openxmlformats.org/package/2006/metadata/core-properties' " w:xpath="/ns1:coreProperties[1]/ns1:keywords[1]" w:storeItemID="{6C3C8BC8-F283-45AE-878A-BAB7291924A1}"/>
          <w:text/>
        </w:sdtPr>
        <w:sdtEndPr/>
        <w:sdtContent>
          <w:r w:rsidR="000713D7">
            <w:rPr>
              <w:b/>
            </w:rPr>
            <w:t>Jasmine Ross</w:t>
          </w:r>
          <w:r w:rsidR="00CC170F">
            <w:rPr>
              <w:b/>
            </w:rPr>
            <w:t xml:space="preserve"> -</w:t>
          </w:r>
          <w:r w:rsidR="00132DC8">
            <w:rPr>
              <w:b/>
            </w:rPr>
            <w:t xml:space="preserve"> </w:t>
          </w:r>
          <w:r w:rsidR="00CC170F">
            <w:rPr>
              <w:b/>
            </w:rPr>
            <w:t>Spanish (</w:t>
          </w:r>
          <w:r w:rsidR="00132DC8">
            <w:rPr>
              <w:b/>
            </w:rPr>
            <w:t>928) 855-9392</w:t>
          </w:r>
        </w:sdtContent>
      </w:sdt>
      <w:r w:rsidRPr="00DE6049">
        <w:rPr>
          <w:rFonts w:ascii="Calibri" w:eastAsia="Times New Roman" w:hAnsi="Calibri" w:cs="Times New Roman"/>
        </w:rPr>
        <w:t xml:space="preserve">.  *Para </w:t>
      </w:r>
      <w:proofErr w:type="spellStart"/>
      <w:r w:rsidRPr="002750EC">
        <w:rPr>
          <w:rFonts w:ascii="Calibri" w:eastAsia="Times New Roman" w:hAnsi="Calibri" w:cs="Times New Roman"/>
        </w:rPr>
        <w:t>información</w:t>
      </w:r>
      <w:proofErr w:type="spellEnd"/>
      <w:r w:rsidRPr="00DE6049">
        <w:rPr>
          <w:rFonts w:ascii="Calibri" w:eastAsia="Times New Roman" w:hAnsi="Calibri" w:cs="Times New Roman"/>
        </w:rPr>
        <w:t xml:space="preserve"> </w:t>
      </w:r>
      <w:proofErr w:type="spellStart"/>
      <w:r w:rsidRPr="002750EC">
        <w:rPr>
          <w:rFonts w:ascii="Calibri" w:eastAsia="Times New Roman" w:hAnsi="Calibri" w:cs="Times New Roman"/>
        </w:rPr>
        <w:t>en</w:t>
      </w:r>
      <w:proofErr w:type="spellEnd"/>
      <w:r w:rsidRPr="00DE6049">
        <w:rPr>
          <w:rFonts w:ascii="Calibri" w:eastAsia="Times New Roman" w:hAnsi="Calibri" w:cs="Times New Roman"/>
        </w:rPr>
        <w:t xml:space="preserve"> </w:t>
      </w:r>
      <w:r w:rsidRPr="002750EC">
        <w:rPr>
          <w:rFonts w:ascii="Calibri" w:eastAsia="Times New Roman" w:hAnsi="Calibri" w:cs="Times New Roman"/>
        </w:rPr>
        <w:t>Español</w:t>
      </w:r>
      <w:r w:rsidRPr="00DE6049">
        <w:rPr>
          <w:rFonts w:ascii="Calibri" w:eastAsia="Times New Roman" w:hAnsi="Calibri" w:cs="Times New Roman"/>
        </w:rPr>
        <w:t xml:space="preserve"> </w:t>
      </w:r>
      <w:proofErr w:type="spellStart"/>
      <w:r w:rsidRPr="002750EC">
        <w:rPr>
          <w:rFonts w:ascii="Calibri" w:eastAsia="Times New Roman" w:hAnsi="Calibri" w:cs="Times New Roman"/>
        </w:rPr>
        <w:t>llame</w:t>
      </w:r>
      <w:proofErr w:type="spellEnd"/>
      <w:r w:rsidRPr="00DE6049">
        <w:rPr>
          <w:rFonts w:ascii="Calibri" w:eastAsia="Times New Roman" w:hAnsi="Calibri" w:cs="Times New Roman"/>
        </w:rPr>
        <w:t xml:space="preserve">: </w:t>
      </w:r>
      <w:sdt>
        <w:sdtPr>
          <w:rPr>
            <w:b/>
          </w:rPr>
          <w:alias w:val="NAME AND CONTACT INFORMATION"/>
          <w:tag w:val=""/>
          <w:id w:val="1935783103"/>
          <w:dataBinding w:prefixMappings="xmlns:ns0='http://purl.org/dc/elements/1.1/' xmlns:ns1='http://schemas.openxmlformats.org/package/2006/metadata/core-properties' " w:xpath="/ns1:coreProperties[1]/ns1:contentStatus[1]" w:storeItemID="{6C3C8BC8-F283-45AE-878A-BAB7291924A1}"/>
          <w:text/>
        </w:sdtPr>
        <w:sdtEndPr/>
        <w:sdtContent>
          <w:r w:rsidR="000713D7">
            <w:rPr>
              <w:b/>
            </w:rPr>
            <w:t>Jasmine Ross – Spanish (928) 855-9392</w:t>
          </w:r>
        </w:sdtContent>
      </w:sdt>
    </w:p>
    <w:p w14:paraId="36AD5DB6" w14:textId="77777777" w:rsidR="00DE6049" w:rsidRPr="00FF7E17" w:rsidRDefault="00DE6049" w:rsidP="00FF7E17">
      <w:pPr>
        <w:spacing w:line="276" w:lineRule="auto"/>
        <w:ind w:left="720" w:firstLine="0"/>
        <w:contextualSpacing/>
        <w:jc w:val="both"/>
        <w:rPr>
          <w:b/>
        </w:rPr>
      </w:pPr>
      <w:r w:rsidRPr="00DE6049">
        <w:rPr>
          <w:rFonts w:ascii="Calibri" w:eastAsia="Times New Roman" w:hAnsi="Calibri" w:cs="Times New Roman"/>
          <w:b/>
        </w:rPr>
        <w:t xml:space="preserve"> </w:t>
      </w:r>
    </w:p>
    <w:p w14:paraId="36AD5DB7" w14:textId="77777777" w:rsidR="00DE6049" w:rsidRPr="00DE6049" w:rsidRDefault="00DE6049" w:rsidP="00DE6049">
      <w:pPr>
        <w:spacing w:line="276" w:lineRule="auto"/>
        <w:ind w:left="720" w:firstLine="0"/>
        <w:contextualSpacing/>
        <w:jc w:val="both"/>
        <w:rPr>
          <w:rFonts w:ascii="Calibri" w:eastAsia="Times New Roman" w:hAnsi="Calibri" w:cs="Times New Roman"/>
          <w:i/>
          <w:sz w:val="20"/>
        </w:rPr>
      </w:pPr>
    </w:p>
    <w:p w14:paraId="36AD5DB8" w14:textId="77777777" w:rsidR="00DE6049" w:rsidRPr="00DE6049" w:rsidRDefault="00DE6049" w:rsidP="00DE6049">
      <w:pPr>
        <w:spacing w:line="276" w:lineRule="auto"/>
        <w:ind w:left="720" w:firstLine="0"/>
        <w:contextualSpacing/>
        <w:jc w:val="center"/>
        <w:rPr>
          <w:rFonts w:ascii="Calibri" w:eastAsia="Times New Roman" w:hAnsi="Calibri" w:cs="Times New Roman"/>
          <w:i/>
          <w:sz w:val="20"/>
          <w:highlight w:val="yellow"/>
        </w:rPr>
      </w:pPr>
    </w:p>
    <w:p w14:paraId="36AD5DB9" w14:textId="77777777" w:rsidR="00DE6049" w:rsidRPr="00DE6049" w:rsidRDefault="00DE6049" w:rsidP="00DE6049">
      <w:pPr>
        <w:spacing w:line="276" w:lineRule="auto"/>
        <w:ind w:firstLine="0"/>
        <w:rPr>
          <w:rFonts w:ascii="Calibri" w:eastAsia="Times New Roman" w:hAnsi="Calibri" w:cs="Times New Roman"/>
          <w:i/>
          <w:sz w:val="20"/>
          <w:highlight w:val="yellow"/>
        </w:rPr>
      </w:pPr>
    </w:p>
    <w:p w14:paraId="36AD5DBA" w14:textId="77777777" w:rsidR="00222E0E" w:rsidRDefault="00222E0E" w:rsidP="00DE6049">
      <w:pPr>
        <w:jc w:val="center"/>
        <w:rPr>
          <w:rFonts w:ascii="Calibri" w:eastAsia="Times New Roman" w:hAnsi="Calibri" w:cs="Times New Roman"/>
          <w:b/>
          <w:i/>
          <w:sz w:val="24"/>
          <w:szCs w:val="23"/>
          <w:highlight w:val="cyan"/>
          <w:u w:val="single"/>
        </w:rPr>
      </w:pPr>
    </w:p>
    <w:p w14:paraId="36AD5DBB" w14:textId="77777777" w:rsidR="00222E0E" w:rsidRDefault="00222E0E" w:rsidP="00DE6049">
      <w:pPr>
        <w:jc w:val="center"/>
        <w:rPr>
          <w:rFonts w:ascii="Calibri" w:eastAsia="Times New Roman" w:hAnsi="Calibri" w:cs="Times New Roman"/>
          <w:b/>
          <w:i/>
          <w:sz w:val="24"/>
          <w:szCs w:val="23"/>
          <w:highlight w:val="cyan"/>
          <w:u w:val="single"/>
        </w:rPr>
      </w:pPr>
    </w:p>
    <w:p w14:paraId="36AD5DBC" w14:textId="77777777" w:rsidR="009220DE" w:rsidRDefault="009220DE" w:rsidP="00DE6049">
      <w:pPr>
        <w:jc w:val="center"/>
        <w:rPr>
          <w:rFonts w:ascii="Calibri" w:eastAsia="Times New Roman" w:hAnsi="Calibri" w:cs="Times New Roman"/>
          <w:b/>
          <w:i/>
          <w:sz w:val="24"/>
          <w:szCs w:val="23"/>
          <w:highlight w:val="cyan"/>
          <w:u w:val="single"/>
        </w:rPr>
      </w:pPr>
    </w:p>
    <w:p w14:paraId="36AD5DBD" w14:textId="77777777" w:rsidR="00DE6049" w:rsidRPr="00DE6049" w:rsidRDefault="00DE6049" w:rsidP="00DE6049">
      <w:pPr>
        <w:spacing w:line="276" w:lineRule="auto"/>
        <w:ind w:firstLine="0"/>
        <w:rPr>
          <w:rFonts w:ascii="Calibri" w:eastAsia="Times New Roman" w:hAnsi="Calibri" w:cs="Times New Roman"/>
          <w:i/>
          <w:sz w:val="20"/>
          <w:highlight w:val="yellow"/>
        </w:rPr>
      </w:pPr>
    </w:p>
    <w:p w14:paraId="36AD5DBE" w14:textId="77777777" w:rsidR="00DE6049" w:rsidRPr="00DE6049" w:rsidRDefault="00DE6049" w:rsidP="00DE6049">
      <w:pPr>
        <w:spacing w:line="276" w:lineRule="auto"/>
        <w:ind w:firstLine="0"/>
        <w:rPr>
          <w:rFonts w:ascii="Calibri" w:eastAsia="Times New Roman" w:hAnsi="Calibri" w:cs="Times New Roman"/>
          <w:i/>
          <w:sz w:val="20"/>
          <w:highlight w:val="yellow"/>
        </w:rPr>
      </w:pPr>
    </w:p>
    <w:p w14:paraId="36AD5DBF" w14:textId="77777777" w:rsidR="00DE6049" w:rsidRPr="00DE6049" w:rsidRDefault="00DE6049" w:rsidP="00DE6049">
      <w:pPr>
        <w:spacing w:line="276" w:lineRule="auto"/>
        <w:ind w:firstLine="0"/>
        <w:jc w:val="both"/>
        <w:rPr>
          <w:rFonts w:ascii="Calibri" w:eastAsia="Times New Roman" w:hAnsi="Calibri" w:cs="Times New Roman"/>
          <w:sz w:val="20"/>
        </w:rPr>
      </w:pPr>
    </w:p>
    <w:p w14:paraId="36AD5DC0" w14:textId="77777777" w:rsidR="00DE6049" w:rsidRPr="00DE6049" w:rsidRDefault="00DE6049" w:rsidP="00DE6049">
      <w:pPr>
        <w:spacing w:line="276" w:lineRule="auto"/>
        <w:ind w:left="720" w:firstLine="0"/>
        <w:contextualSpacing/>
        <w:jc w:val="center"/>
        <w:rPr>
          <w:rFonts w:ascii="Calibri" w:eastAsia="Times New Roman" w:hAnsi="Calibri" w:cs="Times New Roman"/>
          <w:i/>
          <w:sz w:val="20"/>
        </w:rPr>
      </w:pPr>
    </w:p>
    <w:p w14:paraId="36AD5DC1" w14:textId="77777777" w:rsidR="00DE6049" w:rsidRPr="00DE6049" w:rsidRDefault="00DE6049" w:rsidP="00DE6049">
      <w:pPr>
        <w:spacing w:line="276" w:lineRule="auto"/>
        <w:ind w:firstLine="0"/>
        <w:rPr>
          <w:rFonts w:ascii="Calibri" w:eastAsia="Times New Roman" w:hAnsi="Calibri" w:cs="Times New Roman"/>
          <w:i/>
          <w:sz w:val="24"/>
        </w:rPr>
      </w:pPr>
    </w:p>
    <w:p w14:paraId="0FEB185B" w14:textId="77777777" w:rsidR="0020687C" w:rsidRDefault="00DE6049" w:rsidP="00DE6049">
      <w:pPr>
        <w:keepNext/>
        <w:keepLines/>
        <w:pBdr>
          <w:bottom w:val="single" w:sz="12" w:space="1" w:color="365F91" w:themeColor="accent1" w:themeShade="BF"/>
        </w:pBdr>
        <w:spacing w:before="480" w:after="80"/>
        <w:ind w:firstLine="0"/>
        <w:jc w:val="center"/>
        <w:outlineLvl w:val="0"/>
        <w:rPr>
          <w:rFonts w:ascii="Calibri" w:eastAsia="Times New Roman" w:hAnsi="Calibri" w:cs="Times New Roman"/>
          <w:b/>
          <w:bCs/>
          <w:sz w:val="56"/>
          <w:szCs w:val="52"/>
        </w:rPr>
      </w:pPr>
      <w:bookmarkStart w:id="3" w:name="_Toc536195986"/>
      <w:r w:rsidRPr="00DE6049">
        <w:rPr>
          <w:rFonts w:ascii="Calibri" w:eastAsia="Times New Roman" w:hAnsi="Calibri" w:cs="Times New Roman"/>
          <w:b/>
          <w:bCs/>
          <w:sz w:val="56"/>
          <w:szCs w:val="52"/>
        </w:rPr>
        <w:lastRenderedPageBreak/>
        <w:t xml:space="preserve">Non Discrimination </w:t>
      </w:r>
    </w:p>
    <w:p w14:paraId="36AD5DC2" w14:textId="11F5708A" w:rsidR="00DE6049" w:rsidRPr="00DE6049" w:rsidRDefault="00DE6049" w:rsidP="00DE6049">
      <w:pPr>
        <w:keepNext/>
        <w:keepLines/>
        <w:pBdr>
          <w:bottom w:val="single" w:sz="12" w:space="1" w:color="365F91" w:themeColor="accent1" w:themeShade="BF"/>
        </w:pBdr>
        <w:spacing w:before="480" w:after="80"/>
        <w:ind w:firstLine="0"/>
        <w:jc w:val="center"/>
        <w:outlineLvl w:val="0"/>
        <w:rPr>
          <w:rFonts w:ascii="Calibri" w:eastAsia="Times New Roman" w:hAnsi="Calibri" w:cs="Times New Roman"/>
          <w:b/>
          <w:bCs/>
          <w:sz w:val="56"/>
          <w:szCs w:val="52"/>
        </w:rPr>
      </w:pPr>
      <w:r w:rsidRPr="00DE6049">
        <w:rPr>
          <w:rFonts w:ascii="Calibri" w:eastAsia="Times New Roman" w:hAnsi="Calibri" w:cs="Times New Roman"/>
          <w:b/>
          <w:bCs/>
          <w:sz w:val="56"/>
          <w:szCs w:val="52"/>
        </w:rPr>
        <w:t>Notice to the Public - Spanish</w:t>
      </w:r>
      <w:bookmarkEnd w:id="3"/>
    </w:p>
    <w:p w14:paraId="36AD5DC3" w14:textId="77777777" w:rsidR="00DE6049" w:rsidRPr="00DE6049" w:rsidRDefault="00DE6049" w:rsidP="00DE6049">
      <w:pPr>
        <w:jc w:val="center"/>
        <w:rPr>
          <w:rFonts w:ascii="Calibri" w:eastAsia="Times New Roman" w:hAnsi="Calibri" w:cs="Times New Roman"/>
          <w:b/>
          <w:sz w:val="36"/>
          <w:szCs w:val="36"/>
        </w:rPr>
      </w:pPr>
      <w:r w:rsidRPr="00DE6049">
        <w:rPr>
          <w:rFonts w:ascii="Calibri" w:eastAsia="Times New Roman" w:hAnsi="Calibri" w:cs="Times New Roman"/>
          <w:noProof/>
        </w:rPr>
        <mc:AlternateContent>
          <mc:Choice Requires="wps">
            <w:drawing>
              <wp:anchor distT="0" distB="0" distL="114300" distR="114300" simplePos="0" relativeHeight="251672064" behindDoc="0" locked="0" layoutInCell="1" allowOverlap="1" wp14:anchorId="36AD63E7" wp14:editId="36AD63E8">
                <wp:simplePos x="0" y="0"/>
                <wp:positionH relativeFrom="column">
                  <wp:posOffset>-269875</wp:posOffset>
                </wp:positionH>
                <wp:positionV relativeFrom="paragraph">
                  <wp:posOffset>123825</wp:posOffset>
                </wp:positionV>
                <wp:extent cx="6438900" cy="5092700"/>
                <wp:effectExtent l="0" t="0" r="19050" b="12700"/>
                <wp:wrapNone/>
                <wp:docPr id="2" name="Fram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5092700"/>
                        </a:xfrm>
                        <a:custGeom>
                          <a:avLst/>
                          <a:gdLst>
                            <a:gd name="T0" fmla="*/ 0 w 6438900"/>
                            <a:gd name="T1" fmla="*/ 0 h 5092700"/>
                            <a:gd name="T2" fmla="*/ 6438900 w 6438900"/>
                            <a:gd name="T3" fmla="*/ 0 h 5092700"/>
                            <a:gd name="T4" fmla="*/ 6438900 w 6438900"/>
                            <a:gd name="T5" fmla="*/ 5092700 h 5092700"/>
                            <a:gd name="T6" fmla="*/ 0 w 6438900"/>
                            <a:gd name="T7" fmla="*/ 5092700 h 5092700"/>
                            <a:gd name="T8" fmla="*/ 0 w 6438900"/>
                            <a:gd name="T9" fmla="*/ 0 h 5092700"/>
                            <a:gd name="T10" fmla="*/ 121817 w 6438900"/>
                            <a:gd name="T11" fmla="*/ 121817 h 5092700"/>
                            <a:gd name="T12" fmla="*/ 121817 w 6438900"/>
                            <a:gd name="T13" fmla="*/ 4970883 h 5092700"/>
                            <a:gd name="T14" fmla="*/ 6317083 w 6438900"/>
                            <a:gd name="T15" fmla="*/ 4970883 h 5092700"/>
                            <a:gd name="T16" fmla="*/ 6317083 w 6438900"/>
                            <a:gd name="T17" fmla="*/ 121817 h 5092700"/>
                            <a:gd name="T18" fmla="*/ 121817 w 6438900"/>
                            <a:gd name="T19" fmla="*/ 121817 h 509270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438900" h="5092700">
                              <a:moveTo>
                                <a:pt x="0" y="0"/>
                              </a:moveTo>
                              <a:lnTo>
                                <a:pt x="6438900" y="0"/>
                              </a:lnTo>
                              <a:lnTo>
                                <a:pt x="6438900" y="5092700"/>
                              </a:lnTo>
                              <a:lnTo>
                                <a:pt x="0" y="5092700"/>
                              </a:lnTo>
                              <a:lnTo>
                                <a:pt x="0" y="0"/>
                              </a:lnTo>
                              <a:close/>
                              <a:moveTo>
                                <a:pt x="121817" y="121817"/>
                              </a:moveTo>
                              <a:lnTo>
                                <a:pt x="121817" y="4970883"/>
                              </a:lnTo>
                              <a:lnTo>
                                <a:pt x="6317083" y="4970883"/>
                              </a:lnTo>
                              <a:lnTo>
                                <a:pt x="6317083" y="121817"/>
                              </a:lnTo>
                              <a:lnTo>
                                <a:pt x="121817" y="121817"/>
                              </a:lnTo>
                              <a:close/>
                            </a:path>
                          </a:pathLst>
                        </a:custGeom>
                        <a:solidFill>
                          <a:srgbClr val="ABC4BA"/>
                        </a:solidFill>
                        <a:ln w="25400">
                          <a:solidFill>
                            <a:srgbClr val="3C3951"/>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33479D8" id="Frame 1" o:spid="_x0000_s1026" style="position:absolute;margin-left:-21.25pt;margin-top:9.75pt;width:507pt;height:40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438900,509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" path="m,l6438900,r,5092700l,5092700,,xm121817,121817r,4849066l6317083,4970883r,-4849066l121817,121817xe" fillcolor="#abc4ba" strokecolor="#3c3951" strokeweight="2pt">
                <v:path arrowok="t" o:connecttype="custom" o:connectlocs="0,0;6438900,0;6438900,5092700;0,5092700;0,0;121817,121817;121817,4970883;6317083,4970883;6317083,121817;121817,121817" o:connectangles="0,0,0,0,0,0,0,0,0,0"/>
              </v:shape>
            </w:pict>
          </mc:Fallback>
        </mc:AlternateContent>
      </w:r>
    </w:p>
    <w:p w14:paraId="36AD5DC4" w14:textId="77777777" w:rsidR="00DE6049" w:rsidRPr="00DE6049" w:rsidRDefault="00DE6049" w:rsidP="00DE6049">
      <w:pPr>
        <w:jc w:val="center"/>
        <w:rPr>
          <w:rFonts w:ascii="Calibri" w:eastAsia="Times New Roman" w:hAnsi="Calibri" w:cs="Times New Roman"/>
          <w:b/>
          <w:color w:val="777777"/>
          <w:sz w:val="36"/>
          <w:szCs w:val="36"/>
          <w:lang w:val="es-MX"/>
        </w:rPr>
      </w:pPr>
      <w:r w:rsidRPr="00DE6049">
        <w:rPr>
          <w:rFonts w:ascii="Calibri" w:eastAsia="Times New Roman" w:hAnsi="Calibri" w:cs="Times New Roman"/>
          <w:b/>
          <w:sz w:val="36"/>
          <w:szCs w:val="36"/>
          <w:lang w:val="es-MX"/>
        </w:rPr>
        <w:t xml:space="preserve">Aviso </w:t>
      </w:r>
      <w:r w:rsidRPr="00DE6049">
        <w:rPr>
          <w:rFonts w:ascii="Calibri" w:eastAsia="Times New Roman" w:hAnsi="Calibri" w:cs="Arial"/>
          <w:b/>
          <w:sz w:val="36"/>
          <w:szCs w:val="36"/>
          <w:lang w:val="es-MX"/>
        </w:rPr>
        <w:t xml:space="preserve">Público </w:t>
      </w:r>
      <w:r w:rsidRPr="00DE6049">
        <w:rPr>
          <w:rFonts w:ascii="Calibri" w:eastAsia="Times New Roman" w:hAnsi="Calibri" w:cs="Times New Roman"/>
          <w:b/>
          <w:sz w:val="36"/>
          <w:szCs w:val="36"/>
          <w:lang w:val="es-MX"/>
        </w:rPr>
        <w:t>Sobre los Derechos Bajo el Título VI Y ADA</w:t>
      </w:r>
    </w:p>
    <w:sdt>
      <w:sdtPr>
        <w:rPr>
          <w:rFonts w:eastAsiaTheme="minorHAnsi"/>
          <w:b/>
          <w:sz w:val="36"/>
          <w:szCs w:val="56"/>
          <w:lang w:val="es-MX"/>
        </w:rPr>
        <w:alias w:val="AGENCY NAME"/>
        <w:tag w:val=""/>
        <w:id w:val="478820126"/>
        <w:dataBinding w:prefixMappings="xmlns:ns0='http://schemas.openxmlformats.org/officeDocument/2006/extended-properties' " w:xpath="/ns0:Properties[1]/ns0:Company[1]" w:storeItemID="{6668398D-A668-4E3E-A5EB-62B293D839F1}"/>
        <w:text/>
      </w:sdtPr>
      <w:sdtEndPr/>
      <w:sdtContent>
        <w:p w14:paraId="36AD5DC5" w14:textId="1CF5004A" w:rsidR="00D01AE8" w:rsidRPr="00114025" w:rsidRDefault="007B29F4" w:rsidP="00D01AE8">
          <w:pPr>
            <w:jc w:val="center"/>
            <w:rPr>
              <w:rFonts w:eastAsiaTheme="minorHAnsi"/>
              <w:b/>
              <w:sz w:val="36"/>
              <w:szCs w:val="56"/>
            </w:rPr>
          </w:pPr>
          <w:r>
            <w:rPr>
              <w:rFonts w:eastAsiaTheme="minorHAnsi"/>
              <w:b/>
              <w:sz w:val="36"/>
              <w:szCs w:val="56"/>
              <w:lang w:val="es-MX"/>
            </w:rPr>
            <w:t xml:space="preserve">New </w:t>
          </w:r>
          <w:proofErr w:type="spellStart"/>
          <w:r>
            <w:rPr>
              <w:rFonts w:eastAsiaTheme="minorHAnsi"/>
              <w:b/>
              <w:sz w:val="36"/>
              <w:szCs w:val="56"/>
              <w:lang w:val="es-MX"/>
            </w:rPr>
            <w:t>Horizons</w:t>
          </w:r>
          <w:proofErr w:type="spellEnd"/>
          <w:r>
            <w:rPr>
              <w:rFonts w:eastAsiaTheme="minorHAnsi"/>
              <w:b/>
              <w:sz w:val="36"/>
              <w:szCs w:val="56"/>
              <w:lang w:val="es-MX"/>
            </w:rPr>
            <w:t xml:space="preserve"> Center </w:t>
          </w:r>
          <w:proofErr w:type="spellStart"/>
          <w:r>
            <w:rPr>
              <w:rFonts w:eastAsiaTheme="minorHAnsi"/>
              <w:b/>
              <w:sz w:val="36"/>
              <w:szCs w:val="56"/>
              <w:lang w:val="es-MX"/>
            </w:rPr>
            <w:t>for</w:t>
          </w:r>
          <w:proofErr w:type="spellEnd"/>
          <w:r>
            <w:rPr>
              <w:rFonts w:eastAsiaTheme="minorHAnsi"/>
              <w:b/>
              <w:sz w:val="36"/>
              <w:szCs w:val="56"/>
              <w:lang w:val="es-MX"/>
            </w:rPr>
            <w:t xml:space="preserve"> People </w:t>
          </w:r>
          <w:proofErr w:type="spellStart"/>
          <w:r>
            <w:rPr>
              <w:rFonts w:eastAsiaTheme="minorHAnsi"/>
              <w:b/>
              <w:sz w:val="36"/>
              <w:szCs w:val="56"/>
              <w:lang w:val="es-MX"/>
            </w:rPr>
            <w:t>with</w:t>
          </w:r>
          <w:proofErr w:type="spellEnd"/>
          <w:r>
            <w:rPr>
              <w:rFonts w:eastAsiaTheme="minorHAnsi"/>
              <w:b/>
              <w:sz w:val="36"/>
              <w:szCs w:val="56"/>
              <w:lang w:val="es-MX"/>
            </w:rPr>
            <w:t xml:space="preserve"> Special Needs</w:t>
          </w:r>
        </w:p>
      </w:sdtContent>
    </w:sdt>
    <w:p w14:paraId="36AD5DC6" w14:textId="77777777" w:rsidR="00DE6049" w:rsidRPr="00114025" w:rsidRDefault="00DE6049" w:rsidP="00DE6049">
      <w:pPr>
        <w:spacing w:line="276" w:lineRule="auto"/>
        <w:ind w:firstLine="0"/>
        <w:jc w:val="both"/>
        <w:rPr>
          <w:rFonts w:ascii="Calibri" w:eastAsia="Times New Roman" w:hAnsi="Calibri" w:cs="Times New Roman"/>
          <w:sz w:val="36"/>
        </w:rPr>
      </w:pPr>
    </w:p>
    <w:p w14:paraId="36AD5DC7" w14:textId="6F0222CF" w:rsidR="00DE6049" w:rsidRPr="00DE6049" w:rsidRDefault="00D20BEB" w:rsidP="00DE6049">
      <w:pPr>
        <w:spacing w:line="276" w:lineRule="auto"/>
        <w:ind w:firstLine="0"/>
        <w:jc w:val="both"/>
        <w:rPr>
          <w:rFonts w:ascii="Calibri" w:eastAsia="Times New Roman" w:hAnsi="Calibri" w:cs="Times New Roman"/>
          <w:lang w:val="es-MX"/>
        </w:rPr>
      </w:pPr>
      <w:sdt>
        <w:sdtPr>
          <w:rPr>
            <w:rFonts w:eastAsiaTheme="minorHAnsi"/>
            <w:b/>
            <w:szCs w:val="56"/>
            <w:lang w:val="es-MX"/>
          </w:rPr>
          <w:alias w:val="AGENCY NAME"/>
          <w:tag w:val=""/>
          <w:id w:val="-158467599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lang w:val="es-MX"/>
            </w:rPr>
            <w:t xml:space="preserve">New </w:t>
          </w:r>
          <w:proofErr w:type="spellStart"/>
          <w:r w:rsidR="007B29F4">
            <w:rPr>
              <w:rFonts w:eastAsiaTheme="minorHAnsi"/>
              <w:b/>
              <w:szCs w:val="56"/>
              <w:lang w:val="es-MX"/>
            </w:rPr>
            <w:t>Horizons</w:t>
          </w:r>
          <w:proofErr w:type="spellEnd"/>
          <w:r w:rsidR="007B29F4">
            <w:rPr>
              <w:rFonts w:eastAsiaTheme="minorHAnsi"/>
              <w:b/>
              <w:szCs w:val="56"/>
              <w:lang w:val="es-MX"/>
            </w:rPr>
            <w:t xml:space="preserve"> Center </w:t>
          </w:r>
          <w:proofErr w:type="spellStart"/>
          <w:r w:rsidR="007B29F4">
            <w:rPr>
              <w:rFonts w:eastAsiaTheme="minorHAnsi"/>
              <w:b/>
              <w:szCs w:val="56"/>
              <w:lang w:val="es-MX"/>
            </w:rPr>
            <w:t>for</w:t>
          </w:r>
          <w:proofErr w:type="spellEnd"/>
          <w:r w:rsidR="007B29F4">
            <w:rPr>
              <w:rFonts w:eastAsiaTheme="minorHAnsi"/>
              <w:b/>
              <w:szCs w:val="56"/>
              <w:lang w:val="es-MX"/>
            </w:rPr>
            <w:t xml:space="preserve"> People </w:t>
          </w:r>
          <w:proofErr w:type="spellStart"/>
          <w:r w:rsidR="007B29F4">
            <w:rPr>
              <w:rFonts w:eastAsiaTheme="minorHAnsi"/>
              <w:b/>
              <w:szCs w:val="56"/>
              <w:lang w:val="es-MX"/>
            </w:rPr>
            <w:t>with</w:t>
          </w:r>
          <w:proofErr w:type="spellEnd"/>
          <w:r w:rsidR="007B29F4">
            <w:rPr>
              <w:rFonts w:eastAsiaTheme="minorHAnsi"/>
              <w:b/>
              <w:szCs w:val="56"/>
              <w:lang w:val="es-MX"/>
            </w:rPr>
            <w:t xml:space="preserve"> Special Needs</w:t>
          </w:r>
        </w:sdtContent>
      </w:sdt>
      <w:r w:rsidR="00DE6049" w:rsidRPr="00DE6049">
        <w:rPr>
          <w:rFonts w:ascii="Calibri" w:eastAsia="Times New Roman" w:hAnsi="Calibri" w:cs="Times New Roman"/>
          <w:b/>
          <w:lang w:val="es-MX"/>
        </w:rPr>
        <w:t xml:space="preserve"> </w:t>
      </w:r>
      <w:r w:rsidR="00DE6049" w:rsidRPr="00DE6049">
        <w:rPr>
          <w:rFonts w:ascii="Calibri" w:eastAsia="Times New Roman" w:hAnsi="Calibri" w:cs="Times New Roman"/>
          <w:i/>
          <w:lang w:val="es-MX"/>
        </w:rPr>
        <w:t>(y sus subcontratistas, si cualquiera)</w:t>
      </w:r>
      <w:r w:rsidR="00DE6049" w:rsidRPr="00DE6049">
        <w:rPr>
          <w:rFonts w:ascii="Calibri" w:eastAsia="Times New Roman" w:hAnsi="Calibri" w:cs="Times New Roman"/>
          <w:lang w:val="es-MX"/>
        </w:rPr>
        <w:t xml:space="preserve"> asegura cumplir con el Título VI de la Ley de los Derechos Civiles de 1964, Sección 504 de la Ley de Rehabilitación de 1973 y La Ley de ciudadanos Americanos con Discapacidades de 1990 (ADA).   El nivel y la calidad de servicios de transporte serán proveídos sin consideración a su raza, color, país de origen, o discapacidad. </w:t>
      </w:r>
    </w:p>
    <w:p w14:paraId="36AD5DC8" w14:textId="77777777" w:rsidR="00DE6049" w:rsidRPr="00DE6049" w:rsidRDefault="00DE6049" w:rsidP="00DE6049">
      <w:pPr>
        <w:spacing w:line="276" w:lineRule="auto"/>
        <w:jc w:val="both"/>
        <w:rPr>
          <w:rFonts w:ascii="Calibri" w:eastAsia="Times New Roman" w:hAnsi="Calibri" w:cs="Times New Roman"/>
          <w:sz w:val="12"/>
          <w:lang w:val="es-MX"/>
        </w:rPr>
      </w:pPr>
    </w:p>
    <w:p w14:paraId="36AD5DC9" w14:textId="571658E1" w:rsidR="00DE6049" w:rsidRPr="005655E5" w:rsidRDefault="00DE6049" w:rsidP="00151357">
      <w:pPr>
        <w:ind w:firstLine="0"/>
        <w:rPr>
          <w:lang w:val="es-MX"/>
        </w:rPr>
      </w:pPr>
      <w:r w:rsidRPr="00DE6049">
        <w:rPr>
          <w:rFonts w:ascii="Calibri" w:eastAsia="Times New Roman" w:hAnsi="Calibri" w:cs="Arial"/>
          <w:color w:val="222222"/>
          <w:lang w:val="es-MX"/>
        </w:rPr>
        <w:t xml:space="preserve">Para obtener más información </w:t>
      </w:r>
      <w:r w:rsidR="00C120F1">
        <w:rPr>
          <w:rFonts w:ascii="Calibri" w:eastAsia="Times New Roman" w:hAnsi="Calibri" w:cs="Arial"/>
          <w:color w:val="222222"/>
          <w:lang w:val="es-MX"/>
        </w:rPr>
        <w:t>sobre el programa de Derechos C</w:t>
      </w:r>
      <w:r w:rsidRPr="00DE6049">
        <w:rPr>
          <w:rFonts w:ascii="Calibri" w:eastAsia="Times New Roman" w:hAnsi="Calibri" w:cs="Arial"/>
          <w:color w:val="222222"/>
          <w:lang w:val="es-MX"/>
        </w:rPr>
        <w:t xml:space="preserve">iviles de </w:t>
      </w:r>
      <w:sdt>
        <w:sdtPr>
          <w:rPr>
            <w:rFonts w:eastAsiaTheme="minorHAnsi"/>
            <w:b/>
            <w:szCs w:val="56"/>
            <w:lang w:val="es-MX"/>
          </w:rPr>
          <w:alias w:val="AGENCY NAME"/>
          <w:tag w:val=""/>
          <w:id w:val="8905110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lang w:val="es-MX"/>
            </w:rPr>
            <w:t xml:space="preserve">New </w:t>
          </w:r>
          <w:proofErr w:type="spellStart"/>
          <w:r w:rsidR="007B29F4">
            <w:rPr>
              <w:rFonts w:eastAsiaTheme="minorHAnsi"/>
              <w:b/>
              <w:szCs w:val="56"/>
              <w:lang w:val="es-MX"/>
            </w:rPr>
            <w:t>Horizons</w:t>
          </w:r>
          <w:proofErr w:type="spellEnd"/>
          <w:r w:rsidR="007B29F4">
            <w:rPr>
              <w:rFonts w:eastAsiaTheme="minorHAnsi"/>
              <w:b/>
              <w:szCs w:val="56"/>
              <w:lang w:val="es-MX"/>
            </w:rPr>
            <w:t xml:space="preserve"> Center </w:t>
          </w:r>
          <w:proofErr w:type="spellStart"/>
          <w:r w:rsidR="007B29F4">
            <w:rPr>
              <w:rFonts w:eastAsiaTheme="minorHAnsi"/>
              <w:b/>
              <w:szCs w:val="56"/>
              <w:lang w:val="es-MX"/>
            </w:rPr>
            <w:t>for</w:t>
          </w:r>
          <w:proofErr w:type="spellEnd"/>
          <w:r w:rsidR="007B29F4">
            <w:rPr>
              <w:rFonts w:eastAsiaTheme="minorHAnsi"/>
              <w:b/>
              <w:szCs w:val="56"/>
              <w:lang w:val="es-MX"/>
            </w:rPr>
            <w:t xml:space="preserve"> People </w:t>
          </w:r>
          <w:proofErr w:type="spellStart"/>
          <w:r w:rsidR="007B29F4">
            <w:rPr>
              <w:rFonts w:eastAsiaTheme="minorHAnsi"/>
              <w:b/>
              <w:szCs w:val="56"/>
              <w:lang w:val="es-MX"/>
            </w:rPr>
            <w:t>with</w:t>
          </w:r>
          <w:proofErr w:type="spellEnd"/>
          <w:r w:rsidR="007B29F4">
            <w:rPr>
              <w:rFonts w:eastAsiaTheme="minorHAnsi"/>
              <w:b/>
              <w:szCs w:val="56"/>
              <w:lang w:val="es-MX"/>
            </w:rPr>
            <w:t xml:space="preserve"> Special Needs</w:t>
          </w:r>
        </w:sdtContent>
      </w:sdt>
      <w:r w:rsidRPr="00DE6049">
        <w:rPr>
          <w:rFonts w:ascii="Calibri" w:eastAsia="Times New Roman" w:hAnsi="Calibri" w:cs="Arial"/>
          <w:color w:val="222222"/>
          <w:lang w:val="es-MX"/>
        </w:rPr>
        <w:t xml:space="preserve">, y los procedimientos para presentar una queja, contacte </w:t>
      </w:r>
      <w:sdt>
        <w:sdtPr>
          <w:rPr>
            <w:b/>
            <w:lang w:val="es-MX"/>
          </w:rPr>
          <w:alias w:val="TITLE VI CONTACT"/>
          <w:tag w:val=""/>
          <w:id w:val="1317691034"/>
          <w:dataBinding w:prefixMappings="xmlns:ns0='http://purl.org/dc/elements/1.1/' xmlns:ns1='http://schemas.openxmlformats.org/package/2006/metadata/core-properties' " w:xpath="/ns1:coreProperties[1]/ns0:creator[1]" w:storeItemID="{6C3C8BC8-F283-45AE-878A-BAB7291924A1}"/>
          <w:text/>
        </w:sdtPr>
        <w:sdtEndPr/>
        <w:sdtContent>
          <w:r w:rsidR="00B36FD1">
            <w:rPr>
              <w:b/>
              <w:lang w:val="es-MX"/>
            </w:rPr>
            <w:t>Brooke Russell, CEO</w:t>
          </w:r>
        </w:sdtContent>
      </w:sdt>
      <w:r w:rsidR="005655E5" w:rsidRPr="000713D7">
        <w:rPr>
          <w:lang w:val="es-MX"/>
        </w:rPr>
        <w:t xml:space="preserve"> </w:t>
      </w:r>
      <w:sdt>
        <w:sdtPr>
          <w:rPr>
            <w:rFonts w:eastAsiaTheme="minorHAnsi"/>
            <w:b/>
            <w:lang w:val="es-MX"/>
          </w:rPr>
          <w:alias w:val="TITLE VI CONTACT PHONE"/>
          <w:tag w:val=""/>
          <w:id w:val="319633143"/>
          <w:dataBinding w:prefixMappings="xmlns:ns0='http://schemas.microsoft.com/office/2006/coverPageProps' " w:xpath="/ns0:CoverPageProperties[1]/ns0:CompanyPhone[1]" w:storeItemID="{55AF091B-3C7A-41E3-B477-F2FDAA23CFDA}"/>
          <w:text/>
        </w:sdtPr>
        <w:sdtEndPr/>
        <w:sdtContent>
          <w:r w:rsidR="00132DC8" w:rsidRPr="000713D7">
            <w:rPr>
              <w:rFonts w:eastAsiaTheme="minorHAnsi"/>
              <w:b/>
            </w:rPr>
            <w:t xml:space="preserve"> (928) 855-9392</w:t>
          </w:r>
        </w:sdtContent>
      </w:sdt>
      <w:r w:rsidRPr="005655E5">
        <w:rPr>
          <w:rFonts w:ascii="Calibri" w:eastAsia="Times New Roman" w:hAnsi="Calibri" w:cs="Times New Roman"/>
          <w:lang w:val="es-MX"/>
        </w:rPr>
        <w:t xml:space="preserve">, </w:t>
      </w:r>
      <w:r w:rsidRPr="005655E5">
        <w:rPr>
          <w:rFonts w:ascii="Calibri" w:eastAsia="Times New Roman" w:hAnsi="Calibri" w:cs="Arial"/>
          <w:color w:val="222222"/>
          <w:lang w:val="es-MX"/>
        </w:rPr>
        <w:t xml:space="preserve">o visite nuestra oficina administrativa en </w:t>
      </w:r>
      <w:sdt>
        <w:sdtPr>
          <w:rPr>
            <w:b/>
            <w:lang w:val="es-MX"/>
          </w:rPr>
          <w:alias w:val="ADDRESS"/>
          <w:tag w:val=""/>
          <w:id w:val="-652220541"/>
          <w:dataBinding w:prefixMappings="xmlns:ns0='http://schemas.microsoft.com/office/2006/coverPageProps' " w:xpath="/ns0:CoverPageProperties[1]/ns0:CompanyAddress[1]" w:storeItemID="{55AF091B-3C7A-41E3-B477-F2FDAA23CFDA}"/>
          <w:text/>
        </w:sdtPr>
        <w:sdtEndPr/>
        <w:sdtContent>
          <w:r w:rsidR="0020687C">
            <w:rPr>
              <w:b/>
              <w:lang w:val="es-MX"/>
            </w:rPr>
            <w:t xml:space="preserve">2045 Moyo Drive, Lake </w:t>
          </w:r>
          <w:proofErr w:type="spellStart"/>
          <w:r w:rsidR="0020687C">
            <w:rPr>
              <w:b/>
              <w:lang w:val="es-MX"/>
            </w:rPr>
            <w:t>Havasu</w:t>
          </w:r>
          <w:proofErr w:type="spellEnd"/>
          <w:r w:rsidR="0020687C">
            <w:rPr>
              <w:b/>
              <w:lang w:val="es-MX"/>
            </w:rPr>
            <w:t xml:space="preserve"> City, </w:t>
          </w:r>
          <w:proofErr w:type="spellStart"/>
          <w:r w:rsidR="0020687C">
            <w:rPr>
              <w:b/>
              <w:lang w:val="es-MX"/>
            </w:rPr>
            <w:t>Az</w:t>
          </w:r>
          <w:proofErr w:type="spellEnd"/>
          <w:r w:rsidR="0020687C">
            <w:rPr>
              <w:b/>
              <w:lang w:val="es-MX"/>
            </w:rPr>
            <w:t>. 86403</w:t>
          </w:r>
        </w:sdtContent>
      </w:sdt>
      <w:r w:rsidRPr="005655E5">
        <w:rPr>
          <w:rFonts w:ascii="Calibri" w:eastAsia="Times New Roman" w:hAnsi="Calibri" w:cs="Times New Roman"/>
          <w:lang w:val="es-MX"/>
        </w:rPr>
        <w:t xml:space="preserve">.  </w:t>
      </w:r>
      <w:r w:rsidRPr="00DE6049">
        <w:rPr>
          <w:rFonts w:ascii="Calibri" w:eastAsia="Times New Roman" w:hAnsi="Calibri" w:cs="Arial"/>
          <w:color w:val="222222"/>
          <w:lang w:val="es-MX"/>
        </w:rPr>
        <w:t xml:space="preserve">Para obtener más información, visite </w:t>
      </w:r>
      <w:sdt>
        <w:sdtPr>
          <w:rPr>
            <w:b/>
            <w:lang w:val="es-MX"/>
          </w:rPr>
          <w:alias w:val="WEB ADDRESS"/>
          <w:tag w:val=""/>
          <w:id w:val="-1257745754"/>
          <w:dataBinding w:prefixMappings="xmlns:ns0='http://purl.org/dc/elements/1.1/' xmlns:ns1='http://schemas.openxmlformats.org/package/2006/metadata/core-properties' " w:xpath="/ns1:coreProperties[1]/ns1:category[1]" w:storeItemID="{6C3C8BC8-F283-45AE-878A-BAB7291924A1}"/>
          <w:text/>
        </w:sdtPr>
        <w:sdtEndPr/>
        <w:sdtContent>
          <w:r w:rsidR="008A70FE">
            <w:rPr>
              <w:b/>
              <w:lang w:val="es-MX"/>
            </w:rPr>
            <w:t>https://newhorizonslhcaz.org/</w:t>
          </w:r>
        </w:sdtContent>
      </w:sdt>
    </w:p>
    <w:p w14:paraId="36AD5DCA" w14:textId="77777777" w:rsidR="00DE6049" w:rsidRPr="00DE6049" w:rsidRDefault="00DE6049" w:rsidP="00DE6049">
      <w:pPr>
        <w:spacing w:line="276" w:lineRule="auto"/>
        <w:ind w:firstLine="0"/>
        <w:jc w:val="both"/>
        <w:rPr>
          <w:rFonts w:ascii="Calibri" w:eastAsia="Times New Roman" w:hAnsi="Calibri" w:cs="Arial"/>
          <w:color w:val="222222"/>
          <w:szCs w:val="24"/>
          <w:lang w:val="es-MX"/>
        </w:rPr>
      </w:pPr>
    </w:p>
    <w:p w14:paraId="36AD5DCB" w14:textId="77777777" w:rsidR="00DE6049" w:rsidRPr="00DE6049" w:rsidRDefault="00DE6049" w:rsidP="00DE6049">
      <w:pPr>
        <w:spacing w:line="276" w:lineRule="auto"/>
        <w:ind w:firstLine="0"/>
        <w:jc w:val="both"/>
        <w:rPr>
          <w:rFonts w:ascii="Calibri" w:eastAsia="Times New Roman" w:hAnsi="Calibri" w:cs="Arial"/>
          <w:color w:val="777777"/>
          <w:szCs w:val="24"/>
        </w:rPr>
      </w:pPr>
      <w:r w:rsidRPr="00DE6049">
        <w:rPr>
          <w:rFonts w:ascii="Calibri" w:eastAsia="Times New Roman" w:hAnsi="Calibri" w:cs="Arial"/>
          <w:color w:val="222222"/>
          <w:szCs w:val="24"/>
          <w:lang w:val="es-MX"/>
        </w:rPr>
        <w:t>Una queja puede se</w:t>
      </w:r>
      <w:r w:rsidR="00C120F1">
        <w:rPr>
          <w:rFonts w:ascii="Calibri" w:eastAsia="Times New Roman" w:hAnsi="Calibri" w:cs="Arial"/>
          <w:color w:val="222222"/>
          <w:szCs w:val="24"/>
          <w:lang w:val="es-MX"/>
        </w:rPr>
        <w:t>r presentada con la oficina de Derechos C</w:t>
      </w:r>
      <w:r w:rsidRPr="00DE6049">
        <w:rPr>
          <w:rFonts w:ascii="Calibri" w:eastAsia="Times New Roman" w:hAnsi="Calibri" w:cs="Arial"/>
          <w:color w:val="222222"/>
          <w:szCs w:val="24"/>
          <w:lang w:val="es-MX"/>
        </w:rPr>
        <w:t xml:space="preserve">iviles del Departamento de Transporte de Arizona </w:t>
      </w:r>
      <w:r w:rsidRPr="00DE6049">
        <w:rPr>
          <w:rFonts w:ascii="Calibri" w:eastAsia="Times New Roman" w:hAnsi="Calibri" w:cs="Arial"/>
          <w:b/>
          <w:color w:val="222222"/>
          <w:szCs w:val="24"/>
          <w:lang w:val="es-MX"/>
        </w:rPr>
        <w:t>(ADOT)</w:t>
      </w:r>
      <w:r w:rsidRPr="00DE6049">
        <w:rPr>
          <w:rFonts w:ascii="Calibri" w:eastAsia="Times New Roman" w:hAnsi="Calibri" w:cs="Arial"/>
          <w:color w:val="222222"/>
          <w:szCs w:val="24"/>
          <w:lang w:val="es-MX"/>
        </w:rPr>
        <w:t xml:space="preserve">.  Atención: </w:t>
      </w:r>
      <w:r w:rsidRPr="00C974E0">
        <w:rPr>
          <w:rFonts w:ascii="Calibri" w:eastAsia="Times New Roman" w:hAnsi="Calibri" w:cs="Arial"/>
          <w:color w:val="222222"/>
          <w:szCs w:val="24"/>
          <w:lang w:val="es-MX"/>
        </w:rPr>
        <w:t>Title</w:t>
      </w:r>
      <w:r w:rsidRPr="00DE6049">
        <w:rPr>
          <w:rFonts w:ascii="Calibri" w:eastAsia="Times New Roman" w:hAnsi="Calibri" w:cs="Arial"/>
          <w:color w:val="222222"/>
          <w:szCs w:val="24"/>
          <w:lang w:val="es-MX"/>
        </w:rPr>
        <w:t xml:space="preserve"> VI </w:t>
      </w:r>
      <w:proofErr w:type="spellStart"/>
      <w:r w:rsidRPr="00C974E0">
        <w:rPr>
          <w:rFonts w:ascii="Calibri" w:eastAsia="Times New Roman" w:hAnsi="Calibri" w:cs="Arial"/>
          <w:color w:val="222222"/>
          <w:szCs w:val="24"/>
          <w:lang w:val="es-MX"/>
        </w:rPr>
        <w:t>Program</w:t>
      </w:r>
      <w:proofErr w:type="spellEnd"/>
      <w:r w:rsidRPr="00DE6049">
        <w:rPr>
          <w:rFonts w:ascii="Calibri" w:eastAsia="Times New Roman" w:hAnsi="Calibri" w:cs="Arial"/>
          <w:color w:val="222222"/>
          <w:szCs w:val="24"/>
          <w:lang w:val="es-MX"/>
        </w:rPr>
        <w:t xml:space="preserve"> Manager, 206 S. 17th Ave MD 155A Phoenix AZ, 85007  o con la Administración Federal de Transporte </w:t>
      </w:r>
      <w:r w:rsidRPr="00DE6049">
        <w:rPr>
          <w:rFonts w:ascii="Calibri" w:eastAsia="Times New Roman" w:hAnsi="Calibri" w:cs="Arial"/>
          <w:b/>
          <w:color w:val="222222"/>
          <w:szCs w:val="24"/>
          <w:lang w:val="es-MX"/>
        </w:rPr>
        <w:t>(FTA)</w:t>
      </w:r>
      <w:r w:rsidRPr="00DE6049">
        <w:rPr>
          <w:rFonts w:ascii="Calibri" w:eastAsia="Times New Roman" w:hAnsi="Calibri" w:cs="Arial"/>
          <w:color w:val="222222"/>
          <w:szCs w:val="24"/>
          <w:lang w:val="es-MX"/>
        </w:rPr>
        <w:t xml:space="preserve">.  </w:t>
      </w:r>
      <w:proofErr w:type="spellStart"/>
      <w:r w:rsidRPr="00C974E0">
        <w:rPr>
          <w:rFonts w:ascii="Calibri" w:eastAsia="Times New Roman" w:hAnsi="Calibri" w:cs="Arial"/>
          <w:color w:val="222222"/>
          <w:szCs w:val="24"/>
        </w:rPr>
        <w:t>Atención</w:t>
      </w:r>
      <w:proofErr w:type="spellEnd"/>
      <w:r w:rsidRPr="00DE6049">
        <w:rPr>
          <w:rFonts w:ascii="Calibri" w:eastAsia="Times New Roman" w:hAnsi="Calibri" w:cs="Arial"/>
          <w:color w:val="222222"/>
          <w:szCs w:val="24"/>
        </w:rPr>
        <w:t>:</w:t>
      </w:r>
      <w:r w:rsidRPr="00DE6049">
        <w:rPr>
          <w:rFonts w:ascii="Calibri" w:eastAsia="Calibri" w:hAnsi="Calibri" w:cs="Times New Roman"/>
          <w:color w:val="222222"/>
        </w:rPr>
        <w:t xml:space="preserve"> Title VI Coordinator</w:t>
      </w:r>
      <w:r w:rsidRPr="00DE6049">
        <w:rPr>
          <w:rFonts w:ascii="Calibri" w:eastAsia="Times New Roman" w:hAnsi="Calibri" w:cs="Arial"/>
          <w:color w:val="222222"/>
          <w:szCs w:val="24"/>
        </w:rPr>
        <w:t>, 1200 New Jersey Ave., SE Washington DC 20590</w:t>
      </w:r>
    </w:p>
    <w:p w14:paraId="36AD5DCC" w14:textId="77777777" w:rsidR="00DE6049" w:rsidRPr="00DE6049" w:rsidRDefault="00DE6049" w:rsidP="00DE6049">
      <w:pPr>
        <w:spacing w:line="23" w:lineRule="atLeast"/>
        <w:ind w:left="720"/>
        <w:jc w:val="both"/>
        <w:rPr>
          <w:rFonts w:ascii="Calibri" w:eastAsia="Times New Roman" w:hAnsi="Calibri" w:cs="Times New Roman"/>
          <w:i/>
          <w:sz w:val="24"/>
        </w:rPr>
      </w:pPr>
    </w:p>
    <w:p w14:paraId="36AD5DCD" w14:textId="77777777" w:rsidR="00DE6049" w:rsidRPr="00DE6049" w:rsidRDefault="00DE6049" w:rsidP="00DE6049">
      <w:pPr>
        <w:spacing w:line="23" w:lineRule="atLeast"/>
        <w:ind w:left="720" w:firstLine="0"/>
        <w:jc w:val="both"/>
        <w:rPr>
          <w:rFonts w:ascii="Calibri" w:eastAsia="Times New Roman" w:hAnsi="Calibri" w:cs="Times New Roman"/>
          <w:i/>
          <w:sz w:val="24"/>
        </w:rPr>
      </w:pPr>
    </w:p>
    <w:p w14:paraId="36AD5DCE" w14:textId="77777777" w:rsidR="00DE6049" w:rsidRPr="00DE6049" w:rsidRDefault="00DE6049" w:rsidP="00DE6049">
      <w:pPr>
        <w:spacing w:line="23" w:lineRule="atLeast"/>
        <w:ind w:left="720" w:firstLine="0"/>
        <w:jc w:val="both"/>
        <w:rPr>
          <w:rFonts w:ascii="Calibri" w:eastAsia="Times New Roman" w:hAnsi="Calibri" w:cs="Times New Roman"/>
          <w:i/>
          <w:sz w:val="24"/>
        </w:rPr>
      </w:pPr>
    </w:p>
    <w:p w14:paraId="36AD5DCF" w14:textId="77777777" w:rsidR="00DE6049" w:rsidRPr="00DE6049" w:rsidRDefault="00DE6049" w:rsidP="00DE6049">
      <w:pPr>
        <w:spacing w:line="23" w:lineRule="atLeast"/>
        <w:ind w:left="720" w:firstLine="0"/>
        <w:jc w:val="both"/>
        <w:rPr>
          <w:rFonts w:ascii="Calibri" w:eastAsia="Times New Roman" w:hAnsi="Calibri" w:cs="Times New Roman"/>
        </w:rPr>
      </w:pPr>
    </w:p>
    <w:p w14:paraId="36AD5DD0" w14:textId="77777777" w:rsidR="00DE6049" w:rsidRPr="00DE6049" w:rsidRDefault="00DE6049" w:rsidP="00DE6049">
      <w:pPr>
        <w:spacing w:line="276" w:lineRule="auto"/>
        <w:ind w:firstLine="0"/>
        <w:rPr>
          <w:rFonts w:ascii="Calibri" w:eastAsia="Times New Roman" w:hAnsi="Calibri" w:cs="Times New Roman"/>
        </w:rPr>
      </w:pPr>
    </w:p>
    <w:p w14:paraId="36AD5DD1" w14:textId="77777777" w:rsidR="00DE6049" w:rsidRDefault="00DE6049" w:rsidP="00DE6049">
      <w:pPr>
        <w:spacing w:line="276" w:lineRule="auto"/>
        <w:ind w:firstLine="0"/>
        <w:rPr>
          <w:rFonts w:ascii="Calibri" w:eastAsia="Times New Roman" w:hAnsi="Calibri" w:cs="Times New Roman"/>
        </w:rPr>
      </w:pPr>
    </w:p>
    <w:p w14:paraId="36AD5DD2" w14:textId="77777777" w:rsidR="00867E5E" w:rsidRPr="00DE6049" w:rsidRDefault="00867E5E" w:rsidP="00DE6049">
      <w:pPr>
        <w:spacing w:line="276" w:lineRule="auto"/>
        <w:ind w:firstLine="0"/>
        <w:rPr>
          <w:rFonts w:ascii="Calibri" w:eastAsia="Times New Roman" w:hAnsi="Calibri" w:cs="Times New Roman"/>
        </w:rPr>
      </w:pPr>
    </w:p>
    <w:p w14:paraId="36AD5DD3" w14:textId="77777777" w:rsidR="00DE6049" w:rsidRPr="00DE6049" w:rsidRDefault="00DE6049" w:rsidP="00DE6049">
      <w:pPr>
        <w:spacing w:line="276" w:lineRule="auto"/>
        <w:ind w:firstLine="0"/>
        <w:rPr>
          <w:rFonts w:ascii="Calibri" w:eastAsia="Times New Roman" w:hAnsi="Calibri" w:cs="Times New Roman"/>
          <w:sz w:val="20"/>
        </w:rPr>
      </w:pPr>
    </w:p>
    <w:p w14:paraId="558AC684" w14:textId="77777777" w:rsidR="0020687C" w:rsidRDefault="0020687C" w:rsidP="00FA7E7F">
      <w:pPr>
        <w:ind w:firstLine="0"/>
        <w:rPr>
          <w:rFonts w:ascii="Calibri" w:eastAsia="Times New Roman" w:hAnsi="Calibri" w:cs="Times New Roman"/>
        </w:rPr>
      </w:pPr>
    </w:p>
    <w:p w14:paraId="36AD5DD4" w14:textId="491213B4" w:rsidR="00DE6049" w:rsidRPr="00893F8E" w:rsidRDefault="00DE6049" w:rsidP="00FA7E7F">
      <w:pPr>
        <w:ind w:firstLine="0"/>
      </w:pPr>
      <w:r w:rsidRPr="00DE6049">
        <w:rPr>
          <w:rFonts w:ascii="Calibri" w:eastAsia="Times New Roman" w:hAnsi="Calibri" w:cs="Times New Roman"/>
        </w:rPr>
        <w:t>The above notice is posted in the following locations:</w:t>
      </w:r>
      <w:r w:rsidR="00893F8E" w:rsidRPr="00893F8E">
        <w:t xml:space="preserve"> </w:t>
      </w:r>
      <w:sdt>
        <w:sdtPr>
          <w:rPr>
            <w:b/>
          </w:rPr>
          <w:alias w:val="NOTICE LOCATION"/>
          <w:tag w:val=""/>
          <w:id w:val="1720085961"/>
          <w:dataBinding w:prefixMappings="xmlns:ns0='http://schemas.microsoft.com/office/2006/coverPageProps' " w:xpath="/ns0:CoverPageProperties[1]/ns0:Abstract[1]" w:storeItemID="{55AF091B-3C7A-41E3-B477-F2FDAA23CFDA}"/>
          <w:text/>
        </w:sdtPr>
        <w:sdtEndPr/>
        <w:sdtContent>
          <w:r w:rsidR="00537601">
            <w:rPr>
              <w:b/>
            </w:rPr>
            <w:t>P</w:t>
          </w:r>
          <w:r w:rsidR="00FA7E7F" w:rsidRPr="00FA7E7F">
            <w:rPr>
              <w:b/>
            </w:rPr>
            <w:t xml:space="preserve">osted in each agency vehicle and in the agency’s main facility. </w:t>
          </w:r>
        </w:sdtContent>
      </w:sdt>
      <w:r w:rsidRPr="00DE6049">
        <w:rPr>
          <w:rFonts w:ascii="Calibri" w:eastAsia="Times New Roman" w:hAnsi="Calibri" w:cs="Times New Roman"/>
          <w:i/>
        </w:rPr>
        <w:t xml:space="preserve"> </w:t>
      </w:r>
    </w:p>
    <w:p w14:paraId="36AD5DD5" w14:textId="77777777" w:rsidR="00DE6049" w:rsidRPr="00DE6049" w:rsidRDefault="00DE6049" w:rsidP="00DE6049">
      <w:pPr>
        <w:spacing w:line="276" w:lineRule="auto"/>
        <w:ind w:firstLine="0"/>
        <w:jc w:val="both"/>
        <w:rPr>
          <w:rFonts w:ascii="Calibri" w:eastAsia="Times New Roman" w:hAnsi="Calibri" w:cs="Times New Roman"/>
          <w:i/>
          <w:sz w:val="14"/>
        </w:rPr>
      </w:pPr>
    </w:p>
    <w:p w14:paraId="36AD5DD6" w14:textId="5A41505D" w:rsidR="00DE6049" w:rsidRPr="00DE6049" w:rsidRDefault="00DE6049" w:rsidP="00DE6049">
      <w:pPr>
        <w:spacing w:line="276" w:lineRule="auto"/>
        <w:ind w:firstLine="0"/>
        <w:jc w:val="both"/>
        <w:rPr>
          <w:rFonts w:ascii="Calibri" w:eastAsia="Times New Roman" w:hAnsi="Calibri" w:cs="Times New Roman"/>
        </w:rPr>
      </w:pPr>
      <w:r w:rsidRPr="00DE6049">
        <w:rPr>
          <w:rFonts w:ascii="Calibri" w:eastAsia="Times New Roman" w:hAnsi="Calibri" w:cs="Times New Roman"/>
        </w:rPr>
        <w:t xml:space="preserve">This notice is posted online at </w:t>
      </w:r>
      <w:sdt>
        <w:sdtPr>
          <w:rPr>
            <w:b/>
          </w:rPr>
          <w:alias w:val="WEB ADDRESS"/>
          <w:tag w:val=""/>
          <w:id w:val="804979924"/>
          <w:dataBinding w:prefixMappings="xmlns:ns0='http://purl.org/dc/elements/1.1/' xmlns:ns1='http://schemas.openxmlformats.org/package/2006/metadata/core-properties' " w:xpath="/ns1:coreProperties[1]/ns1:category[1]" w:storeItemID="{6C3C8BC8-F283-45AE-878A-BAB7291924A1}"/>
          <w:text/>
        </w:sdtPr>
        <w:sdtEndPr/>
        <w:sdtContent>
          <w:r w:rsidR="008A70FE">
            <w:rPr>
              <w:b/>
            </w:rPr>
            <w:t>https://newhorizonslhcaz.org/</w:t>
          </w:r>
        </w:sdtContent>
      </w:sdt>
      <w:r w:rsidR="00146AA0" w:rsidRPr="00DE6049">
        <w:rPr>
          <w:rFonts w:ascii="Calibri" w:eastAsia="Times New Roman" w:hAnsi="Calibri" w:cs="Times New Roman"/>
        </w:rPr>
        <w:t xml:space="preserve"> </w:t>
      </w:r>
      <w:r w:rsidRPr="00DE6049">
        <w:rPr>
          <w:rFonts w:ascii="Calibri" w:eastAsia="Times New Roman" w:hAnsi="Calibri" w:cs="Times New Roman"/>
        </w:rPr>
        <w:br w:type="page"/>
      </w:r>
    </w:p>
    <w:p w14:paraId="295F2A45" w14:textId="77777777" w:rsidR="0020687C" w:rsidRDefault="00DE6049" w:rsidP="00DE6049">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bookmarkStart w:id="4" w:name="_Toc536195987"/>
      <w:r w:rsidRPr="00DE6049">
        <w:rPr>
          <w:rFonts w:ascii="Calibri" w:eastAsia="Times New Roman" w:hAnsi="Calibri" w:cs="Times New Roman"/>
          <w:b/>
          <w:bCs/>
          <w:sz w:val="56"/>
          <w:szCs w:val="56"/>
        </w:rPr>
        <w:lastRenderedPageBreak/>
        <w:t xml:space="preserve">Non Discrimination </w:t>
      </w:r>
    </w:p>
    <w:p w14:paraId="36AD5DD7" w14:textId="47EEA5E5" w:rsidR="00DE6049" w:rsidRPr="00DE6049" w:rsidRDefault="00DE6049" w:rsidP="00DE6049">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r w:rsidRPr="00DE6049">
        <w:rPr>
          <w:rFonts w:ascii="Calibri" w:eastAsia="Times New Roman" w:hAnsi="Calibri" w:cs="Times New Roman"/>
          <w:b/>
          <w:bCs/>
          <w:sz w:val="56"/>
          <w:szCs w:val="56"/>
        </w:rPr>
        <w:t>ADA/Title VI Complaint Procedures</w:t>
      </w:r>
      <w:bookmarkEnd w:id="4"/>
    </w:p>
    <w:p w14:paraId="36AD5DD8" w14:textId="48A6AB25" w:rsidR="00DE6049" w:rsidRPr="00DE6049" w:rsidRDefault="00DE6049" w:rsidP="00DE6049">
      <w:pPr>
        <w:ind w:firstLine="0"/>
        <w:jc w:val="both"/>
        <w:rPr>
          <w:rFonts w:ascii="Calibri" w:eastAsia="Times New Roman" w:hAnsi="Calibri" w:cs="Times New Roman"/>
        </w:rPr>
      </w:pPr>
      <w:r w:rsidRPr="00DE6049">
        <w:rPr>
          <w:rFonts w:ascii="Calibri" w:eastAsia="Times New Roman" w:hAnsi="Calibri" w:cs="Times New Roman"/>
        </w:rPr>
        <w:t xml:space="preserve">These procedures provide guidance for all complaints filed under Title VI of the Civil Rights Act of 1964, Section 504 of the Rehabilitation Act of 1973, and the Americans with Disabilities Act of 1990 (ADA) as they relate to any program or activity that is administered by </w:t>
      </w:r>
      <w:sdt>
        <w:sdtPr>
          <w:rPr>
            <w:rFonts w:eastAsiaTheme="minorHAnsi"/>
            <w:b/>
            <w:szCs w:val="56"/>
          </w:rPr>
          <w:alias w:val="AGENCY NAME"/>
          <w:tag w:val=""/>
          <w:id w:val="281161909"/>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DE6049">
        <w:rPr>
          <w:rFonts w:ascii="Calibri" w:eastAsia="Times New Roman" w:hAnsi="Calibri" w:cs="Times New Roman"/>
        </w:rPr>
        <w:t xml:space="preserve"> including consultants, contractors and vendors. Intimidation or retaliation as a result of a complaint is prohibited by law. In addition to these procedures, complainants reserve the right to file a formal complaint with other State or Federal agencies or to seek private counsel for complaints alleging discrimination.  Every effort will be made to resolve complaints at the lowest possible level.</w:t>
      </w:r>
    </w:p>
    <w:p w14:paraId="36AD5DD9" w14:textId="77777777" w:rsidR="00DE6049" w:rsidRPr="00DE6049" w:rsidRDefault="00DE6049" w:rsidP="00DE6049">
      <w:pPr>
        <w:ind w:firstLine="0"/>
        <w:jc w:val="both"/>
        <w:rPr>
          <w:rFonts w:ascii="Calibri" w:eastAsia="Times New Roman" w:hAnsi="Calibri" w:cs="Times New Roman"/>
          <w:sz w:val="20"/>
        </w:rPr>
      </w:pPr>
    </w:p>
    <w:p w14:paraId="36AD5DDA"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Any person who believes he and/or she has been discriminated against on the basis of race, color, national origin, or disability may file a Discrimination complaint by completing and submitting the agency’s Title VI Complaint Form. </w:t>
      </w:r>
    </w:p>
    <w:p w14:paraId="36AD5DDB" w14:textId="77777777" w:rsidR="00DE6049" w:rsidRPr="00DE6049" w:rsidRDefault="00DE6049" w:rsidP="00DE6049">
      <w:pPr>
        <w:spacing w:after="240" w:line="276" w:lineRule="auto"/>
        <w:ind w:left="720" w:firstLine="0"/>
        <w:contextualSpacing/>
        <w:jc w:val="both"/>
        <w:rPr>
          <w:rFonts w:ascii="Calibri" w:eastAsia="Times New Roman" w:hAnsi="Calibri" w:cs="Times New Roman"/>
          <w:sz w:val="20"/>
        </w:rPr>
      </w:pPr>
    </w:p>
    <w:p w14:paraId="36AD5DDC" w14:textId="736E0E61"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Formal complaints must be filed within </w:t>
      </w:r>
      <w:r w:rsidR="00537601">
        <w:rPr>
          <w:rFonts w:ascii="Calibri" w:eastAsia="Times New Roman" w:hAnsi="Calibri" w:cs="Times New Roman"/>
          <w:b/>
        </w:rPr>
        <w:t>180</w:t>
      </w:r>
      <w:r w:rsidRPr="00DE6049">
        <w:rPr>
          <w:rFonts w:ascii="Calibri" w:eastAsia="Times New Roman" w:hAnsi="Calibri" w:cs="Times New Roman"/>
        </w:rPr>
        <w:t xml:space="preserve"> calendar days of the last date of the alleged act of discrimination or the date when the alleged discrimination became known to the complainant(s), or where </w:t>
      </w:r>
      <w:r w:rsidR="0020687C" w:rsidRPr="00DE6049">
        <w:rPr>
          <w:rFonts w:ascii="Calibri" w:eastAsia="Times New Roman" w:hAnsi="Calibri" w:cs="Times New Roman"/>
        </w:rPr>
        <w:t>there has</w:t>
      </w:r>
      <w:r w:rsidRPr="00DE6049">
        <w:rPr>
          <w:rFonts w:ascii="Calibri" w:eastAsia="Times New Roman" w:hAnsi="Calibri" w:cs="Times New Roman"/>
        </w:rPr>
        <w:t xml:space="preserve"> been a continuing course of conduct, the date on which the conduct was discontinued or the latest instance of the conduct. </w:t>
      </w:r>
    </w:p>
    <w:p w14:paraId="36AD5DDD" w14:textId="77777777" w:rsidR="00DE6049" w:rsidRPr="00DE6049" w:rsidRDefault="00DE6049" w:rsidP="00DE6049">
      <w:pPr>
        <w:ind w:left="720"/>
        <w:contextualSpacing/>
        <w:jc w:val="both"/>
        <w:rPr>
          <w:rFonts w:ascii="Calibri" w:eastAsia="Times New Roman" w:hAnsi="Calibri" w:cs="Times New Roman"/>
          <w:sz w:val="20"/>
        </w:rPr>
      </w:pPr>
    </w:p>
    <w:p w14:paraId="36AD5DDE"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Complaints must be in writing and signed by the complainant(s) and must include the complainant(s) name, address and phone number.  The ADA/Title VI contact person will assist the complainant with documenting the issues if necessary.</w:t>
      </w:r>
    </w:p>
    <w:p w14:paraId="36AD5DDF" w14:textId="77777777" w:rsidR="00DE6049" w:rsidRPr="00DE6049" w:rsidRDefault="00DE6049" w:rsidP="00DE6049">
      <w:pPr>
        <w:ind w:left="720"/>
        <w:contextualSpacing/>
        <w:jc w:val="both"/>
        <w:rPr>
          <w:rFonts w:ascii="Calibri" w:eastAsia="Times New Roman" w:hAnsi="Calibri" w:cs="Times New Roman"/>
          <w:sz w:val="20"/>
        </w:rPr>
      </w:pPr>
    </w:p>
    <w:p w14:paraId="36AD5DE0"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Allegations received by fax or e-mail will be acknowledged and processed, once the identity of the complainant(s) and the intent to proceed with the complaint have been established.  For this, the complainant is required to mail a signed, original copy of the fax or email transmittal for the complaint to be processed.</w:t>
      </w:r>
    </w:p>
    <w:p w14:paraId="36AD5DE1" w14:textId="77777777" w:rsidR="00DE6049" w:rsidRPr="00DE6049" w:rsidRDefault="00DE6049" w:rsidP="00DE6049">
      <w:pPr>
        <w:ind w:left="720"/>
        <w:contextualSpacing/>
        <w:jc w:val="both"/>
        <w:rPr>
          <w:rFonts w:ascii="Calibri" w:eastAsia="Times New Roman" w:hAnsi="Calibri" w:cs="Times New Roman"/>
          <w:sz w:val="20"/>
        </w:rPr>
      </w:pPr>
    </w:p>
    <w:p w14:paraId="36AD5DE2"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Allegations received by telephone will be reduced to writing and provided to the complainant for confirmation or revision before processing.  A complaint form will be forwarded to the complainant for him/her to complete, sign and return for processing.</w:t>
      </w:r>
    </w:p>
    <w:p w14:paraId="36AD5DE3" w14:textId="77777777" w:rsidR="00DE6049" w:rsidRPr="00DE6049" w:rsidRDefault="00DE6049" w:rsidP="00DE6049">
      <w:pPr>
        <w:ind w:left="720"/>
        <w:contextualSpacing/>
        <w:jc w:val="both"/>
        <w:rPr>
          <w:rFonts w:ascii="Calibri" w:eastAsia="Times New Roman" w:hAnsi="Calibri" w:cs="Times New Roman"/>
          <w:sz w:val="20"/>
        </w:rPr>
      </w:pPr>
    </w:p>
    <w:p w14:paraId="36AD5DE4" w14:textId="4847E2DF"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Once submitted </w:t>
      </w:r>
      <w:sdt>
        <w:sdtPr>
          <w:rPr>
            <w:rFonts w:eastAsiaTheme="minorHAnsi"/>
            <w:b/>
            <w:szCs w:val="56"/>
          </w:rPr>
          <w:alias w:val="AGENCY NAME"/>
          <w:tag w:val=""/>
          <w:id w:val="30274726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DE6049">
        <w:rPr>
          <w:rFonts w:ascii="Calibri" w:eastAsia="Times New Roman" w:hAnsi="Calibri" w:cs="Times New Roman"/>
          <w:b/>
        </w:rPr>
        <w:t xml:space="preserve"> </w:t>
      </w:r>
      <w:r w:rsidRPr="00DE6049">
        <w:rPr>
          <w:rFonts w:ascii="Calibri" w:eastAsia="Times New Roman" w:hAnsi="Calibri" w:cs="Times New Roman"/>
        </w:rPr>
        <w:t xml:space="preserve">will review the complaint form to determine jurisdiction. All complaints will receive an acknowledgement letter informing her/him whether the complaint will be investigated by the </w:t>
      </w:r>
      <w:sdt>
        <w:sdtPr>
          <w:rPr>
            <w:rFonts w:eastAsiaTheme="minorHAnsi"/>
            <w:b/>
            <w:szCs w:val="56"/>
          </w:rPr>
          <w:alias w:val="AGENCY NAME"/>
          <w:tag w:val=""/>
          <w:id w:val="1645165968"/>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DE6049">
        <w:rPr>
          <w:rFonts w:ascii="Calibri" w:eastAsia="Times New Roman" w:hAnsi="Calibri" w:cs="Times New Roman"/>
        </w:rPr>
        <w:t xml:space="preserve"> or submitted to the State or Federal authority for guidance.</w:t>
      </w:r>
    </w:p>
    <w:p w14:paraId="36AD5DE5" w14:textId="77777777" w:rsidR="00692D53" w:rsidRPr="00692D53" w:rsidRDefault="00692D53" w:rsidP="00537601">
      <w:pPr>
        <w:pStyle w:val="NoSpacing"/>
        <w:rPr>
          <w:b/>
          <w:i/>
          <w:sz w:val="20"/>
          <w:szCs w:val="24"/>
          <w:u w:val="single"/>
        </w:rPr>
      </w:pPr>
    </w:p>
    <w:p w14:paraId="36AD5DE6" w14:textId="68C2911B" w:rsidR="00DE6049" w:rsidRPr="00DE6049" w:rsidRDefault="00D20BEB" w:rsidP="003E5CC2">
      <w:pPr>
        <w:numPr>
          <w:ilvl w:val="0"/>
          <w:numId w:val="8"/>
        </w:numPr>
        <w:tabs>
          <w:tab w:val="center" w:pos="4680"/>
          <w:tab w:val="right" w:pos="9360"/>
        </w:tabs>
        <w:jc w:val="both"/>
        <w:rPr>
          <w:rFonts w:ascii="Calibri" w:eastAsia="Times New Roman" w:hAnsi="Calibri" w:cs="Times New Roman"/>
        </w:rPr>
      </w:pPr>
      <w:sdt>
        <w:sdtPr>
          <w:rPr>
            <w:rFonts w:eastAsiaTheme="minorHAnsi"/>
            <w:b/>
            <w:szCs w:val="56"/>
          </w:rPr>
          <w:alias w:val="AGENCY NAME"/>
          <w:tag w:val=""/>
          <w:id w:val="-162268189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DE6049" w:rsidRPr="00DE6049">
        <w:rPr>
          <w:rFonts w:ascii="Calibri" w:eastAsia="Times New Roman" w:hAnsi="Calibri" w:cs="Times New Roman"/>
        </w:rPr>
        <w:t xml:space="preserve"> will notify the ADOT Civil Rights Office of ALL Discrimination complaints within 72 hours via telephone at 602-712-8946; or email at </w:t>
      </w:r>
      <w:hyperlink r:id="rId13" w:tooltip="civilrightsoffice@azdot.gov" w:history="1">
        <w:r w:rsidR="00DE6049" w:rsidRPr="00DE6049">
          <w:rPr>
            <w:rFonts w:ascii="Calibri" w:eastAsia="Times New Roman" w:hAnsi="Calibri" w:cs="Times New Roman"/>
            <w:color w:val="0000FF" w:themeColor="hyperlink"/>
            <w:u w:val="single"/>
          </w:rPr>
          <w:t>civilrightsoffice@azdot.gov</w:t>
        </w:r>
      </w:hyperlink>
      <w:r w:rsidR="00DE6049" w:rsidRPr="00DE6049">
        <w:rPr>
          <w:rFonts w:ascii="Calibri" w:eastAsia="Times New Roman" w:hAnsi="Calibri" w:cs="Times New Roman"/>
        </w:rPr>
        <w:t>.</w:t>
      </w:r>
    </w:p>
    <w:p w14:paraId="36AD5DE7" w14:textId="77777777" w:rsidR="00DE6049" w:rsidRPr="00DE6049" w:rsidRDefault="00DE6049" w:rsidP="00DE6049">
      <w:pPr>
        <w:spacing w:after="240" w:line="276" w:lineRule="auto"/>
        <w:ind w:left="720" w:firstLine="0"/>
        <w:contextualSpacing/>
        <w:jc w:val="both"/>
        <w:rPr>
          <w:rFonts w:ascii="Calibri" w:eastAsia="Times New Roman" w:hAnsi="Calibri" w:cs="Times New Roman"/>
          <w:sz w:val="20"/>
        </w:rPr>
      </w:pPr>
    </w:p>
    <w:p w14:paraId="36AD5DE8" w14:textId="3A54638B" w:rsidR="00DE6049" w:rsidRPr="006A528F" w:rsidRDefault="00D20BEB" w:rsidP="006A528F">
      <w:pPr>
        <w:numPr>
          <w:ilvl w:val="0"/>
          <w:numId w:val="8"/>
        </w:numPr>
        <w:spacing w:after="240" w:line="276" w:lineRule="auto"/>
        <w:contextualSpacing/>
        <w:jc w:val="both"/>
        <w:rPr>
          <w:rFonts w:ascii="Calibri" w:eastAsia="Times New Roman" w:hAnsi="Calibri" w:cs="Times New Roman"/>
        </w:rPr>
      </w:pPr>
      <w:sdt>
        <w:sdtPr>
          <w:rPr>
            <w:rFonts w:eastAsiaTheme="minorHAnsi"/>
            <w:b/>
            <w:szCs w:val="56"/>
          </w:rPr>
          <w:alias w:val="AGENCY NAME"/>
          <w:tag w:val=""/>
          <w:id w:val="458152259"/>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DE6049" w:rsidRPr="00DE6049">
        <w:rPr>
          <w:rFonts w:ascii="Calibri" w:eastAsia="Times New Roman" w:hAnsi="Calibri" w:cs="Times New Roman"/>
        </w:rPr>
        <w:t xml:space="preserve"> has </w:t>
      </w:r>
      <w:sdt>
        <w:sdtPr>
          <w:rPr>
            <w:b/>
          </w:rPr>
          <w:alias w:val="DAYS"/>
          <w:tag w:val=""/>
          <w:id w:val="1484280824"/>
          <w:dataBinding w:prefixMappings="xmlns:ns0='http://schemas.microsoft.com/office/2006/coverPageProps' " w:xpath="/ns0:CoverPageProperties[1]/ns0:CompanyFax[1]" w:storeItemID="{55AF091B-3C7A-41E3-B477-F2FDAA23CFDA}"/>
          <w:text/>
        </w:sdtPr>
        <w:sdtEndPr/>
        <w:sdtContent>
          <w:r w:rsidR="005A542C" w:rsidRPr="00537601">
            <w:rPr>
              <w:b/>
            </w:rPr>
            <w:t>30</w:t>
          </w:r>
        </w:sdtContent>
      </w:sdt>
      <w:r w:rsidR="006A528F">
        <w:rPr>
          <w:rFonts w:ascii="Calibri" w:eastAsia="Times New Roman" w:hAnsi="Calibri" w:cs="Times New Roman"/>
        </w:rPr>
        <w:t xml:space="preserve"> b</w:t>
      </w:r>
      <w:r w:rsidR="00DE6049" w:rsidRPr="006A528F">
        <w:rPr>
          <w:rFonts w:ascii="Calibri" w:eastAsia="Times New Roman" w:hAnsi="Calibri" w:cs="Times New Roman"/>
        </w:rPr>
        <w:t xml:space="preserve">usiness days to investigate the complaint. If more information is needed to resolve the case, the Authority may contact the complainant. The complainant has </w:t>
      </w:r>
      <w:sdt>
        <w:sdtPr>
          <w:alias w:val="DAYS"/>
          <w:tag w:val=""/>
          <w:id w:val="435883457"/>
          <w:dataBinding w:prefixMappings="xmlns:ns0='http://schemas.microsoft.com/office/2006/coverPageProps' " w:xpath="/ns0:CoverPageProperties[1]/ns0:CompanyFax[1]" w:storeItemID="{55AF091B-3C7A-41E3-B477-F2FDAA23CFDA}"/>
          <w:text/>
        </w:sdtPr>
        <w:sdtEndPr/>
        <w:sdtContent>
          <w:r w:rsidR="005A542C">
            <w:t>30</w:t>
          </w:r>
        </w:sdtContent>
      </w:sdt>
      <w:r w:rsidR="00DE6049" w:rsidRPr="006A528F">
        <w:rPr>
          <w:rFonts w:ascii="Calibri" w:eastAsia="Times New Roman" w:hAnsi="Calibri" w:cs="Times New Roman"/>
        </w:rPr>
        <w:t xml:space="preserve"> business days from the date of the letter to send requested information to the investigator assigned to the case. If the investigator is not contacted by the complainant or does not receive the additional information within </w:t>
      </w:r>
      <w:sdt>
        <w:sdtPr>
          <w:alias w:val="DAYS"/>
          <w:tag w:val=""/>
          <w:id w:val="710237603"/>
          <w:dataBinding w:prefixMappings="xmlns:ns0='http://schemas.microsoft.com/office/2006/coverPageProps' " w:xpath="/ns0:CoverPageProperties[1]/ns0:CompanyFax[1]" w:storeItemID="{55AF091B-3C7A-41E3-B477-F2FDAA23CFDA}"/>
          <w:text/>
        </w:sdtPr>
        <w:sdtEndPr/>
        <w:sdtContent>
          <w:r w:rsidR="005A542C">
            <w:t>30</w:t>
          </w:r>
        </w:sdtContent>
      </w:sdt>
      <w:r w:rsidR="006A528F" w:rsidRPr="006A528F">
        <w:rPr>
          <w:rFonts w:ascii="Calibri" w:eastAsia="Times New Roman" w:hAnsi="Calibri" w:cs="Times New Roman"/>
        </w:rPr>
        <w:t xml:space="preserve"> </w:t>
      </w:r>
      <w:r w:rsidR="00DE6049" w:rsidRPr="006A528F">
        <w:rPr>
          <w:rFonts w:ascii="Calibri" w:eastAsia="Times New Roman" w:hAnsi="Calibri" w:cs="Times New Roman"/>
        </w:rPr>
        <w:t xml:space="preserve">business days, the Authority can administratively close the case. A case can be administratively closed also if the complainant no longer wishes to pursue their case. </w:t>
      </w:r>
    </w:p>
    <w:p w14:paraId="36AD5DE9" w14:textId="77777777" w:rsidR="00DE6049" w:rsidRPr="00DE6049" w:rsidRDefault="00DE6049" w:rsidP="00DE6049">
      <w:pPr>
        <w:spacing w:after="240" w:line="276" w:lineRule="auto"/>
        <w:ind w:left="720" w:firstLine="0"/>
        <w:contextualSpacing/>
        <w:jc w:val="both"/>
        <w:rPr>
          <w:rFonts w:ascii="Calibri" w:eastAsia="Times New Roman" w:hAnsi="Calibri" w:cs="Times New Roman"/>
          <w:sz w:val="20"/>
        </w:rPr>
      </w:pPr>
    </w:p>
    <w:p w14:paraId="36AD5DEA"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After the investigator reviews the complaint, she/he will issue one of two letters to the complainant: a closure letter or a letter of finding (LOF). A closure letter summarizes the allegations and states that there was not a Discrimination violation and that the case will be closed. An LOF summarizes the allegations and the interviews regarding the alleged incident, and explains whether any disciplinary action, additional training of the staff member or other action will occur. </w:t>
      </w:r>
    </w:p>
    <w:p w14:paraId="36AD5DEB" w14:textId="77777777" w:rsidR="00DE6049" w:rsidRPr="00DE6049" w:rsidRDefault="00DE6049" w:rsidP="00DE6049">
      <w:pPr>
        <w:ind w:left="720"/>
        <w:contextualSpacing/>
        <w:jc w:val="both"/>
        <w:rPr>
          <w:rFonts w:ascii="Calibri" w:eastAsia="Times New Roman" w:hAnsi="Calibri" w:cs="Times New Roman"/>
          <w:sz w:val="20"/>
        </w:rPr>
      </w:pPr>
    </w:p>
    <w:p w14:paraId="36AD5DEC" w14:textId="7777777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 A copy of either the closure letter or LOF must be also be submitted to ADOT within </w:t>
      </w:r>
      <w:r w:rsidRPr="00DE6049">
        <w:rPr>
          <w:rFonts w:ascii="Calibri" w:eastAsia="Times New Roman" w:hAnsi="Calibri" w:cs="Times New Roman"/>
          <w:b/>
        </w:rPr>
        <w:t>72</w:t>
      </w:r>
      <w:r w:rsidRPr="00DE6049">
        <w:rPr>
          <w:rFonts w:ascii="Calibri" w:eastAsia="Times New Roman" w:hAnsi="Calibri" w:cs="Times New Roman"/>
        </w:rPr>
        <w:t xml:space="preserve"> hours of that decision. Letters may be submitted by hardcopy or email.  </w:t>
      </w:r>
    </w:p>
    <w:p w14:paraId="36AD5DED" w14:textId="77777777" w:rsidR="00DE6049" w:rsidRPr="00DE6049" w:rsidRDefault="00DE6049" w:rsidP="00DE6049">
      <w:pPr>
        <w:ind w:left="720"/>
        <w:contextualSpacing/>
        <w:jc w:val="both"/>
        <w:rPr>
          <w:rFonts w:ascii="Calibri" w:eastAsia="Times New Roman" w:hAnsi="Calibri" w:cs="Times New Roman"/>
          <w:sz w:val="20"/>
        </w:rPr>
      </w:pPr>
    </w:p>
    <w:p w14:paraId="36AD5DEE" w14:textId="0714312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A complainant dissatisfied with </w:t>
      </w:r>
      <w:sdt>
        <w:sdtPr>
          <w:rPr>
            <w:rFonts w:eastAsiaTheme="minorHAnsi"/>
            <w:b/>
            <w:szCs w:val="56"/>
          </w:rPr>
          <w:alias w:val="AGENCY NAME"/>
          <w:tag w:val=""/>
          <w:id w:val="78554346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DE6049">
        <w:rPr>
          <w:rFonts w:ascii="Calibri" w:eastAsia="Times New Roman" w:hAnsi="Calibri" w:cs="Times New Roman"/>
        </w:rPr>
        <w:t xml:space="preserve"> decision may file a complaint with the Arizona Department of Transportation </w:t>
      </w:r>
      <w:r w:rsidRPr="00DE6049">
        <w:rPr>
          <w:rFonts w:ascii="Calibri" w:eastAsia="Times New Roman" w:hAnsi="Calibri" w:cs="Times New Roman"/>
          <w:b/>
        </w:rPr>
        <w:t>(ADOT)</w:t>
      </w:r>
      <w:r w:rsidRPr="00DE6049">
        <w:rPr>
          <w:rFonts w:ascii="Calibri" w:eastAsia="Times New Roman" w:hAnsi="Calibri" w:cs="Times New Roman"/>
        </w:rPr>
        <w:t xml:space="preserve"> or the Federal Transit Administration </w:t>
      </w:r>
      <w:r w:rsidRPr="00DE6049">
        <w:rPr>
          <w:rFonts w:ascii="Calibri" w:eastAsia="Times New Roman" w:hAnsi="Calibri" w:cs="Times New Roman"/>
          <w:b/>
        </w:rPr>
        <w:t>(FTA)</w:t>
      </w:r>
      <w:r w:rsidRPr="00DE6049">
        <w:rPr>
          <w:rFonts w:ascii="Calibri" w:eastAsia="Times New Roman" w:hAnsi="Calibri" w:cs="Times New Roman"/>
        </w:rPr>
        <w:t xml:space="preserve"> offices of Civil Rights:  </w:t>
      </w:r>
      <w:r w:rsidRPr="00DE6049">
        <w:rPr>
          <w:rFonts w:ascii="Calibri" w:eastAsia="Times New Roman" w:hAnsi="Calibri" w:cs="Times New Roman"/>
          <w:b/>
          <w:bCs/>
          <w:u w:val="single"/>
        </w:rPr>
        <w:t>ADOT</w:t>
      </w:r>
      <w:r w:rsidRPr="00DE6049">
        <w:rPr>
          <w:rFonts w:ascii="Calibri" w:eastAsia="Times New Roman" w:hAnsi="Calibri" w:cs="Times New Roman"/>
        </w:rPr>
        <w:t>: ATTN ADA/Title VI Program Coordinator 206 S. 17</w:t>
      </w:r>
      <w:r w:rsidRPr="00DE6049">
        <w:rPr>
          <w:rFonts w:ascii="Calibri" w:eastAsia="Times New Roman" w:hAnsi="Calibri" w:cs="Times New Roman"/>
          <w:vertAlign w:val="superscript"/>
        </w:rPr>
        <w:t>TH</w:t>
      </w:r>
      <w:r w:rsidRPr="00DE6049">
        <w:rPr>
          <w:rFonts w:ascii="Calibri" w:eastAsia="Times New Roman" w:hAnsi="Calibri" w:cs="Times New Roman"/>
        </w:rPr>
        <w:t xml:space="preserve"> Ave MD 155A RM: 183 Phoenix AZ, 85007 </w:t>
      </w:r>
      <w:r w:rsidRPr="00DE6049">
        <w:rPr>
          <w:rFonts w:ascii="Calibri" w:eastAsia="Times New Roman" w:hAnsi="Calibri" w:cs="Times New Roman"/>
          <w:b/>
          <w:u w:val="single"/>
        </w:rPr>
        <w:t>FTA</w:t>
      </w:r>
      <w:r w:rsidRPr="00DE6049">
        <w:rPr>
          <w:rFonts w:ascii="Calibri" w:eastAsia="Times New Roman" w:hAnsi="Calibri" w:cs="Times New Roman"/>
        </w:rPr>
        <w:t>: Attention Title VI Program Coordinator, East Building, 5</w:t>
      </w:r>
      <w:r w:rsidRPr="00DE6049">
        <w:rPr>
          <w:rFonts w:ascii="Calibri" w:eastAsia="Times New Roman" w:hAnsi="Calibri" w:cs="Times New Roman"/>
          <w:vertAlign w:val="superscript"/>
        </w:rPr>
        <w:t>th</w:t>
      </w:r>
      <w:r w:rsidRPr="00DE6049">
        <w:rPr>
          <w:rFonts w:ascii="Calibri" w:eastAsia="Times New Roman" w:hAnsi="Calibri" w:cs="Times New Roman"/>
        </w:rPr>
        <w:t xml:space="preserve"> Floor-TCR 1200 New Jersey Ave., SE Washington DC 20590 </w:t>
      </w:r>
    </w:p>
    <w:p w14:paraId="36AD5DEF" w14:textId="77777777" w:rsidR="00DE6049" w:rsidRPr="00DE6049" w:rsidRDefault="00DE6049" w:rsidP="00DE6049">
      <w:pPr>
        <w:ind w:left="720"/>
        <w:contextualSpacing/>
        <w:jc w:val="both"/>
        <w:rPr>
          <w:rFonts w:ascii="Calibri" w:eastAsia="Times New Roman" w:hAnsi="Calibri" w:cs="Times New Roman"/>
          <w:sz w:val="20"/>
        </w:rPr>
      </w:pPr>
    </w:p>
    <w:p w14:paraId="36AD5DF0" w14:textId="40FAB6B7" w:rsidR="00DE6049" w:rsidRPr="00DE6049" w:rsidRDefault="00DE6049" w:rsidP="003E5CC2">
      <w:pPr>
        <w:numPr>
          <w:ilvl w:val="0"/>
          <w:numId w:val="8"/>
        </w:numPr>
        <w:spacing w:after="240" w:line="276" w:lineRule="auto"/>
        <w:contextualSpacing/>
        <w:jc w:val="both"/>
        <w:rPr>
          <w:rFonts w:ascii="Calibri" w:eastAsia="Times New Roman" w:hAnsi="Calibri" w:cs="Times New Roman"/>
        </w:rPr>
      </w:pPr>
      <w:r w:rsidRPr="00DE6049">
        <w:rPr>
          <w:rFonts w:ascii="Calibri" w:eastAsia="Times New Roman" w:hAnsi="Calibri" w:cs="Times New Roman"/>
        </w:rPr>
        <w:t xml:space="preserve"> A copy of these procedures can be found online at: </w:t>
      </w:r>
      <w:sdt>
        <w:sdtPr>
          <w:rPr>
            <w:b/>
          </w:rPr>
          <w:alias w:val="WEB ADDRESS"/>
          <w:tag w:val=""/>
          <w:id w:val="673303447"/>
          <w:dataBinding w:prefixMappings="xmlns:ns0='http://purl.org/dc/elements/1.1/' xmlns:ns1='http://schemas.openxmlformats.org/package/2006/metadata/core-properties' " w:xpath="/ns1:coreProperties[1]/ns1:category[1]" w:storeItemID="{6C3C8BC8-F283-45AE-878A-BAB7291924A1}"/>
          <w:text/>
        </w:sdtPr>
        <w:sdtEndPr/>
        <w:sdtContent>
          <w:r w:rsidR="008A70FE">
            <w:rPr>
              <w:b/>
            </w:rPr>
            <w:t>https://newhorizonslhcaz.org/</w:t>
          </w:r>
        </w:sdtContent>
      </w:sdt>
      <w:r w:rsidRPr="00DE6049">
        <w:rPr>
          <w:rFonts w:ascii="Calibri" w:eastAsia="Times New Roman" w:hAnsi="Calibri" w:cs="Times New Roman"/>
          <w:b/>
        </w:rPr>
        <w:t>.</w:t>
      </w:r>
    </w:p>
    <w:p w14:paraId="36AD5DF1" w14:textId="77777777" w:rsidR="00DE6049" w:rsidRPr="00DE6049" w:rsidRDefault="00DE6049" w:rsidP="00DE6049">
      <w:pPr>
        <w:ind w:left="720"/>
        <w:contextualSpacing/>
        <w:jc w:val="both"/>
        <w:rPr>
          <w:rFonts w:ascii="Calibri" w:eastAsia="Times New Roman" w:hAnsi="Calibri" w:cs="Times New Roman"/>
          <w:sz w:val="20"/>
        </w:rPr>
      </w:pPr>
    </w:p>
    <w:p w14:paraId="36AD5DF2" w14:textId="77777777" w:rsidR="00DE6049" w:rsidRPr="00DE6049" w:rsidRDefault="00DE6049" w:rsidP="00DE6049">
      <w:pPr>
        <w:spacing w:line="276" w:lineRule="auto"/>
        <w:ind w:firstLine="0"/>
        <w:jc w:val="both"/>
        <w:rPr>
          <w:rFonts w:ascii="Calibri" w:eastAsia="Times New Roman" w:hAnsi="Calibri" w:cs="Times New Roman"/>
          <w:b/>
        </w:rPr>
      </w:pPr>
      <w:r w:rsidRPr="00DE6049">
        <w:rPr>
          <w:rFonts w:ascii="Calibri" w:eastAsia="Times New Roman" w:hAnsi="Calibri" w:cs="Times New Roman"/>
        </w:rPr>
        <w:t xml:space="preserve">If information is needed in another language, contact </w:t>
      </w:r>
      <w:sdt>
        <w:sdtPr>
          <w:rPr>
            <w:b/>
          </w:rPr>
          <w:alias w:val="ALTERNATE LANGUAGE PHONE "/>
          <w:tag w:val=""/>
          <w:id w:val="-1789346135"/>
          <w:dataBinding w:prefixMappings="xmlns:ns0='http://purl.org/dc/elements/1.1/' xmlns:ns1='http://schemas.openxmlformats.org/package/2006/metadata/core-properties' " w:xpath="/ns1:coreProperties[1]/ns1:keywords[1]" w:storeItemID="{6C3C8BC8-F283-45AE-878A-BAB7291924A1}"/>
          <w:text/>
        </w:sdtPr>
        <w:sdtEndPr/>
        <w:sdtContent>
          <w:r w:rsidR="000713D7">
            <w:rPr>
              <w:b/>
            </w:rPr>
            <w:t>Jasmine Ross - Spanish (928) 855-9392</w:t>
          </w:r>
        </w:sdtContent>
      </w:sdt>
      <w:r w:rsidRPr="00DE6049">
        <w:rPr>
          <w:rFonts w:ascii="Calibri" w:eastAsia="Times New Roman" w:hAnsi="Calibri" w:cs="Times New Roman"/>
        </w:rPr>
        <w:t xml:space="preserve">.  *Para </w:t>
      </w:r>
      <w:proofErr w:type="spellStart"/>
      <w:r w:rsidRPr="00C974E0">
        <w:rPr>
          <w:rFonts w:ascii="Calibri" w:eastAsia="Times New Roman" w:hAnsi="Calibri" w:cs="Times New Roman"/>
        </w:rPr>
        <w:t>información</w:t>
      </w:r>
      <w:proofErr w:type="spellEnd"/>
      <w:r w:rsidRPr="00DE6049">
        <w:rPr>
          <w:rFonts w:ascii="Calibri" w:eastAsia="Times New Roman" w:hAnsi="Calibri" w:cs="Times New Roman"/>
        </w:rPr>
        <w:t xml:space="preserve"> </w:t>
      </w:r>
      <w:proofErr w:type="spellStart"/>
      <w:r w:rsidRPr="00C974E0">
        <w:rPr>
          <w:rFonts w:ascii="Calibri" w:eastAsia="Times New Roman" w:hAnsi="Calibri" w:cs="Times New Roman"/>
        </w:rPr>
        <w:t>en</w:t>
      </w:r>
      <w:proofErr w:type="spellEnd"/>
      <w:r w:rsidRPr="00DE6049">
        <w:rPr>
          <w:rFonts w:ascii="Calibri" w:eastAsia="Times New Roman" w:hAnsi="Calibri" w:cs="Times New Roman"/>
        </w:rPr>
        <w:t xml:space="preserve"> </w:t>
      </w:r>
      <w:r w:rsidRPr="00C974E0">
        <w:rPr>
          <w:rFonts w:ascii="Calibri" w:eastAsia="Times New Roman" w:hAnsi="Calibri" w:cs="Times New Roman"/>
        </w:rPr>
        <w:t>Español</w:t>
      </w:r>
      <w:r w:rsidRPr="00DE6049">
        <w:rPr>
          <w:rFonts w:ascii="Calibri" w:eastAsia="Times New Roman" w:hAnsi="Calibri" w:cs="Times New Roman"/>
        </w:rPr>
        <w:t xml:space="preserve"> </w:t>
      </w:r>
      <w:proofErr w:type="spellStart"/>
      <w:r w:rsidRPr="00C974E0">
        <w:rPr>
          <w:rFonts w:ascii="Calibri" w:eastAsia="Times New Roman" w:hAnsi="Calibri" w:cs="Times New Roman"/>
        </w:rPr>
        <w:t>llame</w:t>
      </w:r>
      <w:proofErr w:type="spellEnd"/>
      <w:r w:rsidRPr="00DE6049">
        <w:rPr>
          <w:rFonts w:ascii="Calibri" w:eastAsia="Times New Roman" w:hAnsi="Calibri" w:cs="Times New Roman"/>
        </w:rPr>
        <w:t xml:space="preserve">: </w:t>
      </w:r>
      <w:sdt>
        <w:sdtPr>
          <w:rPr>
            <w:b/>
          </w:rPr>
          <w:alias w:val="NAME AND CONTACT INFORMATION"/>
          <w:tag w:val=""/>
          <w:id w:val="1033314764"/>
          <w:dataBinding w:prefixMappings="xmlns:ns0='http://purl.org/dc/elements/1.1/' xmlns:ns1='http://schemas.openxmlformats.org/package/2006/metadata/core-properties' " w:xpath="/ns1:coreProperties[1]/ns1:contentStatus[1]" w:storeItemID="{6C3C8BC8-F283-45AE-878A-BAB7291924A1}"/>
          <w:text/>
        </w:sdtPr>
        <w:sdtEndPr/>
        <w:sdtContent>
          <w:r w:rsidR="000713D7">
            <w:rPr>
              <w:b/>
            </w:rPr>
            <w:t>Jasmine Ross – Spanish (928) 855-9392</w:t>
          </w:r>
        </w:sdtContent>
      </w:sdt>
      <w:r w:rsidRPr="00DE6049">
        <w:rPr>
          <w:rFonts w:ascii="Calibri" w:eastAsia="Times New Roman" w:hAnsi="Calibri" w:cs="Times New Roman"/>
          <w:b/>
        </w:rPr>
        <w:t xml:space="preserve"> </w:t>
      </w:r>
    </w:p>
    <w:p w14:paraId="36AD5DF3" w14:textId="77777777" w:rsidR="00DE6049" w:rsidRPr="00DE6049" w:rsidRDefault="00DE6049" w:rsidP="00DE6049">
      <w:pPr>
        <w:spacing w:line="276" w:lineRule="auto"/>
        <w:ind w:firstLine="0"/>
        <w:jc w:val="both"/>
        <w:rPr>
          <w:rFonts w:ascii="Calibri" w:eastAsia="Times New Roman" w:hAnsi="Calibri" w:cs="Times New Roman"/>
          <w:b/>
          <w:sz w:val="20"/>
          <w:szCs w:val="21"/>
        </w:rPr>
      </w:pPr>
    </w:p>
    <w:p w14:paraId="36AD5DF4" w14:textId="77777777" w:rsidR="00DE6049" w:rsidRPr="00DE6049" w:rsidRDefault="00DE6049" w:rsidP="00DE6049">
      <w:pPr>
        <w:jc w:val="both"/>
        <w:rPr>
          <w:rFonts w:ascii="Calibri" w:eastAsia="Times New Roman" w:hAnsi="Calibri" w:cs="Times New Roman"/>
          <w:i/>
          <w:u w:val="single"/>
        </w:rPr>
      </w:pPr>
    </w:p>
    <w:p w14:paraId="36AD5DF5" w14:textId="77777777" w:rsidR="00DE6049" w:rsidRDefault="00DE6049" w:rsidP="00DE6049">
      <w:pPr>
        <w:spacing w:after="240" w:line="276" w:lineRule="auto"/>
        <w:ind w:firstLine="0"/>
        <w:jc w:val="both"/>
        <w:rPr>
          <w:rFonts w:ascii="Calibri" w:eastAsia="Times New Roman" w:hAnsi="Calibri" w:cs="Times New Roman"/>
          <w:i/>
          <w:u w:val="single"/>
        </w:rPr>
      </w:pPr>
    </w:p>
    <w:p w14:paraId="36AD5DF6" w14:textId="77777777" w:rsidR="00230C44" w:rsidRDefault="00230C44" w:rsidP="00DE6049">
      <w:pPr>
        <w:spacing w:after="240" w:line="276" w:lineRule="auto"/>
        <w:ind w:firstLine="0"/>
        <w:jc w:val="both"/>
        <w:rPr>
          <w:rFonts w:ascii="Calibri" w:eastAsia="Times New Roman" w:hAnsi="Calibri" w:cs="Times New Roman"/>
          <w:i/>
          <w:u w:val="single"/>
        </w:rPr>
      </w:pPr>
    </w:p>
    <w:p w14:paraId="36AD5DF7" w14:textId="77777777" w:rsidR="000713D7" w:rsidRDefault="000713D7" w:rsidP="00DE6049">
      <w:pPr>
        <w:spacing w:after="240" w:line="276" w:lineRule="auto"/>
        <w:ind w:firstLine="0"/>
        <w:jc w:val="both"/>
        <w:rPr>
          <w:rFonts w:ascii="Calibri" w:eastAsia="Times New Roman" w:hAnsi="Calibri" w:cs="Times New Roman"/>
          <w:i/>
          <w:u w:val="single"/>
        </w:rPr>
      </w:pPr>
    </w:p>
    <w:p w14:paraId="36AD5DF8" w14:textId="77777777" w:rsidR="00537601" w:rsidRDefault="00537601" w:rsidP="00DE6049">
      <w:pPr>
        <w:spacing w:after="240" w:line="276" w:lineRule="auto"/>
        <w:ind w:firstLine="0"/>
        <w:jc w:val="both"/>
        <w:rPr>
          <w:rFonts w:ascii="Calibri" w:eastAsia="Times New Roman" w:hAnsi="Calibri" w:cs="Times New Roman"/>
          <w:i/>
          <w:u w:val="single"/>
        </w:rPr>
      </w:pPr>
    </w:p>
    <w:p w14:paraId="36AD5DF9" w14:textId="77777777" w:rsidR="00537601" w:rsidRDefault="00537601" w:rsidP="00DE6049">
      <w:pPr>
        <w:spacing w:after="240" w:line="276" w:lineRule="auto"/>
        <w:ind w:firstLine="0"/>
        <w:jc w:val="both"/>
        <w:rPr>
          <w:rFonts w:ascii="Calibri" w:eastAsia="Times New Roman" w:hAnsi="Calibri" w:cs="Times New Roman"/>
          <w:i/>
          <w:u w:val="single"/>
        </w:rPr>
      </w:pPr>
    </w:p>
    <w:p w14:paraId="36AD5DFA" w14:textId="77777777" w:rsidR="00230C44" w:rsidRDefault="00230C44" w:rsidP="00DE6049">
      <w:pPr>
        <w:spacing w:after="240" w:line="276" w:lineRule="auto"/>
        <w:ind w:firstLine="0"/>
        <w:jc w:val="both"/>
        <w:rPr>
          <w:rFonts w:ascii="Calibri" w:eastAsia="Times New Roman" w:hAnsi="Calibri" w:cs="Times New Roman"/>
        </w:rPr>
      </w:pPr>
    </w:p>
    <w:p w14:paraId="36AD5DFB" w14:textId="77777777" w:rsidR="000713D7" w:rsidRDefault="000713D7" w:rsidP="00DE6049">
      <w:pPr>
        <w:spacing w:after="240" w:line="276" w:lineRule="auto"/>
        <w:ind w:firstLine="0"/>
        <w:jc w:val="both"/>
        <w:rPr>
          <w:rFonts w:ascii="Calibri" w:eastAsia="Times New Roman" w:hAnsi="Calibri" w:cs="Times New Roman"/>
        </w:rPr>
      </w:pPr>
    </w:p>
    <w:p w14:paraId="36AD5DFC" w14:textId="77777777" w:rsidR="000713D7" w:rsidRPr="00DE6049" w:rsidRDefault="000713D7" w:rsidP="00DE6049">
      <w:pPr>
        <w:spacing w:after="240" w:line="276" w:lineRule="auto"/>
        <w:ind w:firstLine="0"/>
        <w:jc w:val="both"/>
        <w:rPr>
          <w:rFonts w:ascii="Calibri" w:eastAsia="Times New Roman" w:hAnsi="Calibri" w:cs="Times New Roman"/>
        </w:rPr>
      </w:pPr>
    </w:p>
    <w:p w14:paraId="5BA1417D" w14:textId="77777777" w:rsidR="0020687C" w:rsidRDefault="006958DC" w:rsidP="006B61F3">
      <w:pPr>
        <w:pStyle w:val="Heading1"/>
        <w:jc w:val="center"/>
        <w:rPr>
          <w:rFonts w:asciiTheme="minorHAnsi" w:hAnsiTheme="minorHAnsi" w:cs="Times New Roman"/>
          <w:color w:val="auto"/>
          <w:sz w:val="56"/>
          <w:szCs w:val="56"/>
        </w:rPr>
      </w:pPr>
      <w:bookmarkStart w:id="5" w:name="_Toc536195988"/>
      <w:r w:rsidRPr="00B655BB">
        <w:rPr>
          <w:rFonts w:asciiTheme="minorHAnsi" w:hAnsiTheme="minorHAnsi" w:cs="Times New Roman"/>
          <w:color w:val="auto"/>
          <w:sz w:val="56"/>
          <w:szCs w:val="56"/>
        </w:rPr>
        <w:lastRenderedPageBreak/>
        <w:t>Discrimination</w:t>
      </w:r>
      <w:r w:rsidR="007220F0">
        <w:rPr>
          <w:rFonts w:asciiTheme="minorHAnsi" w:hAnsiTheme="minorHAnsi" w:cs="Times New Roman"/>
          <w:color w:val="auto"/>
          <w:sz w:val="56"/>
          <w:szCs w:val="56"/>
        </w:rPr>
        <w:t xml:space="preserve"> </w:t>
      </w:r>
    </w:p>
    <w:p w14:paraId="36AD5DFD" w14:textId="602A8E48" w:rsidR="004752B1" w:rsidRPr="00B655BB" w:rsidRDefault="007220F0" w:rsidP="006B61F3">
      <w:pPr>
        <w:pStyle w:val="Heading1"/>
        <w:jc w:val="center"/>
        <w:rPr>
          <w:rFonts w:asciiTheme="minorHAnsi" w:hAnsiTheme="minorHAnsi" w:cs="Times New Roman"/>
          <w:color w:val="auto"/>
          <w:sz w:val="56"/>
          <w:szCs w:val="56"/>
        </w:rPr>
      </w:pPr>
      <w:r>
        <w:rPr>
          <w:rFonts w:asciiTheme="minorHAnsi" w:hAnsiTheme="minorHAnsi" w:cs="Times New Roman"/>
          <w:color w:val="auto"/>
          <w:sz w:val="56"/>
          <w:szCs w:val="56"/>
        </w:rPr>
        <w:t xml:space="preserve">ADA/Title VI </w:t>
      </w:r>
      <w:r w:rsidR="004752B1" w:rsidRPr="00B655BB">
        <w:rPr>
          <w:rFonts w:asciiTheme="minorHAnsi" w:hAnsiTheme="minorHAnsi" w:cs="Times New Roman"/>
          <w:color w:val="auto"/>
          <w:sz w:val="56"/>
          <w:szCs w:val="56"/>
        </w:rPr>
        <w:t>Complaint Form</w:t>
      </w:r>
      <w:bookmarkEnd w:id="5"/>
    </w:p>
    <w:tbl>
      <w:tblPr>
        <w:tblStyle w:val="TableGrid"/>
        <w:tblW w:w="0" w:type="auto"/>
        <w:tblLayout w:type="fixed"/>
        <w:tblLook w:val="04A0" w:firstRow="1" w:lastRow="0" w:firstColumn="1" w:lastColumn="0" w:noHBand="0" w:noVBand="1"/>
      </w:tblPr>
      <w:tblGrid>
        <w:gridCol w:w="4788"/>
        <w:gridCol w:w="180"/>
        <w:gridCol w:w="1350"/>
        <w:gridCol w:w="900"/>
        <w:gridCol w:w="630"/>
        <w:gridCol w:w="1728"/>
      </w:tblGrid>
      <w:tr w:rsidR="005B1C1B" w:rsidRPr="00DB75ED" w14:paraId="36AD5DFF" w14:textId="77777777" w:rsidTr="0049554D">
        <w:tc>
          <w:tcPr>
            <w:tcW w:w="9576" w:type="dxa"/>
            <w:gridSpan w:val="6"/>
            <w:shd w:val="clear" w:color="auto" w:fill="A6A6A6" w:themeFill="background1" w:themeFillShade="A6"/>
          </w:tcPr>
          <w:p w14:paraId="36AD5DFE" w14:textId="77777777" w:rsidR="005B1C1B" w:rsidRPr="00DB75ED" w:rsidRDefault="005B1C1B" w:rsidP="00A776B1">
            <w:pPr>
              <w:spacing w:line="276" w:lineRule="auto"/>
              <w:ind w:firstLine="0"/>
              <w:rPr>
                <w:rFonts w:cs="Times New Roman"/>
                <w:b/>
                <w:sz w:val="24"/>
                <w:szCs w:val="24"/>
              </w:rPr>
            </w:pPr>
            <w:r w:rsidRPr="00DB75ED">
              <w:rPr>
                <w:rFonts w:cs="Times New Roman"/>
                <w:b/>
                <w:sz w:val="24"/>
                <w:szCs w:val="24"/>
              </w:rPr>
              <w:t xml:space="preserve">Section I: </w:t>
            </w:r>
          </w:p>
        </w:tc>
      </w:tr>
      <w:tr w:rsidR="005B1C1B" w:rsidRPr="00DB75ED" w14:paraId="36AD5E01" w14:textId="77777777" w:rsidTr="002B4788">
        <w:tc>
          <w:tcPr>
            <w:tcW w:w="9576" w:type="dxa"/>
            <w:gridSpan w:val="6"/>
            <w:vAlign w:val="bottom"/>
          </w:tcPr>
          <w:p w14:paraId="36AD5E00"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 xml:space="preserve">Name: </w:t>
            </w:r>
          </w:p>
        </w:tc>
      </w:tr>
      <w:tr w:rsidR="005B1C1B" w:rsidRPr="00DB75ED" w14:paraId="36AD5E03" w14:textId="77777777" w:rsidTr="002B4788">
        <w:tc>
          <w:tcPr>
            <w:tcW w:w="9576" w:type="dxa"/>
            <w:gridSpan w:val="6"/>
            <w:vAlign w:val="bottom"/>
          </w:tcPr>
          <w:p w14:paraId="36AD5E02"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 xml:space="preserve">Address: </w:t>
            </w:r>
          </w:p>
        </w:tc>
      </w:tr>
      <w:tr w:rsidR="005B1C1B" w:rsidRPr="00DB75ED" w14:paraId="36AD5E06" w14:textId="77777777" w:rsidTr="002B4788">
        <w:tc>
          <w:tcPr>
            <w:tcW w:w="4788" w:type="dxa"/>
            <w:vAlign w:val="bottom"/>
          </w:tcPr>
          <w:p w14:paraId="36AD5E04"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Telephone (Home):</w:t>
            </w:r>
          </w:p>
        </w:tc>
        <w:tc>
          <w:tcPr>
            <w:tcW w:w="4788" w:type="dxa"/>
            <w:gridSpan w:val="5"/>
            <w:vAlign w:val="bottom"/>
          </w:tcPr>
          <w:p w14:paraId="36AD5E05"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Telephone (Work):</w:t>
            </w:r>
          </w:p>
        </w:tc>
      </w:tr>
      <w:tr w:rsidR="005B1C1B" w:rsidRPr="00DB75ED" w14:paraId="36AD5E08" w14:textId="77777777" w:rsidTr="002B4788">
        <w:tc>
          <w:tcPr>
            <w:tcW w:w="9576" w:type="dxa"/>
            <w:gridSpan w:val="6"/>
            <w:vAlign w:val="bottom"/>
          </w:tcPr>
          <w:p w14:paraId="36AD5E07"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Electronic Mail Address:</w:t>
            </w:r>
          </w:p>
        </w:tc>
      </w:tr>
      <w:tr w:rsidR="00A776B1" w:rsidRPr="00DB75ED" w14:paraId="36AD5E0C" w14:textId="77777777" w:rsidTr="002B4788">
        <w:tc>
          <w:tcPr>
            <w:tcW w:w="4788" w:type="dxa"/>
            <w:vMerge w:val="restart"/>
            <w:vAlign w:val="center"/>
          </w:tcPr>
          <w:p w14:paraId="36AD5E09" w14:textId="77777777" w:rsidR="00A776B1" w:rsidRPr="00DB75ED" w:rsidRDefault="00A776B1" w:rsidP="002B4788">
            <w:pPr>
              <w:spacing w:line="276" w:lineRule="auto"/>
              <w:ind w:firstLine="0"/>
              <w:rPr>
                <w:rFonts w:cs="Times New Roman"/>
                <w:sz w:val="24"/>
                <w:szCs w:val="24"/>
              </w:rPr>
            </w:pPr>
            <w:r w:rsidRPr="00DB75ED">
              <w:rPr>
                <w:rFonts w:cs="Times New Roman"/>
                <w:sz w:val="24"/>
                <w:szCs w:val="24"/>
              </w:rPr>
              <w:t>Accessible Format Requirements?</w:t>
            </w:r>
          </w:p>
        </w:tc>
        <w:tc>
          <w:tcPr>
            <w:tcW w:w="2430" w:type="dxa"/>
            <w:gridSpan w:val="3"/>
            <w:vAlign w:val="bottom"/>
          </w:tcPr>
          <w:p w14:paraId="36AD5E0A" w14:textId="77777777" w:rsidR="00A776B1" w:rsidRPr="00DB75ED" w:rsidRDefault="00D20BEB" w:rsidP="009F7878">
            <w:pPr>
              <w:spacing w:line="276" w:lineRule="auto"/>
              <w:ind w:firstLine="0"/>
              <w:rPr>
                <w:rFonts w:cs="Times New Roman"/>
                <w:sz w:val="24"/>
                <w:szCs w:val="24"/>
              </w:rPr>
            </w:pPr>
            <w:sdt>
              <w:sdtPr>
                <w:rPr>
                  <w:rFonts w:cs="Times New Roman"/>
                  <w:sz w:val="24"/>
                  <w:szCs w:val="24"/>
                </w:rPr>
                <w:id w:val="-318266820"/>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A776B1" w:rsidRPr="00DB75ED">
              <w:rPr>
                <w:rFonts w:cs="Times New Roman"/>
                <w:sz w:val="24"/>
                <w:szCs w:val="24"/>
              </w:rPr>
              <w:t>Large Print</w:t>
            </w:r>
          </w:p>
        </w:tc>
        <w:tc>
          <w:tcPr>
            <w:tcW w:w="2358" w:type="dxa"/>
            <w:gridSpan w:val="2"/>
            <w:vAlign w:val="bottom"/>
          </w:tcPr>
          <w:p w14:paraId="36AD5E0B" w14:textId="77777777" w:rsidR="00A776B1" w:rsidRPr="00DB75ED" w:rsidRDefault="00D20BEB" w:rsidP="002B4788">
            <w:pPr>
              <w:spacing w:line="276" w:lineRule="auto"/>
              <w:ind w:firstLine="0"/>
              <w:rPr>
                <w:rFonts w:cs="Times New Roman"/>
                <w:sz w:val="24"/>
                <w:szCs w:val="24"/>
              </w:rPr>
            </w:pPr>
            <w:sdt>
              <w:sdtPr>
                <w:rPr>
                  <w:rFonts w:cs="Times New Roman"/>
                  <w:sz w:val="24"/>
                  <w:szCs w:val="24"/>
                </w:rPr>
                <w:id w:val="-1612276620"/>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A776B1" w:rsidRPr="00DB75ED">
              <w:rPr>
                <w:rFonts w:cs="Times New Roman"/>
                <w:sz w:val="24"/>
                <w:szCs w:val="24"/>
              </w:rPr>
              <w:t>Audio Tape</w:t>
            </w:r>
          </w:p>
        </w:tc>
      </w:tr>
      <w:tr w:rsidR="00A776B1" w:rsidRPr="00DB75ED" w14:paraId="36AD5E10" w14:textId="77777777" w:rsidTr="002B4788">
        <w:tc>
          <w:tcPr>
            <w:tcW w:w="4788" w:type="dxa"/>
            <w:vMerge/>
            <w:vAlign w:val="bottom"/>
          </w:tcPr>
          <w:p w14:paraId="36AD5E0D" w14:textId="77777777" w:rsidR="00A776B1" w:rsidRPr="00DB75ED" w:rsidRDefault="00A776B1" w:rsidP="002B4788">
            <w:pPr>
              <w:spacing w:line="276" w:lineRule="auto"/>
              <w:ind w:firstLine="0"/>
              <w:rPr>
                <w:rFonts w:cs="Times New Roman"/>
                <w:sz w:val="24"/>
                <w:szCs w:val="24"/>
              </w:rPr>
            </w:pPr>
          </w:p>
        </w:tc>
        <w:tc>
          <w:tcPr>
            <w:tcW w:w="2430" w:type="dxa"/>
            <w:gridSpan w:val="3"/>
            <w:vAlign w:val="bottom"/>
          </w:tcPr>
          <w:p w14:paraId="36AD5E0E" w14:textId="77777777" w:rsidR="00A776B1" w:rsidRPr="00DB75ED" w:rsidRDefault="00D20BEB" w:rsidP="002B4788">
            <w:pPr>
              <w:spacing w:line="276" w:lineRule="auto"/>
              <w:ind w:firstLine="0"/>
              <w:rPr>
                <w:rFonts w:cs="Times New Roman"/>
                <w:sz w:val="24"/>
                <w:szCs w:val="24"/>
              </w:rPr>
            </w:pPr>
            <w:sdt>
              <w:sdtPr>
                <w:rPr>
                  <w:rFonts w:cs="Times New Roman"/>
                  <w:sz w:val="24"/>
                  <w:szCs w:val="24"/>
                </w:rPr>
                <w:id w:val="-2127915019"/>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A776B1" w:rsidRPr="00DB75ED">
              <w:rPr>
                <w:rFonts w:cs="Times New Roman"/>
                <w:sz w:val="24"/>
                <w:szCs w:val="24"/>
              </w:rPr>
              <w:t>TDD</w:t>
            </w:r>
          </w:p>
        </w:tc>
        <w:tc>
          <w:tcPr>
            <w:tcW w:w="2358" w:type="dxa"/>
            <w:gridSpan w:val="2"/>
            <w:vAlign w:val="bottom"/>
          </w:tcPr>
          <w:p w14:paraId="36AD5E0F" w14:textId="77777777" w:rsidR="00A776B1" w:rsidRPr="00DB75ED" w:rsidRDefault="00D20BEB" w:rsidP="002B4788">
            <w:pPr>
              <w:spacing w:line="276" w:lineRule="auto"/>
              <w:ind w:firstLine="0"/>
              <w:rPr>
                <w:rFonts w:cs="Times New Roman"/>
                <w:sz w:val="24"/>
                <w:szCs w:val="24"/>
              </w:rPr>
            </w:pPr>
            <w:sdt>
              <w:sdtPr>
                <w:rPr>
                  <w:rFonts w:cs="Times New Roman"/>
                  <w:sz w:val="24"/>
                  <w:szCs w:val="24"/>
                </w:rPr>
                <w:id w:val="1700280861"/>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A776B1" w:rsidRPr="00DB75ED">
              <w:rPr>
                <w:rFonts w:cs="Times New Roman"/>
                <w:sz w:val="24"/>
                <w:szCs w:val="24"/>
              </w:rPr>
              <w:t>Other</w:t>
            </w:r>
          </w:p>
        </w:tc>
      </w:tr>
      <w:tr w:rsidR="005B1C1B" w:rsidRPr="00DB75ED" w14:paraId="36AD5E12" w14:textId="77777777" w:rsidTr="002B4788">
        <w:tc>
          <w:tcPr>
            <w:tcW w:w="9576" w:type="dxa"/>
            <w:gridSpan w:val="6"/>
            <w:shd w:val="clear" w:color="auto" w:fill="A6A6A6" w:themeFill="background1" w:themeFillShade="A6"/>
            <w:vAlign w:val="bottom"/>
          </w:tcPr>
          <w:p w14:paraId="36AD5E11" w14:textId="77777777" w:rsidR="005B1C1B" w:rsidRPr="00DB75ED" w:rsidRDefault="005B1C1B" w:rsidP="002B4788">
            <w:pPr>
              <w:spacing w:line="276" w:lineRule="auto"/>
              <w:ind w:firstLine="0"/>
              <w:rPr>
                <w:rFonts w:cs="Times New Roman"/>
                <w:b/>
                <w:sz w:val="24"/>
                <w:szCs w:val="24"/>
              </w:rPr>
            </w:pPr>
            <w:r w:rsidRPr="00DB75ED">
              <w:rPr>
                <w:rFonts w:cs="Times New Roman"/>
                <w:b/>
                <w:sz w:val="24"/>
                <w:szCs w:val="24"/>
              </w:rPr>
              <w:t xml:space="preserve">Section II: </w:t>
            </w:r>
          </w:p>
        </w:tc>
      </w:tr>
      <w:tr w:rsidR="005B1C1B" w:rsidRPr="00DB75ED" w14:paraId="36AD5E16" w14:textId="77777777" w:rsidTr="002B4788">
        <w:tc>
          <w:tcPr>
            <w:tcW w:w="6318" w:type="dxa"/>
            <w:gridSpan w:val="3"/>
            <w:vAlign w:val="bottom"/>
          </w:tcPr>
          <w:p w14:paraId="36AD5E13"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Are you filing this complaint on your own behalf?</w:t>
            </w:r>
          </w:p>
        </w:tc>
        <w:tc>
          <w:tcPr>
            <w:tcW w:w="1530" w:type="dxa"/>
            <w:gridSpan w:val="2"/>
            <w:vAlign w:val="bottom"/>
          </w:tcPr>
          <w:p w14:paraId="36AD5E14" w14:textId="77777777" w:rsidR="005B1C1B" w:rsidRPr="00DB75ED" w:rsidRDefault="00D20BEB" w:rsidP="002B4788">
            <w:pPr>
              <w:spacing w:line="276" w:lineRule="auto"/>
              <w:ind w:firstLine="0"/>
              <w:rPr>
                <w:rFonts w:cs="Times New Roman"/>
                <w:sz w:val="24"/>
                <w:szCs w:val="24"/>
              </w:rPr>
            </w:pPr>
            <w:sdt>
              <w:sdtPr>
                <w:rPr>
                  <w:rFonts w:cs="Times New Roman"/>
                  <w:sz w:val="24"/>
                  <w:szCs w:val="24"/>
                </w:rPr>
                <w:id w:val="107020410"/>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Yes*</w:t>
            </w:r>
          </w:p>
        </w:tc>
        <w:tc>
          <w:tcPr>
            <w:tcW w:w="1728" w:type="dxa"/>
            <w:vAlign w:val="bottom"/>
          </w:tcPr>
          <w:p w14:paraId="36AD5E15" w14:textId="77777777" w:rsidR="005B1C1B" w:rsidRPr="00DB75ED" w:rsidRDefault="00D20BEB" w:rsidP="002B4788">
            <w:pPr>
              <w:spacing w:line="276" w:lineRule="auto"/>
              <w:ind w:firstLine="0"/>
              <w:rPr>
                <w:rFonts w:cs="Times New Roman"/>
                <w:sz w:val="24"/>
                <w:szCs w:val="24"/>
              </w:rPr>
            </w:pPr>
            <w:sdt>
              <w:sdtPr>
                <w:rPr>
                  <w:rFonts w:cs="Times New Roman"/>
                  <w:sz w:val="24"/>
                  <w:szCs w:val="24"/>
                </w:rPr>
                <w:id w:val="109706912"/>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No</w:t>
            </w:r>
          </w:p>
        </w:tc>
      </w:tr>
      <w:tr w:rsidR="005B1C1B" w:rsidRPr="00DB75ED" w14:paraId="36AD5E18" w14:textId="77777777" w:rsidTr="002B4788">
        <w:tc>
          <w:tcPr>
            <w:tcW w:w="9576" w:type="dxa"/>
            <w:gridSpan w:val="6"/>
            <w:vAlign w:val="bottom"/>
          </w:tcPr>
          <w:p w14:paraId="36AD5E17" w14:textId="77777777" w:rsidR="005B1C1B" w:rsidRPr="00DB75ED" w:rsidRDefault="005B1C1B" w:rsidP="002B4788">
            <w:pPr>
              <w:spacing w:line="276" w:lineRule="auto"/>
              <w:ind w:firstLine="0"/>
              <w:rPr>
                <w:rFonts w:cs="Times New Roman"/>
                <w:i/>
                <w:sz w:val="24"/>
                <w:szCs w:val="24"/>
              </w:rPr>
            </w:pPr>
            <w:r w:rsidRPr="00DB75ED">
              <w:rPr>
                <w:rFonts w:cs="Times New Roman"/>
                <w:i/>
                <w:sz w:val="24"/>
                <w:szCs w:val="24"/>
              </w:rPr>
              <w:t xml:space="preserve">*If you answered “yes” to this question, go to </w:t>
            </w:r>
            <w:r w:rsidRPr="00DB75ED">
              <w:rPr>
                <w:rFonts w:cs="Times New Roman"/>
                <w:b/>
                <w:i/>
                <w:sz w:val="24"/>
                <w:szCs w:val="24"/>
              </w:rPr>
              <w:t>Section III</w:t>
            </w:r>
            <w:r w:rsidRPr="00DB75ED">
              <w:rPr>
                <w:rFonts w:cs="Times New Roman"/>
                <w:i/>
                <w:sz w:val="24"/>
                <w:szCs w:val="24"/>
              </w:rPr>
              <w:t>.</w:t>
            </w:r>
          </w:p>
        </w:tc>
      </w:tr>
      <w:tr w:rsidR="005B1C1B" w:rsidRPr="00DB75ED" w14:paraId="36AD5E1B" w14:textId="77777777" w:rsidTr="002B4788">
        <w:tc>
          <w:tcPr>
            <w:tcW w:w="4968" w:type="dxa"/>
            <w:gridSpan w:val="2"/>
            <w:vAlign w:val="bottom"/>
          </w:tcPr>
          <w:p w14:paraId="36AD5E19"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If not, pleas</w:t>
            </w:r>
            <w:r w:rsidR="00A776B1" w:rsidRPr="00DB75ED">
              <w:rPr>
                <w:rFonts w:cs="Times New Roman"/>
                <w:sz w:val="24"/>
                <w:szCs w:val="24"/>
              </w:rPr>
              <w:t>e</w:t>
            </w:r>
            <w:r w:rsidRPr="00DB75ED">
              <w:rPr>
                <w:rFonts w:cs="Times New Roman"/>
                <w:sz w:val="24"/>
                <w:szCs w:val="24"/>
              </w:rPr>
              <w:t xml:space="preserve"> supply the name and relationship of the person for whom you are complaining. </w:t>
            </w:r>
          </w:p>
        </w:tc>
        <w:tc>
          <w:tcPr>
            <w:tcW w:w="4608" w:type="dxa"/>
            <w:gridSpan w:val="4"/>
            <w:vAlign w:val="bottom"/>
          </w:tcPr>
          <w:p w14:paraId="36AD5E1A" w14:textId="77777777" w:rsidR="005B1C1B" w:rsidRPr="00DB75ED" w:rsidRDefault="005B1C1B" w:rsidP="002B4788">
            <w:pPr>
              <w:spacing w:line="276" w:lineRule="auto"/>
              <w:ind w:firstLine="0"/>
              <w:rPr>
                <w:rFonts w:cs="Times New Roman"/>
                <w:sz w:val="24"/>
                <w:szCs w:val="24"/>
              </w:rPr>
            </w:pPr>
          </w:p>
        </w:tc>
      </w:tr>
      <w:tr w:rsidR="005B1C1B" w:rsidRPr="00DB75ED" w14:paraId="36AD5E1D" w14:textId="77777777" w:rsidTr="002B4788">
        <w:trPr>
          <w:trHeight w:val="562"/>
        </w:trPr>
        <w:tc>
          <w:tcPr>
            <w:tcW w:w="9576" w:type="dxa"/>
            <w:gridSpan w:val="6"/>
            <w:vAlign w:val="bottom"/>
          </w:tcPr>
          <w:p w14:paraId="36AD5E1C"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 xml:space="preserve">Please explain why you have filed for a third party: </w:t>
            </w:r>
          </w:p>
        </w:tc>
      </w:tr>
      <w:tr w:rsidR="005B1C1B" w:rsidRPr="00DB75ED" w14:paraId="36AD5E21" w14:textId="77777777" w:rsidTr="002B4788">
        <w:tc>
          <w:tcPr>
            <w:tcW w:w="6318" w:type="dxa"/>
            <w:gridSpan w:val="3"/>
            <w:vAlign w:val="bottom"/>
          </w:tcPr>
          <w:p w14:paraId="36AD5E1E" w14:textId="77777777" w:rsidR="005B1C1B" w:rsidRPr="00DB75ED" w:rsidRDefault="005B1C1B" w:rsidP="002B4788">
            <w:pPr>
              <w:spacing w:line="276" w:lineRule="auto"/>
              <w:ind w:firstLine="0"/>
              <w:rPr>
                <w:rFonts w:cs="Times New Roman"/>
                <w:sz w:val="24"/>
                <w:szCs w:val="24"/>
              </w:rPr>
            </w:pPr>
            <w:r w:rsidRPr="00DB75ED">
              <w:rPr>
                <w:rFonts w:cs="Times New Roman"/>
                <w:sz w:val="24"/>
                <w:szCs w:val="24"/>
              </w:rPr>
              <w:t xml:space="preserve">Please confirm that you have obtained the permission of the aggrieved party if you are filing on behalf of a third party. </w:t>
            </w:r>
          </w:p>
        </w:tc>
        <w:tc>
          <w:tcPr>
            <w:tcW w:w="1530" w:type="dxa"/>
            <w:gridSpan w:val="2"/>
            <w:vAlign w:val="center"/>
          </w:tcPr>
          <w:p w14:paraId="36AD5E1F" w14:textId="77777777" w:rsidR="005B1C1B" w:rsidRPr="00DB75ED" w:rsidRDefault="00D20BEB" w:rsidP="002B4788">
            <w:pPr>
              <w:spacing w:line="276" w:lineRule="auto"/>
              <w:ind w:firstLine="0"/>
              <w:rPr>
                <w:rFonts w:cs="Times New Roman"/>
                <w:sz w:val="24"/>
                <w:szCs w:val="24"/>
              </w:rPr>
            </w:pPr>
            <w:sdt>
              <w:sdtPr>
                <w:rPr>
                  <w:rFonts w:cs="Times New Roman"/>
                  <w:sz w:val="24"/>
                  <w:szCs w:val="24"/>
                </w:rPr>
                <w:id w:val="32084094"/>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Yes</w:t>
            </w:r>
          </w:p>
        </w:tc>
        <w:tc>
          <w:tcPr>
            <w:tcW w:w="1728" w:type="dxa"/>
            <w:vAlign w:val="center"/>
          </w:tcPr>
          <w:p w14:paraId="36AD5E20" w14:textId="77777777" w:rsidR="005B1C1B" w:rsidRPr="00DB75ED" w:rsidRDefault="00D20BEB" w:rsidP="002B4788">
            <w:pPr>
              <w:spacing w:line="276" w:lineRule="auto"/>
              <w:ind w:firstLine="0"/>
              <w:rPr>
                <w:rFonts w:cs="Times New Roman"/>
                <w:sz w:val="24"/>
                <w:szCs w:val="24"/>
              </w:rPr>
            </w:pPr>
            <w:sdt>
              <w:sdtPr>
                <w:rPr>
                  <w:rFonts w:cs="Times New Roman"/>
                  <w:sz w:val="24"/>
                  <w:szCs w:val="24"/>
                </w:rPr>
                <w:id w:val="-1144580068"/>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No</w:t>
            </w:r>
          </w:p>
        </w:tc>
      </w:tr>
      <w:tr w:rsidR="005B1C1B" w:rsidRPr="00DB75ED" w14:paraId="36AD5E23" w14:textId="77777777" w:rsidTr="0049554D">
        <w:tc>
          <w:tcPr>
            <w:tcW w:w="9576" w:type="dxa"/>
            <w:gridSpan w:val="6"/>
            <w:shd w:val="clear" w:color="auto" w:fill="A6A6A6" w:themeFill="background1" w:themeFillShade="A6"/>
          </w:tcPr>
          <w:p w14:paraId="36AD5E22" w14:textId="77777777" w:rsidR="005B1C1B" w:rsidRPr="00DB75ED" w:rsidRDefault="005B1C1B" w:rsidP="00A776B1">
            <w:pPr>
              <w:spacing w:line="276" w:lineRule="auto"/>
              <w:ind w:firstLine="0"/>
              <w:rPr>
                <w:rFonts w:cs="Times New Roman"/>
                <w:b/>
                <w:sz w:val="24"/>
                <w:szCs w:val="24"/>
              </w:rPr>
            </w:pPr>
            <w:r w:rsidRPr="00DB75ED">
              <w:rPr>
                <w:rFonts w:cs="Times New Roman"/>
                <w:b/>
                <w:sz w:val="24"/>
                <w:szCs w:val="24"/>
              </w:rPr>
              <w:t>Section III:</w:t>
            </w:r>
          </w:p>
        </w:tc>
      </w:tr>
      <w:tr w:rsidR="005B1C1B" w:rsidRPr="00DB75ED" w14:paraId="36AD5E30" w14:textId="77777777" w:rsidTr="004F17FF">
        <w:trPr>
          <w:cantSplit/>
          <w:trHeight w:hRule="exact" w:val="4464"/>
        </w:trPr>
        <w:tc>
          <w:tcPr>
            <w:tcW w:w="9576" w:type="dxa"/>
            <w:gridSpan w:val="6"/>
          </w:tcPr>
          <w:p w14:paraId="36AD5E24" w14:textId="77777777" w:rsidR="005B1C1B" w:rsidRPr="00DB75ED" w:rsidRDefault="005B1C1B" w:rsidP="00607276">
            <w:pPr>
              <w:spacing w:line="276" w:lineRule="auto"/>
              <w:ind w:firstLine="0"/>
              <w:rPr>
                <w:rFonts w:cs="Times New Roman"/>
                <w:sz w:val="24"/>
                <w:szCs w:val="24"/>
              </w:rPr>
            </w:pPr>
            <w:r w:rsidRPr="00DB75ED">
              <w:rPr>
                <w:rFonts w:cs="Times New Roman"/>
                <w:sz w:val="24"/>
                <w:szCs w:val="24"/>
              </w:rPr>
              <w:t>I believe the discrimination I experienced was based on (check all that apply):</w:t>
            </w:r>
          </w:p>
          <w:p w14:paraId="36AD5E25" w14:textId="77777777" w:rsidR="002B4788" w:rsidRPr="00DB75ED" w:rsidRDefault="002B4788" w:rsidP="00607276">
            <w:pPr>
              <w:spacing w:line="276" w:lineRule="auto"/>
              <w:ind w:firstLine="0"/>
              <w:rPr>
                <w:rFonts w:cs="Times New Roman"/>
                <w:sz w:val="24"/>
                <w:szCs w:val="24"/>
              </w:rPr>
            </w:pPr>
          </w:p>
          <w:p w14:paraId="36AD5E26" w14:textId="77777777" w:rsidR="005B1C1B" w:rsidRDefault="00D20BEB" w:rsidP="00607276">
            <w:pPr>
              <w:spacing w:line="276" w:lineRule="auto"/>
              <w:ind w:firstLine="0"/>
              <w:rPr>
                <w:rFonts w:cs="Times New Roman"/>
                <w:sz w:val="24"/>
                <w:szCs w:val="24"/>
              </w:rPr>
            </w:pPr>
            <w:sdt>
              <w:sdtPr>
                <w:rPr>
                  <w:rFonts w:cs="Times New Roman"/>
                  <w:sz w:val="24"/>
                  <w:szCs w:val="24"/>
                </w:rPr>
                <w:id w:val="-356127928"/>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 xml:space="preserve">Race </w:t>
            </w:r>
            <w:r w:rsidR="007A1E73" w:rsidRPr="00DB75ED">
              <w:rPr>
                <w:rFonts w:cs="Times New Roman"/>
                <w:sz w:val="24"/>
                <w:szCs w:val="24"/>
              </w:rPr>
              <w:tab/>
            </w:r>
            <w:r w:rsidR="00E96F15">
              <w:rPr>
                <w:rFonts w:cs="Times New Roman"/>
                <w:sz w:val="24"/>
                <w:szCs w:val="24"/>
              </w:rPr>
              <w:t xml:space="preserve">   </w:t>
            </w:r>
            <w:sdt>
              <w:sdtPr>
                <w:rPr>
                  <w:rFonts w:cs="Times New Roman"/>
                  <w:sz w:val="24"/>
                  <w:szCs w:val="24"/>
                </w:rPr>
                <w:id w:val="-978907136"/>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5B1C1B" w:rsidRPr="00DB75ED">
              <w:rPr>
                <w:rFonts w:cs="Times New Roman"/>
                <w:sz w:val="24"/>
                <w:szCs w:val="24"/>
              </w:rPr>
              <w:t xml:space="preserve"> Color </w:t>
            </w:r>
            <w:r w:rsidR="007A1E73" w:rsidRPr="00DB75ED">
              <w:rPr>
                <w:rFonts w:cs="Times New Roman"/>
                <w:sz w:val="24"/>
                <w:szCs w:val="24"/>
              </w:rPr>
              <w:tab/>
            </w:r>
            <w:r w:rsidR="007A1E73" w:rsidRPr="00DB75ED">
              <w:rPr>
                <w:rFonts w:cs="Times New Roman"/>
                <w:sz w:val="24"/>
                <w:szCs w:val="24"/>
              </w:rPr>
              <w:tab/>
            </w:r>
            <w:sdt>
              <w:sdtPr>
                <w:rPr>
                  <w:rFonts w:cs="Times New Roman"/>
                  <w:sz w:val="24"/>
                  <w:szCs w:val="24"/>
                </w:rPr>
                <w:id w:val="-1460793541"/>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5B1C1B" w:rsidRPr="00DB75ED">
              <w:rPr>
                <w:rFonts w:cs="Times New Roman"/>
                <w:sz w:val="24"/>
                <w:szCs w:val="24"/>
              </w:rPr>
              <w:t>National Origin</w:t>
            </w:r>
            <w:r w:rsidR="00E96F15">
              <w:rPr>
                <w:rFonts w:cs="Times New Roman"/>
                <w:sz w:val="24"/>
                <w:szCs w:val="24"/>
              </w:rPr>
              <w:t xml:space="preserve">                  </w:t>
            </w:r>
            <w:r w:rsidR="009F7878">
              <w:rPr>
                <w:rFonts w:cs="Times New Roman"/>
                <w:sz w:val="24"/>
                <w:szCs w:val="24"/>
              </w:rPr>
              <w:t xml:space="preserve"> </w:t>
            </w:r>
            <w:sdt>
              <w:sdtPr>
                <w:rPr>
                  <w:rFonts w:cs="Times New Roman"/>
                  <w:sz w:val="24"/>
                  <w:szCs w:val="24"/>
                </w:rPr>
                <w:id w:val="-438681773"/>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E96F15" w:rsidRPr="00DB75ED">
              <w:rPr>
                <w:rFonts w:cs="Times New Roman"/>
                <w:sz w:val="24"/>
                <w:szCs w:val="24"/>
              </w:rPr>
              <w:t xml:space="preserve"> </w:t>
            </w:r>
            <w:r w:rsidR="00265BAE">
              <w:rPr>
                <w:rFonts w:cs="Times New Roman"/>
                <w:sz w:val="24"/>
                <w:szCs w:val="24"/>
              </w:rPr>
              <w:t xml:space="preserve">Disability </w:t>
            </w:r>
          </w:p>
          <w:p w14:paraId="36AD5E27" w14:textId="77777777" w:rsidR="00265BAE" w:rsidRPr="00DB75ED" w:rsidRDefault="00265BAE" w:rsidP="00607276">
            <w:pPr>
              <w:spacing w:line="276" w:lineRule="auto"/>
              <w:ind w:firstLine="0"/>
              <w:rPr>
                <w:rFonts w:cs="Times New Roman"/>
                <w:sz w:val="24"/>
                <w:szCs w:val="24"/>
              </w:rPr>
            </w:pPr>
          </w:p>
          <w:p w14:paraId="36AD5E28" w14:textId="77777777" w:rsidR="005B1C1B" w:rsidRPr="00DB75ED" w:rsidRDefault="008E40D7" w:rsidP="00607276">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71040" behindDoc="0" locked="0" layoutInCell="1" allowOverlap="1" wp14:anchorId="36AD63E9" wp14:editId="36AD63EA">
                      <wp:simplePos x="0" y="0"/>
                      <wp:positionH relativeFrom="column">
                        <wp:posOffset>3257550</wp:posOffset>
                      </wp:positionH>
                      <wp:positionV relativeFrom="paragraph">
                        <wp:posOffset>162560</wp:posOffset>
                      </wp:positionV>
                      <wp:extent cx="1346200" cy="0"/>
                      <wp:effectExtent l="9525" t="10795" r="6350" b="8255"/>
                      <wp:wrapNone/>
                      <wp:docPr id="1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D461348" id="Straight Connector 16"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6.5pt,12.8pt" to="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" strokecolor="#3c3951"/>
                  </w:pict>
                </mc:Fallback>
              </mc:AlternateContent>
            </w:r>
            <w:r w:rsidR="005B1C1B" w:rsidRPr="00DB75ED">
              <w:rPr>
                <w:rFonts w:cs="Times New Roman"/>
                <w:sz w:val="24"/>
                <w:szCs w:val="24"/>
              </w:rPr>
              <w:t xml:space="preserve">Date of Alleged Discrimination (Month, Day, Year): </w:t>
            </w:r>
          </w:p>
          <w:p w14:paraId="36AD5E29" w14:textId="77777777" w:rsidR="00607276" w:rsidRPr="00DB75ED" w:rsidRDefault="00607276" w:rsidP="00607276">
            <w:pPr>
              <w:spacing w:line="276" w:lineRule="auto"/>
              <w:ind w:firstLine="0"/>
              <w:rPr>
                <w:rFonts w:cs="Times New Roman"/>
                <w:sz w:val="8"/>
                <w:szCs w:val="24"/>
              </w:rPr>
            </w:pPr>
          </w:p>
          <w:p w14:paraId="36AD5E2A" w14:textId="77777777" w:rsidR="005B1C1B" w:rsidRPr="00DB75ED" w:rsidRDefault="005B1C1B" w:rsidP="00607276">
            <w:pPr>
              <w:spacing w:line="276" w:lineRule="auto"/>
              <w:ind w:firstLine="0"/>
              <w:rPr>
                <w:rFonts w:cs="Times New Roman"/>
                <w:sz w:val="24"/>
                <w:szCs w:val="24"/>
              </w:rPr>
            </w:pPr>
            <w:r w:rsidRPr="00DB75ED">
              <w:rPr>
                <w:rFonts w:cs="Times New Roman"/>
                <w:sz w:val="24"/>
                <w:szCs w:val="24"/>
              </w:rPr>
              <w:t>Explain as clearly as possible what happened and why you</w:t>
            </w:r>
            <w:r w:rsidR="007A1E73" w:rsidRPr="00DB75ED">
              <w:rPr>
                <w:rFonts w:cs="Times New Roman"/>
                <w:sz w:val="24"/>
                <w:szCs w:val="24"/>
              </w:rPr>
              <w:t xml:space="preserve"> believe you were discriminated </w:t>
            </w:r>
            <w:r w:rsidRPr="00DB75ED">
              <w:rPr>
                <w:rFonts w:cs="Times New Roman"/>
                <w:sz w:val="24"/>
                <w:szCs w:val="24"/>
              </w:rPr>
              <w:t xml:space="preserve">against. Describe all persons who were involved. Include the </w:t>
            </w:r>
            <w:r w:rsidR="007A1E73" w:rsidRPr="00DB75ED">
              <w:rPr>
                <w:rFonts w:cs="Times New Roman"/>
                <w:sz w:val="24"/>
                <w:szCs w:val="24"/>
              </w:rPr>
              <w:t xml:space="preserve">name and contact information of </w:t>
            </w:r>
            <w:r w:rsidRPr="00DB75ED">
              <w:rPr>
                <w:rFonts w:cs="Times New Roman"/>
                <w:sz w:val="24"/>
                <w:szCs w:val="24"/>
              </w:rPr>
              <w:t>the person(s) who discriminated against you (if known) as well as names and contact information</w:t>
            </w:r>
            <w:r w:rsidR="007A1E73" w:rsidRPr="00DB75ED">
              <w:rPr>
                <w:rFonts w:cs="Times New Roman"/>
                <w:sz w:val="24"/>
                <w:szCs w:val="24"/>
              </w:rPr>
              <w:t xml:space="preserve"> of any witnesses. If more space is needed, please use the back of this form.</w:t>
            </w:r>
          </w:p>
          <w:p w14:paraId="36AD5E2B" w14:textId="77777777" w:rsidR="00E96F15" w:rsidRDefault="008E40D7" w:rsidP="00A776B1">
            <w:pPr>
              <w:tabs>
                <w:tab w:val="left" w:pos="6699"/>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47488" behindDoc="0" locked="0" layoutInCell="1" allowOverlap="1" wp14:anchorId="36AD63EB" wp14:editId="36AD63EC">
                      <wp:simplePos x="0" y="0"/>
                      <wp:positionH relativeFrom="column">
                        <wp:posOffset>22860</wp:posOffset>
                      </wp:positionH>
                      <wp:positionV relativeFrom="paragraph">
                        <wp:posOffset>429895</wp:posOffset>
                      </wp:positionV>
                      <wp:extent cx="5914390" cy="0"/>
                      <wp:effectExtent l="13335" t="9525" r="6350" b="9525"/>
                      <wp:wrapNone/>
                      <wp:docPr id="1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F394EDF" id="Straight Connector 6"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33.85pt" to="4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" strokecolor="#3c3951"/>
                  </w:pict>
                </mc:Fallback>
              </mc:AlternateContent>
            </w:r>
            <w:r>
              <w:rPr>
                <w:rFonts w:cs="Times New Roman"/>
                <w:noProof/>
                <w:sz w:val="24"/>
                <w:szCs w:val="24"/>
              </w:rPr>
              <mc:AlternateContent>
                <mc:Choice Requires="wps">
                  <w:drawing>
                    <wp:anchor distT="0" distB="0" distL="114300" distR="114300" simplePos="0" relativeHeight="251649536" behindDoc="0" locked="0" layoutInCell="1" allowOverlap="1" wp14:anchorId="36AD63ED" wp14:editId="36AD63EE">
                      <wp:simplePos x="0" y="0"/>
                      <wp:positionH relativeFrom="column">
                        <wp:posOffset>22860</wp:posOffset>
                      </wp:positionH>
                      <wp:positionV relativeFrom="paragraph">
                        <wp:posOffset>692150</wp:posOffset>
                      </wp:positionV>
                      <wp:extent cx="5914390" cy="0"/>
                      <wp:effectExtent l="13335" t="5080" r="6350" b="13970"/>
                      <wp:wrapNone/>
                      <wp:docPr id="1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F997E27" id="Straight Connector 7"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54.5pt" to="46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" strokecolor="#3c3951"/>
                  </w:pict>
                </mc:Fallback>
              </mc:AlternateContent>
            </w:r>
            <w:r>
              <w:rPr>
                <w:rFonts w:cs="Times New Roman"/>
                <w:noProof/>
                <w:sz w:val="24"/>
                <w:szCs w:val="24"/>
              </w:rPr>
              <mc:AlternateContent>
                <mc:Choice Requires="wps">
                  <w:drawing>
                    <wp:anchor distT="0" distB="0" distL="114300" distR="114300" simplePos="0" relativeHeight="251646464" behindDoc="0" locked="0" layoutInCell="1" allowOverlap="1" wp14:anchorId="36AD63EF" wp14:editId="36AD63F0">
                      <wp:simplePos x="0" y="0"/>
                      <wp:positionH relativeFrom="column">
                        <wp:posOffset>20955</wp:posOffset>
                      </wp:positionH>
                      <wp:positionV relativeFrom="paragraph">
                        <wp:posOffset>154305</wp:posOffset>
                      </wp:positionV>
                      <wp:extent cx="5914390" cy="0"/>
                      <wp:effectExtent l="11430" t="10160" r="8255" b="889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4E6D7BC" id="Straight Connector 5"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5pt,12.15pt" to="4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" strokecolor="#3c3951"/>
                  </w:pict>
                </mc:Fallback>
              </mc:AlternateContent>
            </w:r>
            <w:r w:rsidR="004F17FF" w:rsidRPr="00DB75ED">
              <w:rPr>
                <w:rFonts w:cs="Times New Roman"/>
                <w:sz w:val="24"/>
                <w:szCs w:val="24"/>
              </w:rPr>
              <w:t xml:space="preserve"> </w:t>
            </w:r>
          </w:p>
          <w:p w14:paraId="36AD5E2C" w14:textId="77777777" w:rsidR="00E96F15" w:rsidRPr="00E96F15" w:rsidRDefault="00E96F15" w:rsidP="00E96F15">
            <w:pPr>
              <w:rPr>
                <w:rFonts w:cs="Times New Roman"/>
                <w:sz w:val="24"/>
                <w:szCs w:val="24"/>
              </w:rPr>
            </w:pPr>
          </w:p>
          <w:p w14:paraId="36AD5E2D" w14:textId="77777777" w:rsidR="00E96F15" w:rsidRPr="00E96F15" w:rsidRDefault="00E96F15" w:rsidP="00E96F15">
            <w:pPr>
              <w:rPr>
                <w:rFonts w:cs="Times New Roman"/>
                <w:sz w:val="24"/>
                <w:szCs w:val="24"/>
              </w:rPr>
            </w:pPr>
          </w:p>
          <w:p w14:paraId="36AD5E2E" w14:textId="77777777" w:rsidR="00E96F15" w:rsidRDefault="00E96F15" w:rsidP="00E96F15">
            <w:pPr>
              <w:rPr>
                <w:rFonts w:cs="Times New Roman"/>
                <w:sz w:val="24"/>
                <w:szCs w:val="24"/>
              </w:rPr>
            </w:pPr>
          </w:p>
          <w:p w14:paraId="36AD5E2F" w14:textId="77777777" w:rsidR="007A1E73" w:rsidRPr="00E96F15" w:rsidRDefault="007A1E73" w:rsidP="00E96F15">
            <w:pPr>
              <w:rPr>
                <w:rFonts w:cs="Times New Roman"/>
                <w:sz w:val="24"/>
                <w:szCs w:val="24"/>
              </w:rPr>
            </w:pPr>
          </w:p>
        </w:tc>
      </w:tr>
      <w:tr w:rsidR="007A1E73" w:rsidRPr="00DB75ED" w14:paraId="36AD5E32" w14:textId="77777777" w:rsidTr="0049554D">
        <w:tc>
          <w:tcPr>
            <w:tcW w:w="9576" w:type="dxa"/>
            <w:gridSpan w:val="6"/>
            <w:shd w:val="clear" w:color="auto" w:fill="A6A6A6" w:themeFill="background1" w:themeFillShade="A6"/>
          </w:tcPr>
          <w:p w14:paraId="36AD5E31" w14:textId="77777777" w:rsidR="007A1E73" w:rsidRPr="00DB75ED" w:rsidRDefault="007A1E73" w:rsidP="00A776B1">
            <w:pPr>
              <w:spacing w:line="276" w:lineRule="auto"/>
              <w:ind w:firstLine="0"/>
              <w:rPr>
                <w:rFonts w:cs="Times New Roman"/>
                <w:b/>
                <w:sz w:val="24"/>
                <w:szCs w:val="24"/>
              </w:rPr>
            </w:pPr>
            <w:r w:rsidRPr="00DB75ED">
              <w:rPr>
                <w:rFonts w:cs="Times New Roman"/>
                <w:b/>
                <w:sz w:val="24"/>
                <w:szCs w:val="24"/>
              </w:rPr>
              <w:t>Section VI:</w:t>
            </w:r>
          </w:p>
        </w:tc>
      </w:tr>
      <w:tr w:rsidR="007A1E73" w:rsidRPr="00DB75ED" w14:paraId="36AD5E36" w14:textId="77777777" w:rsidTr="002B4788">
        <w:tc>
          <w:tcPr>
            <w:tcW w:w="6318" w:type="dxa"/>
            <w:gridSpan w:val="3"/>
            <w:vAlign w:val="bottom"/>
          </w:tcPr>
          <w:p w14:paraId="36AD5E33" w14:textId="77777777" w:rsidR="007A1E73" w:rsidRPr="00DB75ED" w:rsidRDefault="007A1E73" w:rsidP="006958DC">
            <w:pPr>
              <w:spacing w:line="276" w:lineRule="auto"/>
              <w:ind w:firstLine="0"/>
              <w:rPr>
                <w:rFonts w:cs="Times New Roman"/>
                <w:sz w:val="24"/>
                <w:szCs w:val="24"/>
              </w:rPr>
            </w:pPr>
            <w:r w:rsidRPr="00DB75ED">
              <w:rPr>
                <w:rFonts w:cs="Times New Roman"/>
                <w:sz w:val="24"/>
                <w:szCs w:val="24"/>
              </w:rPr>
              <w:t xml:space="preserve">Have you previously filed a </w:t>
            </w:r>
            <w:r w:rsidR="006958DC">
              <w:rPr>
                <w:rFonts w:cs="Times New Roman"/>
                <w:sz w:val="24"/>
                <w:szCs w:val="24"/>
              </w:rPr>
              <w:t>Discrimination</w:t>
            </w:r>
            <w:r w:rsidR="005D79AC">
              <w:rPr>
                <w:rFonts w:cs="Times New Roman"/>
                <w:sz w:val="24"/>
                <w:szCs w:val="24"/>
              </w:rPr>
              <w:t xml:space="preserve"> C</w:t>
            </w:r>
            <w:r w:rsidRPr="00DB75ED">
              <w:rPr>
                <w:rFonts w:cs="Times New Roman"/>
                <w:sz w:val="24"/>
                <w:szCs w:val="24"/>
              </w:rPr>
              <w:t>omplaint with this agency?</w:t>
            </w:r>
          </w:p>
        </w:tc>
        <w:tc>
          <w:tcPr>
            <w:tcW w:w="1530" w:type="dxa"/>
            <w:gridSpan w:val="2"/>
            <w:vAlign w:val="center"/>
          </w:tcPr>
          <w:p w14:paraId="36AD5E34" w14:textId="77777777" w:rsidR="007A1E73" w:rsidRPr="00DB75ED" w:rsidRDefault="00D20BEB" w:rsidP="00A776B1">
            <w:pPr>
              <w:spacing w:line="276" w:lineRule="auto"/>
              <w:ind w:firstLine="0"/>
              <w:jc w:val="center"/>
              <w:rPr>
                <w:rFonts w:cs="Times New Roman"/>
                <w:sz w:val="24"/>
                <w:szCs w:val="24"/>
              </w:rPr>
            </w:pPr>
            <w:sdt>
              <w:sdtPr>
                <w:rPr>
                  <w:rFonts w:cs="Times New Roman"/>
                  <w:sz w:val="24"/>
                  <w:szCs w:val="24"/>
                </w:rPr>
                <w:id w:val="528841128"/>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7A1E73" w:rsidRPr="00DB75ED">
              <w:rPr>
                <w:rFonts w:cs="Times New Roman"/>
                <w:sz w:val="24"/>
                <w:szCs w:val="24"/>
              </w:rPr>
              <w:t>Yes</w:t>
            </w:r>
          </w:p>
        </w:tc>
        <w:tc>
          <w:tcPr>
            <w:tcW w:w="1728" w:type="dxa"/>
            <w:vAlign w:val="center"/>
          </w:tcPr>
          <w:p w14:paraId="36AD5E35" w14:textId="77777777" w:rsidR="007A1E73" w:rsidRPr="00DB75ED" w:rsidRDefault="00D20BEB" w:rsidP="00A776B1">
            <w:pPr>
              <w:spacing w:line="276" w:lineRule="auto"/>
              <w:ind w:firstLine="0"/>
              <w:jc w:val="center"/>
              <w:rPr>
                <w:rFonts w:cs="Times New Roman"/>
                <w:sz w:val="24"/>
                <w:szCs w:val="24"/>
              </w:rPr>
            </w:pPr>
            <w:sdt>
              <w:sdtPr>
                <w:rPr>
                  <w:rFonts w:cs="Times New Roman"/>
                  <w:sz w:val="24"/>
                  <w:szCs w:val="24"/>
                </w:rPr>
                <w:id w:val="1021433614"/>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7A1E73" w:rsidRPr="00DB75ED">
              <w:rPr>
                <w:rFonts w:cs="Times New Roman"/>
                <w:sz w:val="24"/>
                <w:szCs w:val="24"/>
              </w:rPr>
              <w:t>No</w:t>
            </w:r>
          </w:p>
        </w:tc>
      </w:tr>
      <w:tr w:rsidR="0049554D" w:rsidRPr="00DB75ED" w14:paraId="36AD5E39" w14:textId="77777777" w:rsidTr="0049554D">
        <w:trPr>
          <w:trHeight w:hRule="exact" w:val="1253"/>
        </w:trPr>
        <w:tc>
          <w:tcPr>
            <w:tcW w:w="9576" w:type="dxa"/>
            <w:gridSpan w:val="6"/>
          </w:tcPr>
          <w:p w14:paraId="36AD5E37" w14:textId="77777777" w:rsidR="0049554D" w:rsidRPr="00DB75ED" w:rsidRDefault="0049554D" w:rsidP="00A776B1">
            <w:pPr>
              <w:spacing w:line="276" w:lineRule="auto"/>
              <w:ind w:firstLine="0"/>
              <w:rPr>
                <w:rFonts w:cs="Times New Roman"/>
                <w:sz w:val="24"/>
                <w:szCs w:val="24"/>
              </w:rPr>
            </w:pPr>
            <w:r w:rsidRPr="00DB75ED">
              <w:rPr>
                <w:rFonts w:cs="Times New Roman"/>
                <w:sz w:val="24"/>
                <w:szCs w:val="24"/>
              </w:rPr>
              <w:lastRenderedPageBreak/>
              <w:t xml:space="preserve">If yes, please provide any reference information regarding your previous complaint. </w:t>
            </w:r>
          </w:p>
          <w:p w14:paraId="36AD5E38" w14:textId="77777777" w:rsidR="0049554D" w:rsidRPr="00DB75ED" w:rsidRDefault="008E40D7" w:rsidP="00A776B1">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43392" behindDoc="0" locked="0" layoutInCell="1" allowOverlap="1" wp14:anchorId="36AD63F1" wp14:editId="36AD63F2">
                      <wp:simplePos x="0" y="0"/>
                      <wp:positionH relativeFrom="column">
                        <wp:posOffset>-27940</wp:posOffset>
                      </wp:positionH>
                      <wp:positionV relativeFrom="paragraph">
                        <wp:posOffset>173355</wp:posOffset>
                      </wp:positionV>
                      <wp:extent cx="5914390" cy="0"/>
                      <wp:effectExtent l="10160" t="12700" r="9525" b="6350"/>
                      <wp:wrapNone/>
                      <wp:docPr id="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24FC8C7" id="Straight Connector 3"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pt,13.65pt" to="4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" strokecolor="#3c3951"/>
                  </w:pict>
                </mc:Fallback>
              </mc:AlternateContent>
            </w:r>
            <w:r>
              <w:rPr>
                <w:rFonts w:cs="Times New Roman"/>
                <w:noProof/>
                <w:sz w:val="24"/>
                <w:szCs w:val="24"/>
              </w:rPr>
              <mc:AlternateContent>
                <mc:Choice Requires="wps">
                  <w:drawing>
                    <wp:anchor distT="0" distB="0" distL="114300" distR="114300" simplePos="0" relativeHeight="251644416" behindDoc="0" locked="0" layoutInCell="1" allowOverlap="1" wp14:anchorId="36AD63F3" wp14:editId="36AD63F4">
                      <wp:simplePos x="0" y="0"/>
                      <wp:positionH relativeFrom="column">
                        <wp:posOffset>-26035</wp:posOffset>
                      </wp:positionH>
                      <wp:positionV relativeFrom="paragraph">
                        <wp:posOffset>387985</wp:posOffset>
                      </wp:positionV>
                      <wp:extent cx="5914390" cy="0"/>
                      <wp:effectExtent l="12065" t="8255" r="7620" b="10795"/>
                      <wp:wrapNone/>
                      <wp:docPr id="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8A76A79" id="Straight Connector 4"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pt,30.55pt" to="463.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" strokecolor="#3c3951"/>
                  </w:pict>
                </mc:Fallback>
              </mc:AlternateContent>
            </w:r>
          </w:p>
        </w:tc>
      </w:tr>
      <w:tr w:rsidR="007A1E73" w:rsidRPr="00DB75ED" w14:paraId="36AD5E3B" w14:textId="77777777" w:rsidTr="0049554D">
        <w:tc>
          <w:tcPr>
            <w:tcW w:w="9576" w:type="dxa"/>
            <w:gridSpan w:val="6"/>
            <w:shd w:val="clear" w:color="auto" w:fill="A6A6A6" w:themeFill="background1" w:themeFillShade="A6"/>
          </w:tcPr>
          <w:p w14:paraId="36AD5E3A" w14:textId="77777777" w:rsidR="007A1E73" w:rsidRPr="00DB75ED" w:rsidRDefault="007A1E73" w:rsidP="00A776B1">
            <w:pPr>
              <w:spacing w:line="276" w:lineRule="auto"/>
              <w:ind w:firstLine="0"/>
              <w:rPr>
                <w:rFonts w:cs="Times New Roman"/>
                <w:b/>
                <w:sz w:val="24"/>
                <w:szCs w:val="24"/>
              </w:rPr>
            </w:pPr>
            <w:r w:rsidRPr="00DB75ED">
              <w:rPr>
                <w:rFonts w:cs="Times New Roman"/>
                <w:b/>
                <w:sz w:val="24"/>
                <w:szCs w:val="24"/>
              </w:rPr>
              <w:t>Section V:</w:t>
            </w:r>
          </w:p>
        </w:tc>
      </w:tr>
      <w:tr w:rsidR="007A1E73" w:rsidRPr="00DB75ED" w14:paraId="36AD5E42" w14:textId="77777777" w:rsidTr="0049554D">
        <w:tc>
          <w:tcPr>
            <w:tcW w:w="9576" w:type="dxa"/>
            <w:gridSpan w:val="6"/>
          </w:tcPr>
          <w:p w14:paraId="36AD5E3C" w14:textId="77777777" w:rsidR="007A1E73" w:rsidRPr="00DB75ED" w:rsidRDefault="007A1E73" w:rsidP="00A776B1">
            <w:pPr>
              <w:spacing w:line="276" w:lineRule="auto"/>
              <w:ind w:firstLine="0"/>
              <w:rPr>
                <w:rFonts w:cs="Times New Roman"/>
                <w:sz w:val="24"/>
                <w:szCs w:val="24"/>
              </w:rPr>
            </w:pPr>
            <w:r w:rsidRPr="00DB75ED">
              <w:rPr>
                <w:rFonts w:cs="Times New Roman"/>
                <w:sz w:val="24"/>
                <w:szCs w:val="24"/>
              </w:rPr>
              <w:t>Have you filed this complaint with any other Federal, State, or local agency, or with any Federal or State court?</w:t>
            </w:r>
          </w:p>
          <w:p w14:paraId="36AD5E3D" w14:textId="77777777" w:rsidR="00A776B1" w:rsidRPr="00DB75ED" w:rsidRDefault="00D20BEB" w:rsidP="00A776B1">
            <w:pPr>
              <w:spacing w:line="276" w:lineRule="auto"/>
              <w:ind w:firstLine="0"/>
              <w:rPr>
                <w:rFonts w:cs="Times New Roman"/>
                <w:sz w:val="24"/>
                <w:szCs w:val="24"/>
              </w:rPr>
            </w:pPr>
            <w:sdt>
              <w:sdtPr>
                <w:rPr>
                  <w:rFonts w:cs="Times New Roman"/>
                  <w:sz w:val="24"/>
                  <w:szCs w:val="24"/>
                </w:rPr>
                <w:id w:val="1344046864"/>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7A1E73" w:rsidRPr="00DB75ED">
              <w:rPr>
                <w:rFonts w:cs="Times New Roman"/>
                <w:sz w:val="24"/>
                <w:szCs w:val="24"/>
              </w:rPr>
              <w:t xml:space="preserve">Yes </w:t>
            </w:r>
            <w:r w:rsidR="007A1E73" w:rsidRPr="00DB75ED">
              <w:rPr>
                <w:rFonts w:cs="Times New Roman"/>
                <w:sz w:val="24"/>
                <w:szCs w:val="24"/>
              </w:rPr>
              <w:tab/>
            </w:r>
            <w:r w:rsidR="007A1E73" w:rsidRPr="00DB75ED">
              <w:rPr>
                <w:rFonts w:cs="Times New Roman"/>
                <w:sz w:val="24"/>
                <w:szCs w:val="24"/>
              </w:rPr>
              <w:tab/>
            </w:r>
            <w:sdt>
              <w:sdtPr>
                <w:rPr>
                  <w:rFonts w:cs="Times New Roman"/>
                  <w:sz w:val="24"/>
                  <w:szCs w:val="24"/>
                </w:rPr>
                <w:id w:val="541945151"/>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266584" w:rsidRPr="00DB75ED">
              <w:rPr>
                <w:rFonts w:cs="Times New Roman"/>
                <w:sz w:val="24"/>
                <w:szCs w:val="24"/>
              </w:rPr>
              <w:t>No</w:t>
            </w:r>
          </w:p>
          <w:p w14:paraId="36AD5E3E" w14:textId="77777777" w:rsidR="007A1E73" w:rsidRPr="00DB75ED" w:rsidRDefault="007A1E73" w:rsidP="00A776B1">
            <w:pPr>
              <w:spacing w:line="276" w:lineRule="auto"/>
              <w:ind w:firstLine="0"/>
              <w:rPr>
                <w:rFonts w:cs="Times New Roman"/>
                <w:sz w:val="24"/>
                <w:szCs w:val="24"/>
              </w:rPr>
            </w:pPr>
            <w:r w:rsidRPr="00DB75ED">
              <w:rPr>
                <w:rFonts w:cs="Times New Roman"/>
                <w:sz w:val="24"/>
                <w:szCs w:val="24"/>
              </w:rPr>
              <w:t>If yes, check all that apply:</w:t>
            </w:r>
          </w:p>
          <w:p w14:paraId="36AD5E3F" w14:textId="77777777" w:rsidR="007A1E73" w:rsidRPr="00DB75ED" w:rsidRDefault="008E40D7" w:rsidP="00A776B1">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51584" behindDoc="0" locked="0" layoutInCell="1" allowOverlap="1" wp14:anchorId="36AD63F5" wp14:editId="36AD63F6">
                      <wp:simplePos x="0" y="0"/>
                      <wp:positionH relativeFrom="column">
                        <wp:posOffset>1282700</wp:posOffset>
                      </wp:positionH>
                      <wp:positionV relativeFrom="paragraph">
                        <wp:posOffset>156210</wp:posOffset>
                      </wp:positionV>
                      <wp:extent cx="1631950" cy="0"/>
                      <wp:effectExtent l="6350" t="9525" r="9525" b="9525"/>
                      <wp:wrapNone/>
                      <wp:docPr id="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39A46EE7" id="Straight Connector 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1pt,12.3pt" to="2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" strokecolor="#3c3951"/>
                  </w:pict>
                </mc:Fallback>
              </mc:AlternateContent>
            </w:r>
            <w:sdt>
              <w:sdtPr>
                <w:rPr>
                  <w:rFonts w:cs="Times New Roman"/>
                  <w:sz w:val="24"/>
                  <w:szCs w:val="24"/>
                </w:rPr>
                <w:id w:val="-844248560"/>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7A1E73" w:rsidRPr="00DB75ED">
              <w:rPr>
                <w:rFonts w:cs="Times New Roman"/>
                <w:sz w:val="24"/>
                <w:szCs w:val="24"/>
              </w:rPr>
              <w:t xml:space="preserve"> Federal Agency: </w:t>
            </w:r>
          </w:p>
          <w:p w14:paraId="36AD5E40" w14:textId="77777777" w:rsidR="007A1E73" w:rsidRPr="00DB75ED" w:rsidRDefault="008E40D7" w:rsidP="00A776B1">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0800" behindDoc="0" locked="0" layoutInCell="1" allowOverlap="1" wp14:anchorId="36AD63F7" wp14:editId="36AD63F8">
                      <wp:simplePos x="0" y="0"/>
                      <wp:positionH relativeFrom="column">
                        <wp:posOffset>4184650</wp:posOffset>
                      </wp:positionH>
                      <wp:positionV relativeFrom="paragraph">
                        <wp:posOffset>165100</wp:posOffset>
                      </wp:positionV>
                      <wp:extent cx="1701800" cy="0"/>
                      <wp:effectExtent l="12700" t="7620" r="9525" b="11430"/>
                      <wp:wrapNone/>
                      <wp:docPr id="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4276FA" id="Straight Connector 1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3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" strokecolor="#3c3951"/>
                  </w:pict>
                </mc:Fallback>
              </mc:AlternateContent>
            </w:r>
            <w:r>
              <w:rPr>
                <w:rFonts w:cs="Times New Roman"/>
                <w:noProof/>
                <w:sz w:val="24"/>
                <w:szCs w:val="24"/>
              </w:rPr>
              <mc:AlternateContent>
                <mc:Choice Requires="wps">
                  <w:drawing>
                    <wp:anchor distT="0" distB="0" distL="114300" distR="114300" simplePos="0" relativeHeight="251654656" behindDoc="0" locked="0" layoutInCell="1" allowOverlap="1" wp14:anchorId="36AD63F9" wp14:editId="36AD63FA">
                      <wp:simplePos x="0" y="0"/>
                      <wp:positionH relativeFrom="column">
                        <wp:posOffset>1098550</wp:posOffset>
                      </wp:positionH>
                      <wp:positionV relativeFrom="paragraph">
                        <wp:posOffset>165100</wp:posOffset>
                      </wp:positionV>
                      <wp:extent cx="1835150" cy="0"/>
                      <wp:effectExtent l="12700" t="7620" r="9525" b="11430"/>
                      <wp:wrapNone/>
                      <wp:docPr id="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53D3793" id="Straight Connector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3pt" to="23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" strokecolor="#3c3951"/>
                  </w:pict>
                </mc:Fallback>
              </mc:AlternateContent>
            </w:r>
            <w:sdt>
              <w:sdtPr>
                <w:rPr>
                  <w:rFonts w:cs="Times New Roman"/>
                  <w:sz w:val="24"/>
                  <w:szCs w:val="24"/>
                </w:rPr>
                <w:id w:val="-1268078967"/>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7A1E73" w:rsidRPr="00DB75ED">
              <w:rPr>
                <w:rFonts w:cs="Times New Roman"/>
                <w:sz w:val="24"/>
                <w:szCs w:val="24"/>
              </w:rPr>
              <w:t xml:space="preserve"> Federal Court:   </w:t>
            </w:r>
            <w:r w:rsidR="004F17FF" w:rsidRPr="00DB75ED">
              <w:rPr>
                <w:rFonts w:cs="Times New Roman"/>
                <w:sz w:val="24"/>
                <w:szCs w:val="24"/>
              </w:rPr>
              <w:tab/>
            </w:r>
            <w:sdt>
              <w:sdtPr>
                <w:rPr>
                  <w:rFonts w:cs="Times New Roman"/>
                  <w:sz w:val="24"/>
                  <w:szCs w:val="24"/>
                </w:rPr>
                <w:id w:val="-1578817862"/>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7A1E73" w:rsidRPr="00DB75ED">
              <w:rPr>
                <w:rFonts w:cs="Times New Roman"/>
                <w:sz w:val="24"/>
                <w:szCs w:val="24"/>
              </w:rPr>
              <w:t xml:space="preserve">State Agency: </w:t>
            </w:r>
          </w:p>
          <w:p w14:paraId="36AD5E41" w14:textId="77777777" w:rsidR="007A1E73" w:rsidRPr="00DB75ED" w:rsidRDefault="008E40D7" w:rsidP="009F7878">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2848" behindDoc="0" locked="0" layoutInCell="1" allowOverlap="1" wp14:anchorId="36AD63FB" wp14:editId="36AD63FC">
                      <wp:simplePos x="0" y="0"/>
                      <wp:positionH relativeFrom="column">
                        <wp:posOffset>4235450</wp:posOffset>
                      </wp:positionH>
                      <wp:positionV relativeFrom="paragraph">
                        <wp:posOffset>161290</wp:posOffset>
                      </wp:positionV>
                      <wp:extent cx="1651000" cy="0"/>
                      <wp:effectExtent l="6350" t="11430" r="9525" b="7620"/>
                      <wp:wrapNone/>
                      <wp:docPr id="4"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4C767" id="Straight Connector 12"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12.7pt" to="4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" strokecolor="#3c3951"/>
                  </w:pict>
                </mc:Fallback>
              </mc:AlternateContent>
            </w:r>
            <w:r>
              <w:rPr>
                <w:rFonts w:cs="Times New Roman"/>
                <w:noProof/>
                <w:sz w:val="24"/>
                <w:szCs w:val="24"/>
              </w:rPr>
              <mc:AlternateContent>
                <mc:Choice Requires="wps">
                  <w:drawing>
                    <wp:anchor distT="0" distB="0" distL="114300" distR="114300" simplePos="0" relativeHeight="251656704" behindDoc="0" locked="0" layoutInCell="1" allowOverlap="1" wp14:anchorId="36AD63FD" wp14:editId="36AD63FE">
                      <wp:simplePos x="0" y="0"/>
                      <wp:positionH relativeFrom="column">
                        <wp:posOffset>1022350</wp:posOffset>
                      </wp:positionH>
                      <wp:positionV relativeFrom="paragraph">
                        <wp:posOffset>161290</wp:posOffset>
                      </wp:positionV>
                      <wp:extent cx="1943100" cy="0"/>
                      <wp:effectExtent l="12700" t="11430" r="6350" b="7620"/>
                      <wp:wrapNone/>
                      <wp:docPr id="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CF4AC6D" id="Straight Connector 1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5pt,12.7pt" to="23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" strokecolor="#3c3951"/>
                  </w:pict>
                </mc:Fallback>
              </mc:AlternateContent>
            </w:r>
            <w:sdt>
              <w:sdtPr>
                <w:rPr>
                  <w:rFonts w:cs="Times New Roman"/>
                  <w:sz w:val="24"/>
                  <w:szCs w:val="24"/>
                </w:rPr>
                <w:id w:val="348910913"/>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7A1E73" w:rsidRPr="00DB75ED">
              <w:rPr>
                <w:rFonts w:cs="Times New Roman"/>
                <w:sz w:val="24"/>
                <w:szCs w:val="24"/>
              </w:rPr>
              <w:t xml:space="preserve"> State Court :</w:t>
            </w:r>
            <w:r w:rsidR="004F17FF" w:rsidRPr="00DB75ED">
              <w:rPr>
                <w:rFonts w:cs="Times New Roman"/>
                <w:sz w:val="24"/>
                <w:szCs w:val="24"/>
              </w:rPr>
              <w:tab/>
            </w:r>
            <w:sdt>
              <w:sdtPr>
                <w:rPr>
                  <w:rFonts w:cs="Times New Roman"/>
                  <w:sz w:val="24"/>
                  <w:szCs w:val="24"/>
                </w:rPr>
                <w:id w:val="996848007"/>
                <w14:checkbox>
                  <w14:checked w14:val="0"/>
                  <w14:checkedState w14:val="2612" w14:font="MS Gothic"/>
                  <w14:uncheckedState w14:val="2610" w14:font="MS Gothic"/>
                </w14:checkbox>
              </w:sdtPr>
              <w:sdtEndPr/>
              <w:sdtContent>
                <w:r w:rsidR="009F7878">
                  <w:rPr>
                    <w:rFonts w:ascii="MS Gothic" w:eastAsia="MS Gothic" w:hAnsi="MS Gothic" w:cs="Times New Roman" w:hint="eastAsia"/>
                    <w:sz w:val="24"/>
                    <w:szCs w:val="24"/>
                  </w:rPr>
                  <w:t>☐</w:t>
                </w:r>
              </w:sdtContent>
            </w:sdt>
            <w:r w:rsidR="009F7878">
              <w:rPr>
                <w:rFonts w:cs="Times New Roman"/>
                <w:sz w:val="24"/>
                <w:szCs w:val="24"/>
              </w:rPr>
              <w:t xml:space="preserve"> </w:t>
            </w:r>
            <w:r w:rsidR="007A1E73" w:rsidRPr="00DB75ED">
              <w:rPr>
                <w:rFonts w:cs="Times New Roman"/>
                <w:sz w:val="24"/>
                <w:szCs w:val="24"/>
              </w:rPr>
              <w:t xml:space="preserve">Local Agency: </w:t>
            </w:r>
          </w:p>
        </w:tc>
      </w:tr>
      <w:tr w:rsidR="007A1E73" w:rsidRPr="00DB75ED" w14:paraId="36AD5E44" w14:textId="77777777" w:rsidTr="002B4788">
        <w:tc>
          <w:tcPr>
            <w:tcW w:w="9576" w:type="dxa"/>
            <w:gridSpan w:val="6"/>
            <w:vAlign w:val="bottom"/>
          </w:tcPr>
          <w:p w14:paraId="36AD5E43" w14:textId="77777777" w:rsidR="007A1E73" w:rsidRPr="00DB75ED" w:rsidRDefault="007A1E73" w:rsidP="002B4788">
            <w:pPr>
              <w:autoSpaceDE w:val="0"/>
              <w:autoSpaceDN w:val="0"/>
              <w:adjustRightInd w:val="0"/>
              <w:spacing w:line="276" w:lineRule="auto"/>
              <w:ind w:firstLine="0"/>
              <w:rPr>
                <w:rFonts w:cs="Times New Roman"/>
                <w:sz w:val="24"/>
                <w:szCs w:val="24"/>
              </w:rPr>
            </w:pPr>
            <w:r w:rsidRPr="00DB75ED">
              <w:rPr>
                <w:rFonts w:cs="Times New Roman"/>
                <w:sz w:val="24"/>
                <w:szCs w:val="24"/>
              </w:rPr>
              <w:t>Please provide information about a contact person at the agency/court where the complaint was filed.</w:t>
            </w:r>
          </w:p>
        </w:tc>
      </w:tr>
      <w:tr w:rsidR="007A1E73" w:rsidRPr="00DB75ED" w14:paraId="36AD5E46" w14:textId="77777777" w:rsidTr="002B4788">
        <w:tc>
          <w:tcPr>
            <w:tcW w:w="9576" w:type="dxa"/>
            <w:gridSpan w:val="6"/>
            <w:vAlign w:val="bottom"/>
          </w:tcPr>
          <w:p w14:paraId="36AD5E45" w14:textId="77777777" w:rsidR="007A1E73" w:rsidRPr="00DB75ED" w:rsidRDefault="007A1E73" w:rsidP="002B4788">
            <w:pPr>
              <w:spacing w:line="276" w:lineRule="auto"/>
              <w:ind w:firstLine="0"/>
              <w:rPr>
                <w:rFonts w:cs="Times New Roman"/>
                <w:sz w:val="24"/>
                <w:szCs w:val="24"/>
              </w:rPr>
            </w:pPr>
            <w:r w:rsidRPr="00DB75ED">
              <w:rPr>
                <w:rFonts w:cs="Times New Roman"/>
                <w:sz w:val="24"/>
                <w:szCs w:val="24"/>
              </w:rPr>
              <w:t>Name:</w:t>
            </w:r>
          </w:p>
        </w:tc>
      </w:tr>
      <w:tr w:rsidR="007A1E73" w:rsidRPr="00DB75ED" w14:paraId="36AD5E48" w14:textId="77777777" w:rsidTr="002B4788">
        <w:tc>
          <w:tcPr>
            <w:tcW w:w="9576" w:type="dxa"/>
            <w:gridSpan w:val="6"/>
            <w:vAlign w:val="bottom"/>
          </w:tcPr>
          <w:p w14:paraId="36AD5E47" w14:textId="77777777" w:rsidR="007A1E73" w:rsidRPr="00DB75ED" w:rsidRDefault="007A1E73" w:rsidP="002B4788">
            <w:pPr>
              <w:spacing w:line="276" w:lineRule="auto"/>
              <w:ind w:firstLine="0"/>
              <w:rPr>
                <w:rFonts w:cs="Times New Roman"/>
                <w:sz w:val="24"/>
                <w:szCs w:val="24"/>
              </w:rPr>
            </w:pPr>
            <w:r w:rsidRPr="00DB75ED">
              <w:rPr>
                <w:rFonts w:cs="Times New Roman"/>
                <w:sz w:val="24"/>
                <w:szCs w:val="24"/>
              </w:rPr>
              <w:t>Title:</w:t>
            </w:r>
          </w:p>
        </w:tc>
      </w:tr>
      <w:tr w:rsidR="007A1E73" w:rsidRPr="00DB75ED" w14:paraId="36AD5E4A" w14:textId="77777777" w:rsidTr="002B4788">
        <w:tc>
          <w:tcPr>
            <w:tcW w:w="9576" w:type="dxa"/>
            <w:gridSpan w:val="6"/>
            <w:vAlign w:val="bottom"/>
          </w:tcPr>
          <w:p w14:paraId="36AD5E49" w14:textId="77777777" w:rsidR="007A1E73" w:rsidRPr="00DB75ED" w:rsidRDefault="007A1E73" w:rsidP="002B4788">
            <w:pPr>
              <w:spacing w:line="276" w:lineRule="auto"/>
              <w:ind w:firstLine="0"/>
              <w:rPr>
                <w:rFonts w:cs="Times New Roman"/>
                <w:sz w:val="24"/>
                <w:szCs w:val="24"/>
              </w:rPr>
            </w:pPr>
            <w:r w:rsidRPr="00DB75ED">
              <w:rPr>
                <w:rFonts w:cs="Times New Roman"/>
                <w:sz w:val="24"/>
                <w:szCs w:val="24"/>
              </w:rPr>
              <w:t>Agency:</w:t>
            </w:r>
          </w:p>
        </w:tc>
      </w:tr>
      <w:tr w:rsidR="007A1E73" w:rsidRPr="00DB75ED" w14:paraId="36AD5E4C" w14:textId="77777777" w:rsidTr="002B4788">
        <w:tc>
          <w:tcPr>
            <w:tcW w:w="9576" w:type="dxa"/>
            <w:gridSpan w:val="6"/>
            <w:vAlign w:val="bottom"/>
          </w:tcPr>
          <w:p w14:paraId="36AD5E4B" w14:textId="77777777" w:rsidR="007A1E73" w:rsidRPr="00DB75ED" w:rsidRDefault="007A1E73" w:rsidP="002B4788">
            <w:pPr>
              <w:spacing w:line="276" w:lineRule="auto"/>
              <w:ind w:firstLine="0"/>
              <w:rPr>
                <w:rFonts w:cs="Times New Roman"/>
                <w:sz w:val="24"/>
                <w:szCs w:val="24"/>
              </w:rPr>
            </w:pPr>
            <w:r w:rsidRPr="00DB75ED">
              <w:rPr>
                <w:rFonts w:cs="Times New Roman"/>
                <w:sz w:val="24"/>
                <w:szCs w:val="24"/>
              </w:rPr>
              <w:t>Address:</w:t>
            </w:r>
          </w:p>
        </w:tc>
      </w:tr>
      <w:tr w:rsidR="007A1E73" w:rsidRPr="00DB75ED" w14:paraId="36AD5E4E" w14:textId="77777777" w:rsidTr="002B4788">
        <w:tc>
          <w:tcPr>
            <w:tcW w:w="9576" w:type="dxa"/>
            <w:gridSpan w:val="6"/>
            <w:vAlign w:val="bottom"/>
          </w:tcPr>
          <w:p w14:paraId="36AD5E4D" w14:textId="77777777" w:rsidR="007A1E73" w:rsidRPr="00DB75ED" w:rsidRDefault="007A1E73" w:rsidP="002B4788">
            <w:pPr>
              <w:spacing w:line="276" w:lineRule="auto"/>
              <w:ind w:firstLine="0"/>
              <w:rPr>
                <w:rFonts w:cs="Times New Roman"/>
                <w:sz w:val="24"/>
                <w:szCs w:val="24"/>
              </w:rPr>
            </w:pPr>
            <w:r w:rsidRPr="00DB75ED">
              <w:rPr>
                <w:rFonts w:cs="Times New Roman"/>
                <w:sz w:val="24"/>
                <w:szCs w:val="24"/>
              </w:rPr>
              <w:t>Telephone:</w:t>
            </w:r>
          </w:p>
        </w:tc>
      </w:tr>
      <w:tr w:rsidR="007A1E73" w:rsidRPr="00DB75ED" w14:paraId="36AD5E50" w14:textId="77777777" w:rsidTr="002B4788">
        <w:tc>
          <w:tcPr>
            <w:tcW w:w="9576" w:type="dxa"/>
            <w:gridSpan w:val="6"/>
            <w:shd w:val="clear" w:color="auto" w:fill="A6A6A6" w:themeFill="background1" w:themeFillShade="A6"/>
            <w:vAlign w:val="bottom"/>
          </w:tcPr>
          <w:p w14:paraId="36AD5E4F" w14:textId="77777777" w:rsidR="007A1E73" w:rsidRPr="00DB75ED" w:rsidRDefault="007A1E73" w:rsidP="002B4788">
            <w:pPr>
              <w:spacing w:line="276" w:lineRule="auto"/>
              <w:ind w:firstLine="0"/>
              <w:rPr>
                <w:rFonts w:cs="Times New Roman"/>
                <w:b/>
                <w:sz w:val="24"/>
                <w:szCs w:val="24"/>
              </w:rPr>
            </w:pPr>
            <w:r w:rsidRPr="00DB75ED">
              <w:rPr>
                <w:rFonts w:cs="Times New Roman"/>
                <w:b/>
                <w:sz w:val="24"/>
                <w:szCs w:val="24"/>
              </w:rPr>
              <w:t>Section VI:</w:t>
            </w:r>
          </w:p>
        </w:tc>
      </w:tr>
      <w:tr w:rsidR="002D36B3" w:rsidRPr="001028EC" w14:paraId="36AD5E52" w14:textId="77777777" w:rsidTr="002B4788">
        <w:tc>
          <w:tcPr>
            <w:tcW w:w="9576" w:type="dxa"/>
            <w:gridSpan w:val="6"/>
            <w:vAlign w:val="bottom"/>
          </w:tcPr>
          <w:p w14:paraId="36AD5E51" w14:textId="77777777" w:rsidR="002D36B3" w:rsidRPr="000825AD" w:rsidRDefault="002D36B3" w:rsidP="002B4788">
            <w:pPr>
              <w:tabs>
                <w:tab w:val="left" w:pos="945"/>
              </w:tabs>
              <w:spacing w:line="276" w:lineRule="auto"/>
              <w:ind w:firstLine="0"/>
              <w:rPr>
                <w:rFonts w:cs="Times New Roman"/>
                <w:sz w:val="24"/>
                <w:szCs w:val="24"/>
              </w:rPr>
            </w:pPr>
            <w:r w:rsidRPr="000825AD">
              <w:rPr>
                <w:rFonts w:cs="Times New Roman"/>
                <w:sz w:val="24"/>
                <w:szCs w:val="24"/>
              </w:rPr>
              <w:t>Name of agency complaint is against:</w:t>
            </w:r>
          </w:p>
        </w:tc>
      </w:tr>
      <w:tr w:rsidR="002D36B3" w:rsidRPr="001028EC" w14:paraId="36AD5E54" w14:textId="77777777" w:rsidTr="002B4788">
        <w:tc>
          <w:tcPr>
            <w:tcW w:w="9576" w:type="dxa"/>
            <w:gridSpan w:val="6"/>
            <w:vAlign w:val="bottom"/>
          </w:tcPr>
          <w:p w14:paraId="36AD5E53" w14:textId="77777777" w:rsidR="002D36B3" w:rsidRPr="000825AD" w:rsidRDefault="009C74DB" w:rsidP="002B4788">
            <w:pPr>
              <w:spacing w:line="276" w:lineRule="auto"/>
              <w:ind w:firstLine="0"/>
              <w:rPr>
                <w:rFonts w:cs="Times New Roman"/>
                <w:sz w:val="24"/>
                <w:szCs w:val="24"/>
              </w:rPr>
            </w:pPr>
            <w:r w:rsidRPr="000825AD">
              <w:rPr>
                <w:rFonts w:cs="Times New Roman"/>
                <w:sz w:val="24"/>
                <w:szCs w:val="24"/>
              </w:rPr>
              <w:t>Name of</w:t>
            </w:r>
            <w:r w:rsidR="002D36B3" w:rsidRPr="000825AD">
              <w:rPr>
                <w:rFonts w:cs="Times New Roman"/>
                <w:sz w:val="24"/>
                <w:szCs w:val="24"/>
              </w:rPr>
              <w:t xml:space="preserve"> person</w:t>
            </w:r>
            <w:r w:rsidRPr="000825AD">
              <w:rPr>
                <w:rFonts w:cs="Times New Roman"/>
                <w:sz w:val="24"/>
                <w:szCs w:val="24"/>
              </w:rPr>
              <w:t xml:space="preserve"> complaint is against</w:t>
            </w:r>
            <w:r w:rsidR="002D36B3" w:rsidRPr="000825AD">
              <w:rPr>
                <w:rFonts w:cs="Times New Roman"/>
                <w:sz w:val="24"/>
                <w:szCs w:val="24"/>
              </w:rPr>
              <w:t>:</w:t>
            </w:r>
          </w:p>
        </w:tc>
      </w:tr>
      <w:tr w:rsidR="009C74DB" w:rsidRPr="001028EC" w14:paraId="36AD5E56" w14:textId="77777777" w:rsidTr="002B4788">
        <w:tc>
          <w:tcPr>
            <w:tcW w:w="9576" w:type="dxa"/>
            <w:gridSpan w:val="6"/>
            <w:vAlign w:val="bottom"/>
          </w:tcPr>
          <w:p w14:paraId="36AD5E55" w14:textId="77777777" w:rsidR="009C74DB" w:rsidRPr="000825AD" w:rsidRDefault="009C74DB" w:rsidP="002B4788">
            <w:pPr>
              <w:spacing w:line="276" w:lineRule="auto"/>
              <w:ind w:firstLine="0"/>
              <w:rPr>
                <w:rFonts w:cs="Times New Roman"/>
                <w:sz w:val="24"/>
                <w:szCs w:val="24"/>
              </w:rPr>
            </w:pPr>
            <w:r w:rsidRPr="000825AD">
              <w:rPr>
                <w:rFonts w:cs="Times New Roman"/>
                <w:sz w:val="24"/>
                <w:szCs w:val="24"/>
              </w:rPr>
              <w:t>Title:</w:t>
            </w:r>
          </w:p>
        </w:tc>
      </w:tr>
      <w:tr w:rsidR="009C74DB" w:rsidRPr="001028EC" w14:paraId="36AD5E58" w14:textId="77777777" w:rsidTr="002B4788">
        <w:tc>
          <w:tcPr>
            <w:tcW w:w="9576" w:type="dxa"/>
            <w:gridSpan w:val="6"/>
            <w:vAlign w:val="bottom"/>
          </w:tcPr>
          <w:p w14:paraId="36AD5E57" w14:textId="77777777" w:rsidR="009C74DB" w:rsidRPr="000825AD" w:rsidRDefault="009C74DB" w:rsidP="002B4788">
            <w:pPr>
              <w:spacing w:line="276" w:lineRule="auto"/>
              <w:ind w:firstLine="0"/>
              <w:rPr>
                <w:rFonts w:cs="Times New Roman"/>
                <w:sz w:val="24"/>
                <w:szCs w:val="24"/>
              </w:rPr>
            </w:pPr>
            <w:r w:rsidRPr="000825AD">
              <w:rPr>
                <w:rFonts w:cs="Times New Roman"/>
                <w:sz w:val="24"/>
                <w:szCs w:val="24"/>
              </w:rPr>
              <w:t>Location:</w:t>
            </w:r>
          </w:p>
        </w:tc>
      </w:tr>
      <w:tr w:rsidR="009C74DB" w:rsidRPr="00DB75ED" w14:paraId="36AD5E5A" w14:textId="77777777" w:rsidTr="002B4788">
        <w:tc>
          <w:tcPr>
            <w:tcW w:w="9576" w:type="dxa"/>
            <w:gridSpan w:val="6"/>
            <w:vAlign w:val="bottom"/>
          </w:tcPr>
          <w:p w14:paraId="36AD5E59" w14:textId="77777777" w:rsidR="009C74DB" w:rsidRPr="000825AD" w:rsidRDefault="009C74DB" w:rsidP="002B4788">
            <w:pPr>
              <w:spacing w:line="276" w:lineRule="auto"/>
              <w:ind w:firstLine="0"/>
              <w:rPr>
                <w:rFonts w:cs="Times New Roman"/>
                <w:sz w:val="24"/>
                <w:szCs w:val="24"/>
              </w:rPr>
            </w:pPr>
            <w:r w:rsidRPr="000825AD">
              <w:rPr>
                <w:rFonts w:cs="Times New Roman"/>
                <w:sz w:val="24"/>
                <w:szCs w:val="24"/>
              </w:rPr>
              <w:t>Telephone Number (if available):</w:t>
            </w:r>
          </w:p>
        </w:tc>
      </w:tr>
    </w:tbl>
    <w:p w14:paraId="36AD5E5B" w14:textId="77777777" w:rsidR="002D36B3" w:rsidRPr="00F77B7F" w:rsidRDefault="002D36B3" w:rsidP="008B0FC2">
      <w:pPr>
        <w:autoSpaceDE w:val="0"/>
        <w:autoSpaceDN w:val="0"/>
        <w:adjustRightInd w:val="0"/>
        <w:spacing w:line="276" w:lineRule="auto"/>
        <w:ind w:firstLine="0"/>
        <w:jc w:val="both"/>
        <w:rPr>
          <w:rFonts w:cs="Times New Roman"/>
          <w:szCs w:val="24"/>
        </w:rPr>
      </w:pPr>
      <w:r w:rsidRPr="00F77B7F">
        <w:rPr>
          <w:rFonts w:cs="Times New Roman"/>
          <w:szCs w:val="24"/>
        </w:rPr>
        <w:t>You may attach any written materials or other information that you think is relevant to your com</w:t>
      </w:r>
      <w:r w:rsidR="00607276" w:rsidRPr="00F77B7F">
        <w:rPr>
          <w:rFonts w:cs="Times New Roman"/>
          <w:szCs w:val="24"/>
        </w:rPr>
        <w:t>plaint.  Your s</w:t>
      </w:r>
      <w:r w:rsidRPr="00F77B7F">
        <w:rPr>
          <w:rFonts w:cs="Times New Roman"/>
          <w:szCs w:val="24"/>
        </w:rPr>
        <w:t xml:space="preserve">ignature and date </w:t>
      </w:r>
      <w:r w:rsidR="00607276" w:rsidRPr="00F77B7F">
        <w:rPr>
          <w:rFonts w:cs="Times New Roman"/>
          <w:szCs w:val="24"/>
        </w:rPr>
        <w:t xml:space="preserve">are </w:t>
      </w:r>
      <w:r w:rsidRPr="00F77B7F">
        <w:rPr>
          <w:rFonts w:cs="Times New Roman"/>
          <w:b/>
          <w:szCs w:val="24"/>
        </w:rPr>
        <w:t>required</w:t>
      </w:r>
      <w:r w:rsidRPr="00F77B7F">
        <w:rPr>
          <w:rFonts w:cs="Times New Roman"/>
          <w:szCs w:val="24"/>
        </w:rPr>
        <w:t xml:space="preserve"> below</w:t>
      </w:r>
      <w:r w:rsidR="00B655BB" w:rsidRPr="00F77B7F">
        <w:rPr>
          <w:rFonts w:cs="Times New Roman"/>
          <w:szCs w:val="24"/>
        </w:rPr>
        <w:t>:</w:t>
      </w:r>
    </w:p>
    <w:p w14:paraId="36AD5E5C" w14:textId="77777777" w:rsidR="002D36B3" w:rsidRPr="00F77B7F" w:rsidRDefault="008E40D7" w:rsidP="008B0FC2">
      <w:pPr>
        <w:tabs>
          <w:tab w:val="left" w:pos="5760"/>
        </w:tabs>
        <w:autoSpaceDE w:val="0"/>
        <w:autoSpaceDN w:val="0"/>
        <w:adjustRightInd w:val="0"/>
        <w:ind w:firstLine="0"/>
        <w:jc w:val="both"/>
        <w:rPr>
          <w:rFonts w:cs="Times New Roman"/>
          <w:szCs w:val="24"/>
        </w:rPr>
      </w:pPr>
      <w:r w:rsidRPr="00F77B7F">
        <w:rPr>
          <w:rFonts w:cs="Times New Roman"/>
          <w:noProof/>
          <w:szCs w:val="24"/>
        </w:rPr>
        <mc:AlternateContent>
          <mc:Choice Requires="wps">
            <w:drawing>
              <wp:anchor distT="0" distB="0" distL="114300" distR="114300" simplePos="0" relativeHeight="251670016" behindDoc="0" locked="0" layoutInCell="1" allowOverlap="1" wp14:anchorId="36AD63FF" wp14:editId="36AD6400">
                <wp:simplePos x="0" y="0"/>
                <wp:positionH relativeFrom="column">
                  <wp:posOffset>3670300</wp:posOffset>
                </wp:positionH>
                <wp:positionV relativeFrom="paragraph">
                  <wp:posOffset>165735</wp:posOffset>
                </wp:positionV>
                <wp:extent cx="1873250" cy="0"/>
                <wp:effectExtent l="12700" t="6350" r="9525" b="12700"/>
                <wp:wrapNone/>
                <wp:docPr id="1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1C96BA6" id="Straight Connector 1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05pt" to="43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" strokecolor="#3c3951"/>
            </w:pict>
          </mc:Fallback>
        </mc:AlternateContent>
      </w:r>
      <w:r w:rsidRPr="00F77B7F">
        <w:rPr>
          <w:rFonts w:cs="Times New Roman"/>
          <w:noProof/>
          <w:szCs w:val="24"/>
        </w:rPr>
        <mc:AlternateContent>
          <mc:Choice Requires="wps">
            <w:drawing>
              <wp:anchor distT="0" distB="0" distL="114300" distR="114300" simplePos="0" relativeHeight="251665920" behindDoc="0" locked="0" layoutInCell="1" allowOverlap="1" wp14:anchorId="36AD6401" wp14:editId="36AD6402">
                <wp:simplePos x="0" y="0"/>
                <wp:positionH relativeFrom="column">
                  <wp:posOffset>19050</wp:posOffset>
                </wp:positionH>
                <wp:positionV relativeFrom="paragraph">
                  <wp:posOffset>165735</wp:posOffset>
                </wp:positionV>
                <wp:extent cx="2813050" cy="0"/>
                <wp:effectExtent l="9525" t="6350" r="6350" b="12700"/>
                <wp:wrapNone/>
                <wp:docPr id="1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EE224A" id="Straight Connector 13"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05pt" to="2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" strokecolor="#3c3951"/>
            </w:pict>
          </mc:Fallback>
        </mc:AlternateContent>
      </w:r>
    </w:p>
    <w:p w14:paraId="36AD5E5D" w14:textId="77777777" w:rsidR="002D36B3" w:rsidRPr="00F77B7F" w:rsidRDefault="002D36B3" w:rsidP="008B0FC2">
      <w:pPr>
        <w:tabs>
          <w:tab w:val="left" w:pos="5760"/>
        </w:tabs>
        <w:autoSpaceDE w:val="0"/>
        <w:autoSpaceDN w:val="0"/>
        <w:adjustRightInd w:val="0"/>
        <w:ind w:firstLine="0"/>
        <w:jc w:val="both"/>
        <w:rPr>
          <w:rFonts w:cs="Times New Roman"/>
          <w:szCs w:val="24"/>
        </w:rPr>
      </w:pPr>
      <w:r w:rsidRPr="00F77B7F">
        <w:rPr>
          <w:rFonts w:cs="Times New Roman"/>
          <w:szCs w:val="24"/>
        </w:rPr>
        <w:t xml:space="preserve">Signature </w:t>
      </w:r>
      <w:r w:rsidRPr="00F77B7F">
        <w:rPr>
          <w:rFonts w:cs="Times New Roman"/>
          <w:szCs w:val="24"/>
        </w:rPr>
        <w:tab/>
      </w:r>
      <w:r w:rsidRPr="00F77B7F">
        <w:rPr>
          <w:rFonts w:cs="Times New Roman"/>
          <w:szCs w:val="24"/>
        </w:rPr>
        <w:tab/>
        <w:t>Date</w:t>
      </w:r>
    </w:p>
    <w:p w14:paraId="22FEB628" w14:textId="77777777" w:rsidR="0020687C" w:rsidRDefault="0020687C" w:rsidP="008B0FC2">
      <w:pPr>
        <w:autoSpaceDE w:val="0"/>
        <w:autoSpaceDN w:val="0"/>
        <w:adjustRightInd w:val="0"/>
        <w:ind w:firstLine="0"/>
        <w:jc w:val="both"/>
        <w:rPr>
          <w:rFonts w:cs="Times New Roman"/>
          <w:b/>
          <w:szCs w:val="24"/>
        </w:rPr>
      </w:pPr>
    </w:p>
    <w:p w14:paraId="36AD5E5E" w14:textId="545A3060" w:rsidR="002D36B3" w:rsidRPr="00F77B7F" w:rsidRDefault="002D36B3" w:rsidP="008B0FC2">
      <w:pPr>
        <w:autoSpaceDE w:val="0"/>
        <w:autoSpaceDN w:val="0"/>
        <w:adjustRightInd w:val="0"/>
        <w:ind w:firstLine="0"/>
        <w:jc w:val="both"/>
        <w:rPr>
          <w:rFonts w:cs="Times New Roman"/>
          <w:b/>
          <w:szCs w:val="24"/>
        </w:rPr>
      </w:pPr>
      <w:r w:rsidRPr="00F77B7F">
        <w:rPr>
          <w:rFonts w:cs="Times New Roman"/>
          <w:b/>
          <w:szCs w:val="24"/>
        </w:rPr>
        <w:t>Please submit this form in person at the address below, or mail this form to:</w:t>
      </w:r>
    </w:p>
    <w:p w14:paraId="36AD5E5F" w14:textId="77777777" w:rsidR="00A138A9" w:rsidRDefault="00A138A9" w:rsidP="008B0FC2">
      <w:pPr>
        <w:autoSpaceDE w:val="0"/>
        <w:autoSpaceDN w:val="0"/>
        <w:adjustRightInd w:val="0"/>
        <w:ind w:firstLine="0"/>
        <w:jc w:val="both"/>
        <w:rPr>
          <w:rFonts w:cs="Times New Roman"/>
          <w:sz w:val="20"/>
          <w:szCs w:val="24"/>
        </w:rPr>
      </w:pPr>
    </w:p>
    <w:p w14:paraId="36AD5E60" w14:textId="57F550C1" w:rsidR="00E9438A" w:rsidRPr="00C5485B" w:rsidRDefault="00D20BEB" w:rsidP="008B0FC2">
      <w:pPr>
        <w:autoSpaceDE w:val="0"/>
        <w:autoSpaceDN w:val="0"/>
        <w:adjustRightInd w:val="0"/>
        <w:ind w:firstLine="0"/>
        <w:jc w:val="both"/>
        <w:rPr>
          <w:rFonts w:cs="Times New Roman"/>
          <w:sz w:val="20"/>
          <w:szCs w:val="24"/>
        </w:rPr>
      </w:pPr>
      <w:sdt>
        <w:sdtPr>
          <w:rPr>
            <w:rFonts w:eastAsiaTheme="minorHAnsi"/>
            <w:b/>
            <w:szCs w:val="56"/>
          </w:rPr>
          <w:alias w:val="AGENCY NAME"/>
          <w:tag w:val=""/>
          <w:id w:val="-1016997505"/>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p>
    <w:p w14:paraId="36AD5E61" w14:textId="7343C1F3" w:rsidR="002D36B3" w:rsidRPr="000713D7" w:rsidRDefault="00D20BEB" w:rsidP="008B0FC2">
      <w:pPr>
        <w:autoSpaceDE w:val="0"/>
        <w:autoSpaceDN w:val="0"/>
        <w:adjustRightInd w:val="0"/>
        <w:ind w:firstLine="0"/>
        <w:jc w:val="both"/>
        <w:rPr>
          <w:rFonts w:cs="Times New Roman"/>
          <w:szCs w:val="24"/>
        </w:rPr>
      </w:pPr>
      <w:sdt>
        <w:sdtPr>
          <w:rPr>
            <w:b/>
          </w:rPr>
          <w:alias w:val="TITLE VI CONTACT"/>
          <w:tag w:val=""/>
          <w:id w:val="-916557233"/>
          <w:dataBinding w:prefixMappings="xmlns:ns0='http://purl.org/dc/elements/1.1/' xmlns:ns1='http://schemas.openxmlformats.org/package/2006/metadata/core-properties' " w:xpath="/ns1:coreProperties[1]/ns0:creator[1]" w:storeItemID="{6C3C8BC8-F283-45AE-878A-BAB7291924A1}"/>
          <w:text/>
        </w:sdtPr>
        <w:sdtEndPr/>
        <w:sdtContent>
          <w:r w:rsidR="00B36FD1">
            <w:rPr>
              <w:b/>
            </w:rPr>
            <w:t>Brooke Russell, CEO</w:t>
          </w:r>
        </w:sdtContent>
      </w:sdt>
      <w:r w:rsidR="00E9438A" w:rsidRPr="000713D7">
        <w:rPr>
          <w:rFonts w:cs="Times New Roman"/>
          <w:b/>
          <w:szCs w:val="24"/>
        </w:rPr>
        <w:t xml:space="preserve"> </w:t>
      </w:r>
    </w:p>
    <w:p w14:paraId="36AD5E62" w14:textId="6DA50C2A" w:rsidR="002D36B3" w:rsidRPr="000713D7" w:rsidRDefault="00D20BEB" w:rsidP="008B0FC2">
      <w:pPr>
        <w:autoSpaceDE w:val="0"/>
        <w:autoSpaceDN w:val="0"/>
        <w:adjustRightInd w:val="0"/>
        <w:ind w:firstLine="0"/>
        <w:jc w:val="both"/>
        <w:rPr>
          <w:rFonts w:cs="Times New Roman"/>
          <w:b/>
          <w:szCs w:val="24"/>
        </w:rPr>
      </w:pPr>
      <w:sdt>
        <w:sdtPr>
          <w:rPr>
            <w:b/>
          </w:rPr>
          <w:alias w:val="ADDRESS"/>
          <w:tag w:val=""/>
          <w:id w:val="827638642"/>
          <w:dataBinding w:prefixMappings="xmlns:ns0='http://schemas.microsoft.com/office/2006/coverPageProps' " w:xpath="/ns0:CoverPageProperties[1]/ns0:CompanyAddress[1]" w:storeItemID="{55AF091B-3C7A-41E3-B477-F2FDAA23CFDA}"/>
          <w:text/>
        </w:sdtPr>
        <w:sdtEndPr/>
        <w:sdtContent>
          <w:r w:rsidR="0020687C">
            <w:rPr>
              <w:b/>
            </w:rPr>
            <w:t>2045 Moyo Drive, Lake Havasu City, Az. 86403</w:t>
          </w:r>
        </w:sdtContent>
      </w:sdt>
    </w:p>
    <w:p w14:paraId="36AD5E63" w14:textId="77777777" w:rsidR="002D36B3" w:rsidRPr="000713D7" w:rsidRDefault="00D20BEB" w:rsidP="008B0FC2">
      <w:pPr>
        <w:ind w:firstLine="0"/>
        <w:jc w:val="both"/>
        <w:rPr>
          <w:rFonts w:cs="Times New Roman"/>
          <w:b/>
          <w:szCs w:val="24"/>
        </w:rPr>
      </w:pPr>
      <w:sdt>
        <w:sdtPr>
          <w:rPr>
            <w:rFonts w:eastAsiaTheme="minorHAnsi"/>
            <w:b/>
          </w:rPr>
          <w:alias w:val="TITLE VI CONTACT PHONE"/>
          <w:tag w:val=""/>
          <w:id w:val="-1222430877"/>
          <w:dataBinding w:prefixMappings="xmlns:ns0='http://schemas.microsoft.com/office/2006/coverPageProps' " w:xpath="/ns0:CoverPageProperties[1]/ns0:CompanyPhone[1]" w:storeItemID="{55AF091B-3C7A-41E3-B477-F2FDAA23CFDA}"/>
          <w:text/>
        </w:sdtPr>
        <w:sdtEndPr/>
        <w:sdtContent>
          <w:r w:rsidR="00132DC8" w:rsidRPr="000713D7">
            <w:rPr>
              <w:rFonts w:eastAsiaTheme="minorHAnsi"/>
              <w:b/>
            </w:rPr>
            <w:t xml:space="preserve"> (928) 855-9392</w:t>
          </w:r>
        </w:sdtContent>
      </w:sdt>
    </w:p>
    <w:p w14:paraId="36AD5E64" w14:textId="6673A63E" w:rsidR="00607276" w:rsidRDefault="00D20BEB" w:rsidP="008B0FC2">
      <w:pPr>
        <w:ind w:firstLine="0"/>
        <w:jc w:val="both"/>
        <w:rPr>
          <w:rFonts w:cs="Times New Roman"/>
          <w:b/>
        </w:rPr>
      </w:pPr>
      <w:sdt>
        <w:sdtPr>
          <w:rPr>
            <w:b/>
          </w:rPr>
          <w:alias w:val="TITLE VI CONTACT EMAIL"/>
          <w:tag w:val=""/>
          <w:id w:val="-984705131"/>
          <w:dataBinding w:prefixMappings="xmlns:ns0='http://schemas.microsoft.com/office/2006/coverPageProps' " w:xpath="/ns0:CoverPageProperties[1]/ns0:CompanyEmail[1]" w:storeItemID="{55AF091B-3C7A-41E3-B477-F2FDAA23CFDA}"/>
          <w:text/>
        </w:sdtPr>
        <w:sdtEndPr/>
        <w:sdtContent>
          <w:r w:rsidR="00B36FD1">
            <w:rPr>
              <w:b/>
            </w:rPr>
            <w:t>brussell@newhorizonsaz.org</w:t>
          </w:r>
        </w:sdtContent>
      </w:sdt>
    </w:p>
    <w:p w14:paraId="36AD5E65" w14:textId="77777777" w:rsidR="00F26DDD" w:rsidRPr="00C5485B" w:rsidRDefault="00F26DDD" w:rsidP="008B0FC2">
      <w:pPr>
        <w:ind w:firstLine="0"/>
        <w:jc w:val="both"/>
        <w:rPr>
          <w:rFonts w:cs="Times New Roman"/>
          <w:sz w:val="20"/>
          <w:szCs w:val="24"/>
        </w:rPr>
      </w:pPr>
    </w:p>
    <w:p w14:paraId="36AD5E67" w14:textId="4DFFC2FA" w:rsidR="000713D7" w:rsidRDefault="00607276" w:rsidP="008B0FC2">
      <w:pPr>
        <w:ind w:firstLine="0"/>
        <w:jc w:val="both"/>
        <w:rPr>
          <w:rFonts w:cs="Times New Roman"/>
          <w:sz w:val="44"/>
          <w:szCs w:val="48"/>
        </w:rPr>
      </w:pPr>
      <w:r w:rsidRPr="00F77B7F">
        <w:rPr>
          <w:rFonts w:cs="Times New Roman"/>
          <w:szCs w:val="24"/>
        </w:rPr>
        <w:t xml:space="preserve">A copy of this form can be found online at </w:t>
      </w:r>
      <w:sdt>
        <w:sdtPr>
          <w:rPr>
            <w:b/>
          </w:rPr>
          <w:alias w:val="WEB ADDRESS"/>
          <w:tag w:val=""/>
          <w:id w:val="-310175337"/>
          <w:dataBinding w:prefixMappings="xmlns:ns0='http://purl.org/dc/elements/1.1/' xmlns:ns1='http://schemas.openxmlformats.org/package/2006/metadata/core-properties' " w:xpath="/ns1:coreProperties[1]/ns1:category[1]" w:storeItemID="{6C3C8BC8-F283-45AE-878A-BAB7291924A1}"/>
          <w:text/>
        </w:sdtPr>
        <w:sdtEndPr/>
        <w:sdtContent>
          <w:r w:rsidR="008A70FE">
            <w:rPr>
              <w:b/>
            </w:rPr>
            <w:t>https://newhorizonslhcaz.org/</w:t>
          </w:r>
        </w:sdtContent>
      </w:sdt>
      <w:r w:rsidR="0028006A" w:rsidRPr="00F77B7F">
        <w:rPr>
          <w:rFonts w:cs="Times New Roman"/>
          <w:sz w:val="44"/>
          <w:szCs w:val="48"/>
        </w:rPr>
        <w:t xml:space="preserve"> </w:t>
      </w:r>
    </w:p>
    <w:p w14:paraId="36AD5E68" w14:textId="77777777" w:rsidR="00E4166F" w:rsidRPr="000713D7" w:rsidRDefault="000713D7" w:rsidP="008B0FC2">
      <w:pPr>
        <w:ind w:firstLine="0"/>
        <w:jc w:val="both"/>
        <w:rPr>
          <w:rFonts w:cs="Times New Roman"/>
        </w:rPr>
      </w:pPr>
      <w:r w:rsidRPr="000713D7">
        <w:rPr>
          <w:rFonts w:cs="Times New Roman"/>
          <w:b/>
        </w:rPr>
        <w:t>If information is needed in another language</w:t>
      </w:r>
      <w:r>
        <w:rPr>
          <w:rFonts w:cs="Times New Roman"/>
        </w:rPr>
        <w:t xml:space="preserve">, contact Jasmine Ross – Spanish 928.855.9392. Para </w:t>
      </w:r>
      <w:proofErr w:type="spellStart"/>
      <w:r>
        <w:rPr>
          <w:rFonts w:cs="Times New Roman"/>
        </w:rPr>
        <w:t>informacion</w:t>
      </w:r>
      <w:proofErr w:type="spellEnd"/>
      <w:r>
        <w:rPr>
          <w:rFonts w:cs="Times New Roman"/>
        </w:rPr>
        <w:t xml:space="preserve"> </w:t>
      </w:r>
      <w:proofErr w:type="spellStart"/>
      <w:r>
        <w:rPr>
          <w:rFonts w:cs="Times New Roman"/>
        </w:rPr>
        <w:t>en</w:t>
      </w:r>
      <w:proofErr w:type="spellEnd"/>
      <w:r>
        <w:rPr>
          <w:rFonts w:cs="Times New Roman"/>
        </w:rPr>
        <w:t xml:space="preserve"> Espanol </w:t>
      </w:r>
      <w:proofErr w:type="spellStart"/>
      <w:r>
        <w:rPr>
          <w:rFonts w:cs="Times New Roman"/>
        </w:rPr>
        <w:t>llame</w:t>
      </w:r>
      <w:proofErr w:type="spellEnd"/>
      <w:r>
        <w:rPr>
          <w:rFonts w:cs="Times New Roman"/>
        </w:rPr>
        <w:t>: Jasmine Ross – Espanol 928.855.9392.</w:t>
      </w:r>
      <w:r w:rsidR="00E4166F" w:rsidRPr="000713D7">
        <w:rPr>
          <w:rFonts w:cs="Times New Roman"/>
        </w:rPr>
        <w:br w:type="page"/>
      </w:r>
    </w:p>
    <w:p w14:paraId="36AD5E69" w14:textId="77777777" w:rsidR="000865F2" w:rsidRDefault="000865F2" w:rsidP="0020687C">
      <w:pPr>
        <w:pStyle w:val="Heading1"/>
        <w:jc w:val="center"/>
        <w:rPr>
          <w:rFonts w:asciiTheme="minorHAnsi" w:hAnsiTheme="minorHAnsi" w:cs="Times New Roman"/>
          <w:color w:val="auto"/>
          <w:sz w:val="48"/>
          <w:szCs w:val="48"/>
        </w:rPr>
      </w:pPr>
      <w:bookmarkStart w:id="6" w:name="_Toc536195989"/>
      <w:bookmarkStart w:id="7" w:name="_Toc443465760"/>
      <w:proofErr w:type="spellStart"/>
      <w:r w:rsidRPr="00F14771">
        <w:rPr>
          <w:rFonts w:asciiTheme="minorHAnsi" w:hAnsiTheme="minorHAnsi" w:cs="Times New Roman"/>
          <w:color w:val="auto"/>
          <w:sz w:val="48"/>
          <w:szCs w:val="48"/>
        </w:rPr>
        <w:lastRenderedPageBreak/>
        <w:t>Formulario</w:t>
      </w:r>
      <w:proofErr w:type="spellEnd"/>
      <w:r w:rsidRPr="00F14771">
        <w:rPr>
          <w:rFonts w:asciiTheme="minorHAnsi" w:hAnsiTheme="minorHAnsi" w:cs="Times New Roman"/>
          <w:color w:val="auto"/>
          <w:sz w:val="48"/>
          <w:szCs w:val="48"/>
        </w:rPr>
        <w:t xml:space="preserve"> de </w:t>
      </w:r>
      <w:proofErr w:type="spellStart"/>
      <w:r w:rsidRPr="00F14771">
        <w:rPr>
          <w:rFonts w:asciiTheme="minorHAnsi" w:hAnsiTheme="minorHAnsi" w:cs="Times New Roman"/>
          <w:color w:val="auto"/>
          <w:sz w:val="48"/>
          <w:szCs w:val="48"/>
        </w:rPr>
        <w:t>denuncia</w:t>
      </w:r>
      <w:proofErr w:type="spellEnd"/>
      <w:r w:rsidRPr="00F14771">
        <w:rPr>
          <w:rFonts w:asciiTheme="minorHAnsi" w:hAnsiTheme="minorHAnsi" w:cs="Times New Roman"/>
          <w:color w:val="auto"/>
          <w:sz w:val="48"/>
          <w:szCs w:val="48"/>
        </w:rPr>
        <w:t xml:space="preserve"> de </w:t>
      </w:r>
      <w:proofErr w:type="spellStart"/>
      <w:r w:rsidRPr="00F14771">
        <w:rPr>
          <w:rFonts w:asciiTheme="minorHAnsi" w:hAnsiTheme="minorHAnsi" w:cs="Times New Roman"/>
          <w:color w:val="auto"/>
          <w:sz w:val="48"/>
          <w:szCs w:val="48"/>
        </w:rPr>
        <w:t>discriminación</w:t>
      </w:r>
      <w:proofErr w:type="spellEnd"/>
    </w:p>
    <w:p w14:paraId="36AD5E6A" w14:textId="77777777" w:rsidR="000865F2" w:rsidRDefault="000865F2" w:rsidP="000865F2">
      <w:pPr>
        <w:ind w:firstLine="0"/>
      </w:pPr>
      <w:proofErr w:type="spellStart"/>
      <w:r>
        <w:t>Nota</w:t>
      </w:r>
      <w:proofErr w:type="spellEnd"/>
      <w:r>
        <w:t xml:space="preserve">: Si la </w:t>
      </w:r>
      <w:proofErr w:type="spellStart"/>
      <w:r>
        <w:t>información</w:t>
      </w:r>
      <w:proofErr w:type="spellEnd"/>
      <w:r>
        <w:t xml:space="preserve"> es </w:t>
      </w:r>
      <w:proofErr w:type="spellStart"/>
      <w:r>
        <w:t>necesaria</w:t>
      </w:r>
      <w:proofErr w:type="spellEnd"/>
      <w:r>
        <w:t xml:space="preserve"> </w:t>
      </w:r>
      <w:proofErr w:type="spellStart"/>
      <w:r>
        <w:t>en</w:t>
      </w:r>
      <w:proofErr w:type="spellEnd"/>
      <w:r>
        <w:t xml:space="preserve"> </w:t>
      </w:r>
      <w:proofErr w:type="spellStart"/>
      <w:r>
        <w:t>español</w:t>
      </w:r>
      <w:proofErr w:type="spellEnd"/>
      <w:r>
        <w:t xml:space="preserve">, </w:t>
      </w:r>
      <w:proofErr w:type="spellStart"/>
      <w:r>
        <w:t>póng</w:t>
      </w:r>
      <w:r w:rsidR="000A2018">
        <w:t>ase</w:t>
      </w:r>
      <w:proofErr w:type="spellEnd"/>
      <w:r w:rsidR="000A2018">
        <w:t xml:space="preserve"> </w:t>
      </w:r>
      <w:proofErr w:type="spellStart"/>
      <w:r w:rsidR="000A2018">
        <w:t>en</w:t>
      </w:r>
      <w:proofErr w:type="spellEnd"/>
      <w:r w:rsidR="000A2018">
        <w:t xml:space="preserve"> </w:t>
      </w:r>
      <w:proofErr w:type="spellStart"/>
      <w:r w:rsidR="000A2018">
        <w:t>contacto</w:t>
      </w:r>
      <w:proofErr w:type="spellEnd"/>
      <w:r w:rsidR="000A2018">
        <w:t xml:space="preserve"> con Jasmine Ross</w:t>
      </w:r>
      <w:r>
        <w:t xml:space="preserve"> al (928)855-9392</w:t>
      </w:r>
    </w:p>
    <w:p w14:paraId="36AD5E6B" w14:textId="77777777" w:rsidR="000865F2" w:rsidRPr="003E6E0F" w:rsidRDefault="000865F2" w:rsidP="000865F2">
      <w:pPr>
        <w:ind w:firstLine="0"/>
      </w:pPr>
    </w:p>
    <w:tbl>
      <w:tblPr>
        <w:tblStyle w:val="TableGrid"/>
        <w:tblW w:w="0" w:type="auto"/>
        <w:tblLayout w:type="fixed"/>
        <w:tblLook w:val="04A0" w:firstRow="1" w:lastRow="0" w:firstColumn="1" w:lastColumn="0" w:noHBand="0" w:noVBand="1"/>
      </w:tblPr>
      <w:tblGrid>
        <w:gridCol w:w="4788"/>
        <w:gridCol w:w="180"/>
        <w:gridCol w:w="1350"/>
        <w:gridCol w:w="900"/>
        <w:gridCol w:w="630"/>
        <w:gridCol w:w="1728"/>
      </w:tblGrid>
      <w:tr w:rsidR="000865F2" w:rsidRPr="00DB75ED" w14:paraId="36AD5E6D" w14:textId="77777777" w:rsidTr="007C3F07">
        <w:tc>
          <w:tcPr>
            <w:tcW w:w="9576" w:type="dxa"/>
            <w:gridSpan w:val="6"/>
            <w:shd w:val="clear" w:color="auto" w:fill="A6A6A6" w:themeFill="background1" w:themeFillShade="A6"/>
          </w:tcPr>
          <w:p w14:paraId="36AD5E6C"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I: </w:t>
            </w:r>
          </w:p>
        </w:tc>
      </w:tr>
      <w:tr w:rsidR="000865F2" w:rsidRPr="00DB75ED" w14:paraId="36AD5E6F" w14:textId="77777777" w:rsidTr="007C3F07">
        <w:tc>
          <w:tcPr>
            <w:tcW w:w="9576" w:type="dxa"/>
            <w:gridSpan w:val="6"/>
            <w:vAlign w:val="bottom"/>
          </w:tcPr>
          <w:p w14:paraId="36AD5E6E"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Nombre: </w:t>
            </w:r>
          </w:p>
        </w:tc>
      </w:tr>
      <w:tr w:rsidR="000865F2" w:rsidRPr="00DB75ED" w14:paraId="36AD5E71" w14:textId="77777777" w:rsidTr="007C3F07">
        <w:tc>
          <w:tcPr>
            <w:tcW w:w="9576" w:type="dxa"/>
            <w:gridSpan w:val="6"/>
            <w:vAlign w:val="bottom"/>
          </w:tcPr>
          <w:p w14:paraId="36AD5E70"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Dirección</w:t>
            </w:r>
            <w:proofErr w:type="spellEnd"/>
            <w:r w:rsidRPr="00DB75ED">
              <w:rPr>
                <w:rFonts w:cs="Times New Roman"/>
                <w:sz w:val="24"/>
                <w:szCs w:val="24"/>
              </w:rPr>
              <w:t>: </w:t>
            </w:r>
          </w:p>
        </w:tc>
      </w:tr>
      <w:tr w:rsidR="000865F2" w:rsidRPr="00DB75ED" w14:paraId="36AD5E74" w14:textId="77777777" w:rsidTr="007C3F07">
        <w:tc>
          <w:tcPr>
            <w:tcW w:w="4788" w:type="dxa"/>
            <w:vAlign w:val="bottom"/>
          </w:tcPr>
          <w:p w14:paraId="36AD5E72"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Teléfono</w:t>
            </w:r>
            <w:proofErr w:type="spellEnd"/>
            <w:r w:rsidRPr="00DB75ED">
              <w:rPr>
                <w:rFonts w:cs="Times New Roman"/>
                <w:sz w:val="24"/>
                <w:szCs w:val="24"/>
              </w:rPr>
              <w:t xml:space="preserve"> (Casa):</w:t>
            </w:r>
          </w:p>
        </w:tc>
        <w:tc>
          <w:tcPr>
            <w:tcW w:w="4788" w:type="dxa"/>
            <w:gridSpan w:val="5"/>
            <w:vAlign w:val="bottom"/>
          </w:tcPr>
          <w:p w14:paraId="36AD5E73"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Teléfono</w:t>
            </w:r>
            <w:proofErr w:type="spellEnd"/>
            <w:r w:rsidRPr="00DB75ED">
              <w:rPr>
                <w:rFonts w:cs="Times New Roman"/>
                <w:sz w:val="24"/>
                <w:szCs w:val="24"/>
              </w:rPr>
              <w:t xml:space="preserve"> (</w:t>
            </w:r>
            <w:proofErr w:type="spellStart"/>
            <w:r w:rsidRPr="00DB75ED">
              <w:rPr>
                <w:rFonts w:cs="Times New Roman"/>
                <w:sz w:val="24"/>
                <w:szCs w:val="24"/>
              </w:rPr>
              <w:t>trabajo</w:t>
            </w:r>
            <w:proofErr w:type="spellEnd"/>
            <w:r w:rsidRPr="00DB75ED">
              <w:rPr>
                <w:rFonts w:cs="Times New Roman"/>
                <w:sz w:val="24"/>
                <w:szCs w:val="24"/>
              </w:rPr>
              <w:t>):</w:t>
            </w:r>
          </w:p>
        </w:tc>
      </w:tr>
      <w:tr w:rsidR="000865F2" w:rsidRPr="00DB75ED" w14:paraId="36AD5E76" w14:textId="77777777" w:rsidTr="007C3F07">
        <w:tc>
          <w:tcPr>
            <w:tcW w:w="9576" w:type="dxa"/>
            <w:gridSpan w:val="6"/>
            <w:vAlign w:val="bottom"/>
          </w:tcPr>
          <w:p w14:paraId="36AD5E75"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Dirección</w:t>
            </w:r>
            <w:proofErr w:type="spellEnd"/>
            <w:r w:rsidRPr="00DB75ED">
              <w:rPr>
                <w:rFonts w:cs="Times New Roman"/>
                <w:sz w:val="24"/>
                <w:szCs w:val="24"/>
              </w:rPr>
              <w:t xml:space="preserve"> de </w:t>
            </w:r>
            <w:proofErr w:type="spellStart"/>
            <w:r w:rsidRPr="00DB75ED">
              <w:rPr>
                <w:rFonts w:cs="Times New Roman"/>
                <w:sz w:val="24"/>
                <w:szCs w:val="24"/>
              </w:rPr>
              <w:t>correo</w:t>
            </w:r>
            <w:proofErr w:type="spellEnd"/>
            <w:r w:rsidRPr="00DB75ED">
              <w:rPr>
                <w:rFonts w:cs="Times New Roman"/>
                <w:sz w:val="24"/>
                <w:szCs w:val="24"/>
              </w:rPr>
              <w:t xml:space="preserve"> </w:t>
            </w:r>
            <w:proofErr w:type="spellStart"/>
            <w:r w:rsidRPr="00DB75ED">
              <w:rPr>
                <w:rFonts w:cs="Times New Roman"/>
                <w:sz w:val="24"/>
                <w:szCs w:val="24"/>
              </w:rPr>
              <w:t>electrónico</w:t>
            </w:r>
            <w:proofErr w:type="spellEnd"/>
            <w:r w:rsidRPr="00DB75ED">
              <w:rPr>
                <w:rFonts w:cs="Times New Roman"/>
                <w:sz w:val="24"/>
                <w:szCs w:val="24"/>
              </w:rPr>
              <w:t>:</w:t>
            </w:r>
          </w:p>
        </w:tc>
      </w:tr>
      <w:tr w:rsidR="000865F2" w:rsidRPr="00DB75ED" w14:paraId="36AD5E7A" w14:textId="77777777" w:rsidTr="007C3F07">
        <w:tc>
          <w:tcPr>
            <w:tcW w:w="4788" w:type="dxa"/>
            <w:vMerge w:val="restart"/>
            <w:vAlign w:val="center"/>
          </w:tcPr>
          <w:p w14:paraId="36AD5E77"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Requisitos</w:t>
            </w:r>
            <w:proofErr w:type="spellEnd"/>
            <w:r w:rsidRPr="00DB75ED">
              <w:rPr>
                <w:rFonts w:cs="Times New Roman"/>
                <w:sz w:val="24"/>
                <w:szCs w:val="24"/>
              </w:rPr>
              <w:t xml:space="preserve"> de </w:t>
            </w:r>
            <w:proofErr w:type="spellStart"/>
            <w:r w:rsidRPr="00DB75ED">
              <w:rPr>
                <w:rFonts w:cs="Times New Roman"/>
                <w:sz w:val="24"/>
                <w:szCs w:val="24"/>
              </w:rPr>
              <w:t>formato</w:t>
            </w:r>
            <w:proofErr w:type="spellEnd"/>
            <w:r w:rsidRPr="00DB75ED">
              <w:rPr>
                <w:rFonts w:cs="Times New Roman"/>
                <w:sz w:val="24"/>
                <w:szCs w:val="24"/>
              </w:rPr>
              <w:t xml:space="preserve"> </w:t>
            </w:r>
            <w:proofErr w:type="spellStart"/>
            <w:r w:rsidRPr="00DB75ED">
              <w:rPr>
                <w:rFonts w:cs="Times New Roman"/>
                <w:sz w:val="24"/>
                <w:szCs w:val="24"/>
              </w:rPr>
              <w:t>accesible</w:t>
            </w:r>
            <w:proofErr w:type="spellEnd"/>
            <w:r w:rsidRPr="00DB75ED">
              <w:rPr>
                <w:rFonts w:cs="Times New Roman"/>
                <w:sz w:val="24"/>
                <w:szCs w:val="24"/>
              </w:rPr>
              <w:t>?</w:t>
            </w:r>
          </w:p>
        </w:tc>
        <w:tc>
          <w:tcPr>
            <w:tcW w:w="2430" w:type="dxa"/>
            <w:gridSpan w:val="3"/>
            <w:vAlign w:val="bottom"/>
          </w:tcPr>
          <w:p w14:paraId="36AD5E78"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826561782"/>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xml:space="preserve"> gran </w:t>
            </w:r>
            <w:proofErr w:type="spellStart"/>
            <w:r w:rsidR="000865F2" w:rsidRPr="00DB75ED">
              <w:rPr>
                <w:rFonts w:cs="Times New Roman"/>
                <w:sz w:val="24"/>
                <w:szCs w:val="24"/>
              </w:rPr>
              <w:t>impresión</w:t>
            </w:r>
            <w:proofErr w:type="spellEnd"/>
          </w:p>
        </w:tc>
        <w:tc>
          <w:tcPr>
            <w:tcW w:w="2358" w:type="dxa"/>
            <w:gridSpan w:val="2"/>
            <w:vAlign w:val="bottom"/>
          </w:tcPr>
          <w:p w14:paraId="36AD5E79"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1100178862"/>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w:t>
            </w:r>
            <w:proofErr w:type="spellStart"/>
            <w:r w:rsidR="000865F2" w:rsidRPr="00DB75ED">
              <w:rPr>
                <w:rFonts w:cs="Times New Roman"/>
                <w:sz w:val="24"/>
                <w:szCs w:val="24"/>
              </w:rPr>
              <w:t>cintas</w:t>
            </w:r>
            <w:proofErr w:type="spellEnd"/>
            <w:r w:rsidR="000865F2" w:rsidRPr="00DB75ED">
              <w:rPr>
                <w:rFonts w:cs="Times New Roman"/>
                <w:sz w:val="24"/>
                <w:szCs w:val="24"/>
              </w:rPr>
              <w:t xml:space="preserve"> de audio</w:t>
            </w:r>
          </w:p>
        </w:tc>
      </w:tr>
      <w:tr w:rsidR="000865F2" w:rsidRPr="00DB75ED" w14:paraId="36AD5E7E" w14:textId="77777777" w:rsidTr="007C3F07">
        <w:tc>
          <w:tcPr>
            <w:tcW w:w="4788" w:type="dxa"/>
            <w:vMerge/>
            <w:vAlign w:val="bottom"/>
          </w:tcPr>
          <w:p w14:paraId="36AD5E7B" w14:textId="77777777" w:rsidR="000865F2" w:rsidRPr="00DB75ED" w:rsidRDefault="000865F2" w:rsidP="007C3F07">
            <w:pPr>
              <w:spacing w:line="276" w:lineRule="auto"/>
              <w:ind w:firstLine="0"/>
              <w:rPr>
                <w:rFonts w:cs="Times New Roman"/>
                <w:sz w:val="24"/>
                <w:szCs w:val="24"/>
              </w:rPr>
            </w:pPr>
          </w:p>
        </w:tc>
        <w:tc>
          <w:tcPr>
            <w:tcW w:w="2430" w:type="dxa"/>
            <w:gridSpan w:val="3"/>
            <w:vAlign w:val="bottom"/>
          </w:tcPr>
          <w:p w14:paraId="36AD5E7C"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1910219121"/>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TDD</w:t>
            </w:r>
          </w:p>
        </w:tc>
        <w:tc>
          <w:tcPr>
            <w:tcW w:w="2358" w:type="dxa"/>
            <w:gridSpan w:val="2"/>
            <w:vAlign w:val="bottom"/>
          </w:tcPr>
          <w:p w14:paraId="36AD5E7D"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560247649"/>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w:t>
            </w:r>
            <w:proofErr w:type="spellStart"/>
            <w:r w:rsidR="000865F2" w:rsidRPr="00DB75ED">
              <w:rPr>
                <w:rFonts w:cs="Times New Roman"/>
                <w:sz w:val="24"/>
                <w:szCs w:val="24"/>
              </w:rPr>
              <w:t>Otros</w:t>
            </w:r>
            <w:proofErr w:type="spellEnd"/>
          </w:p>
        </w:tc>
      </w:tr>
      <w:tr w:rsidR="000865F2" w:rsidRPr="00DB75ED" w14:paraId="36AD5E80" w14:textId="77777777" w:rsidTr="007C3F07">
        <w:tc>
          <w:tcPr>
            <w:tcW w:w="9576" w:type="dxa"/>
            <w:gridSpan w:val="6"/>
            <w:shd w:val="clear" w:color="auto" w:fill="A6A6A6" w:themeFill="background1" w:themeFillShade="A6"/>
            <w:vAlign w:val="bottom"/>
          </w:tcPr>
          <w:p w14:paraId="36AD5E7F"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II: </w:t>
            </w:r>
          </w:p>
        </w:tc>
      </w:tr>
      <w:tr w:rsidR="000865F2" w:rsidRPr="00DB75ED" w14:paraId="36AD5E84" w14:textId="77777777" w:rsidTr="007C3F07">
        <w:tc>
          <w:tcPr>
            <w:tcW w:w="6318" w:type="dxa"/>
            <w:gridSpan w:val="3"/>
            <w:vAlign w:val="bottom"/>
          </w:tcPr>
          <w:p w14:paraId="36AD5E81"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Se </w:t>
            </w:r>
            <w:proofErr w:type="spellStart"/>
            <w:r w:rsidRPr="00DB75ED">
              <w:rPr>
                <w:rFonts w:cs="Times New Roman"/>
                <w:sz w:val="24"/>
                <w:szCs w:val="24"/>
              </w:rPr>
              <w:t>puede</w:t>
            </w:r>
            <w:proofErr w:type="spellEnd"/>
            <w:r w:rsidRPr="00DB75ED">
              <w:rPr>
                <w:rFonts w:cs="Times New Roman"/>
                <w:sz w:val="24"/>
                <w:szCs w:val="24"/>
              </w:rPr>
              <w:t xml:space="preserve"> </w:t>
            </w:r>
            <w:proofErr w:type="spellStart"/>
            <w:r w:rsidRPr="00DB75ED">
              <w:rPr>
                <w:rFonts w:cs="Times New Roman"/>
                <w:sz w:val="24"/>
                <w:szCs w:val="24"/>
              </w:rPr>
              <w:t>presentar</w:t>
            </w:r>
            <w:proofErr w:type="spellEnd"/>
            <w:r w:rsidRPr="00DB75ED">
              <w:rPr>
                <w:rFonts w:cs="Times New Roman"/>
                <w:sz w:val="24"/>
                <w:szCs w:val="24"/>
              </w:rPr>
              <w:t xml:space="preserve"> </w:t>
            </w:r>
            <w:proofErr w:type="spellStart"/>
            <w:r w:rsidRPr="00DB75ED">
              <w:rPr>
                <w:rFonts w:cs="Times New Roman"/>
                <w:sz w:val="24"/>
                <w:szCs w:val="24"/>
              </w:rPr>
              <w:t>esta</w:t>
            </w:r>
            <w:proofErr w:type="spellEnd"/>
            <w:r w:rsidRPr="00DB75ED">
              <w:rPr>
                <w:rFonts w:cs="Times New Roman"/>
                <w:sz w:val="24"/>
                <w:szCs w:val="24"/>
              </w:rPr>
              <w:t xml:space="preserve"> </w:t>
            </w:r>
            <w:proofErr w:type="spellStart"/>
            <w:r w:rsidRPr="00DB75ED">
              <w:rPr>
                <w:rFonts w:cs="Times New Roman"/>
                <w:sz w:val="24"/>
                <w:szCs w:val="24"/>
              </w:rPr>
              <w:t>reclamación</w:t>
            </w:r>
            <w:proofErr w:type="spellEnd"/>
            <w:r w:rsidRPr="00DB75ED">
              <w:rPr>
                <w:rFonts w:cs="Times New Roman"/>
                <w:sz w:val="24"/>
                <w:szCs w:val="24"/>
              </w:rPr>
              <w:t xml:space="preserve"> </w:t>
            </w:r>
            <w:proofErr w:type="spellStart"/>
            <w:r w:rsidRPr="00DB75ED">
              <w:rPr>
                <w:rFonts w:cs="Times New Roman"/>
                <w:sz w:val="24"/>
                <w:szCs w:val="24"/>
              </w:rPr>
              <w:t>en</w:t>
            </w:r>
            <w:proofErr w:type="spellEnd"/>
            <w:r w:rsidRPr="00DB75ED">
              <w:rPr>
                <w:rFonts w:cs="Times New Roman"/>
                <w:sz w:val="24"/>
                <w:szCs w:val="24"/>
              </w:rPr>
              <w:t xml:space="preserve"> </w:t>
            </w:r>
            <w:proofErr w:type="spellStart"/>
            <w:r w:rsidRPr="00DB75ED">
              <w:rPr>
                <w:rFonts w:cs="Times New Roman"/>
                <w:sz w:val="24"/>
                <w:szCs w:val="24"/>
              </w:rPr>
              <w:t>su</w:t>
            </w:r>
            <w:proofErr w:type="spellEnd"/>
            <w:r w:rsidRPr="00DB75ED">
              <w:rPr>
                <w:rFonts w:cs="Times New Roman"/>
                <w:sz w:val="24"/>
                <w:szCs w:val="24"/>
              </w:rPr>
              <w:t xml:space="preserve"> </w:t>
            </w:r>
            <w:proofErr w:type="spellStart"/>
            <w:r w:rsidRPr="00DB75ED">
              <w:rPr>
                <w:rFonts w:cs="Times New Roman"/>
                <w:sz w:val="24"/>
                <w:szCs w:val="24"/>
              </w:rPr>
              <w:t>propio</w:t>
            </w:r>
            <w:proofErr w:type="spellEnd"/>
            <w:r w:rsidRPr="00DB75ED">
              <w:rPr>
                <w:rFonts w:cs="Times New Roman"/>
                <w:sz w:val="24"/>
                <w:szCs w:val="24"/>
              </w:rPr>
              <w:t xml:space="preserve"> </w:t>
            </w:r>
            <w:proofErr w:type="spellStart"/>
            <w:r w:rsidRPr="00DB75ED">
              <w:rPr>
                <w:rFonts w:cs="Times New Roman"/>
                <w:sz w:val="24"/>
                <w:szCs w:val="24"/>
              </w:rPr>
              <w:t>nombre</w:t>
            </w:r>
            <w:proofErr w:type="spellEnd"/>
            <w:r w:rsidRPr="00DB75ED">
              <w:rPr>
                <w:rFonts w:cs="Times New Roman"/>
                <w:sz w:val="24"/>
                <w:szCs w:val="24"/>
              </w:rPr>
              <w:t>?</w:t>
            </w:r>
          </w:p>
        </w:tc>
        <w:tc>
          <w:tcPr>
            <w:tcW w:w="1530" w:type="dxa"/>
            <w:gridSpan w:val="2"/>
            <w:vAlign w:val="bottom"/>
          </w:tcPr>
          <w:p w14:paraId="36AD5E82"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965659243"/>
              </w:sdtPr>
              <w:sdtEndPr/>
              <w:sdtContent>
                <w:r w:rsidR="000865F2" w:rsidRPr="00DB75ED">
                  <w:rPr>
                    <w:rFonts w:ascii="MS Gothic" w:eastAsia="MS Gothic" w:hAnsi="MS Gothic" w:cs="MS Gothic" w:hint="eastAsia"/>
                    <w:sz w:val="24"/>
                    <w:szCs w:val="24"/>
                  </w:rPr>
                  <w:t>☐</w:t>
                </w:r>
                <w:proofErr w:type="spellStart"/>
              </w:sdtContent>
            </w:sdt>
            <w:r w:rsidR="000865F2" w:rsidRPr="00DB75ED">
              <w:rPr>
                <w:rFonts w:cs="Times New Roman"/>
                <w:sz w:val="24"/>
                <w:szCs w:val="24"/>
              </w:rPr>
              <w:t>Sí</w:t>
            </w:r>
            <w:proofErr w:type="spellEnd"/>
            <w:r w:rsidR="000865F2" w:rsidRPr="00DB75ED">
              <w:rPr>
                <w:rFonts w:cs="Times New Roman"/>
                <w:sz w:val="24"/>
                <w:szCs w:val="24"/>
              </w:rPr>
              <w:t>*</w:t>
            </w:r>
          </w:p>
        </w:tc>
        <w:tc>
          <w:tcPr>
            <w:tcW w:w="1728" w:type="dxa"/>
            <w:vAlign w:val="bottom"/>
          </w:tcPr>
          <w:p w14:paraId="36AD5E83"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643509106"/>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No</w:t>
            </w:r>
          </w:p>
        </w:tc>
      </w:tr>
      <w:tr w:rsidR="000865F2" w:rsidRPr="00DB75ED" w14:paraId="36AD5E86" w14:textId="77777777" w:rsidTr="007C3F07">
        <w:tc>
          <w:tcPr>
            <w:tcW w:w="9576" w:type="dxa"/>
            <w:gridSpan w:val="6"/>
            <w:vAlign w:val="bottom"/>
          </w:tcPr>
          <w:p w14:paraId="36AD5E85" w14:textId="77777777" w:rsidR="000865F2" w:rsidRPr="00DB75ED" w:rsidRDefault="000865F2" w:rsidP="007C3F07">
            <w:pPr>
              <w:spacing w:line="276" w:lineRule="auto"/>
              <w:ind w:firstLine="0"/>
              <w:rPr>
                <w:rFonts w:cs="Times New Roman"/>
                <w:i/>
                <w:sz w:val="24"/>
                <w:szCs w:val="24"/>
              </w:rPr>
            </w:pPr>
            <w:r w:rsidRPr="00DB75ED">
              <w:rPr>
                <w:rFonts w:cs="Times New Roman"/>
                <w:i/>
                <w:sz w:val="24"/>
                <w:szCs w:val="24"/>
              </w:rPr>
              <w:t xml:space="preserve">*Si has </w:t>
            </w:r>
            <w:proofErr w:type="spellStart"/>
            <w:r w:rsidRPr="00DB75ED">
              <w:rPr>
                <w:rFonts w:cs="Times New Roman"/>
                <w:i/>
                <w:sz w:val="24"/>
                <w:szCs w:val="24"/>
              </w:rPr>
              <w:t>contestado</w:t>
            </w:r>
            <w:proofErr w:type="spellEnd"/>
            <w:r w:rsidRPr="00DB75ED">
              <w:rPr>
                <w:rFonts w:cs="Times New Roman"/>
                <w:i/>
                <w:sz w:val="24"/>
                <w:szCs w:val="24"/>
              </w:rPr>
              <w:t xml:space="preserve"> "</w:t>
            </w:r>
            <w:proofErr w:type="spellStart"/>
            <w:r w:rsidRPr="00DB75ED">
              <w:rPr>
                <w:rFonts w:cs="Times New Roman"/>
                <w:i/>
                <w:sz w:val="24"/>
                <w:szCs w:val="24"/>
              </w:rPr>
              <w:t>sí</w:t>
            </w:r>
            <w:proofErr w:type="spellEnd"/>
            <w:r w:rsidRPr="00DB75ED">
              <w:rPr>
                <w:rFonts w:cs="Times New Roman"/>
                <w:i/>
                <w:sz w:val="24"/>
                <w:szCs w:val="24"/>
              </w:rPr>
              <w:t xml:space="preserve">" a </w:t>
            </w:r>
            <w:proofErr w:type="spellStart"/>
            <w:r w:rsidRPr="00DB75ED">
              <w:rPr>
                <w:rFonts w:cs="Times New Roman"/>
                <w:i/>
                <w:sz w:val="24"/>
                <w:szCs w:val="24"/>
              </w:rPr>
              <w:t>esta</w:t>
            </w:r>
            <w:proofErr w:type="spellEnd"/>
            <w:r w:rsidRPr="00DB75ED">
              <w:rPr>
                <w:rFonts w:cs="Times New Roman"/>
                <w:i/>
                <w:sz w:val="24"/>
                <w:szCs w:val="24"/>
              </w:rPr>
              <w:t xml:space="preserve"> </w:t>
            </w:r>
            <w:proofErr w:type="spellStart"/>
            <w:r w:rsidRPr="00DB75ED">
              <w:rPr>
                <w:rFonts w:cs="Times New Roman"/>
                <w:i/>
                <w:sz w:val="24"/>
                <w:szCs w:val="24"/>
              </w:rPr>
              <w:t>pregunta</w:t>
            </w:r>
            <w:proofErr w:type="spellEnd"/>
            <w:r w:rsidRPr="00DB75ED">
              <w:rPr>
                <w:rFonts w:cs="Times New Roman"/>
                <w:i/>
                <w:sz w:val="24"/>
                <w:szCs w:val="24"/>
              </w:rPr>
              <w:t xml:space="preserve">, </w:t>
            </w:r>
            <w:proofErr w:type="spellStart"/>
            <w:r w:rsidRPr="00DB75ED">
              <w:rPr>
                <w:rFonts w:cs="Times New Roman"/>
                <w:i/>
                <w:sz w:val="24"/>
                <w:szCs w:val="24"/>
              </w:rPr>
              <w:t>vaya</w:t>
            </w:r>
            <w:proofErr w:type="spellEnd"/>
            <w:r w:rsidRPr="00DB75ED">
              <w:rPr>
                <w:rFonts w:cs="Times New Roman"/>
                <w:i/>
                <w:sz w:val="24"/>
                <w:szCs w:val="24"/>
              </w:rPr>
              <w:t xml:space="preserve"> a la </w:t>
            </w:r>
            <w:proofErr w:type="spellStart"/>
            <w:r w:rsidRPr="00DB75ED">
              <w:rPr>
                <w:rFonts w:cs="Times New Roman"/>
                <w:b/>
                <w:i/>
                <w:sz w:val="24"/>
                <w:szCs w:val="24"/>
              </w:rPr>
              <w:t>sección</w:t>
            </w:r>
            <w:proofErr w:type="spellEnd"/>
            <w:r w:rsidRPr="00DB75ED">
              <w:rPr>
                <w:rFonts w:cs="Times New Roman"/>
                <w:b/>
                <w:i/>
                <w:sz w:val="24"/>
                <w:szCs w:val="24"/>
              </w:rPr>
              <w:t xml:space="preserve"> III</w:t>
            </w:r>
            <w:r w:rsidRPr="00DB75ED">
              <w:rPr>
                <w:rFonts w:cs="Times New Roman"/>
                <w:i/>
                <w:sz w:val="24"/>
                <w:szCs w:val="24"/>
              </w:rPr>
              <w:t>.</w:t>
            </w:r>
          </w:p>
        </w:tc>
      </w:tr>
      <w:tr w:rsidR="000865F2" w:rsidRPr="00DB75ED" w14:paraId="36AD5E89" w14:textId="77777777" w:rsidTr="007C3F07">
        <w:tc>
          <w:tcPr>
            <w:tcW w:w="4968" w:type="dxa"/>
            <w:gridSpan w:val="2"/>
            <w:vAlign w:val="bottom"/>
          </w:tcPr>
          <w:p w14:paraId="36AD5E87"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Si no es </w:t>
            </w:r>
            <w:proofErr w:type="spellStart"/>
            <w:r w:rsidRPr="00DB75ED">
              <w:rPr>
                <w:rFonts w:cs="Times New Roman"/>
                <w:sz w:val="24"/>
                <w:szCs w:val="24"/>
              </w:rPr>
              <w:t>así</w:t>
            </w:r>
            <w:proofErr w:type="spellEnd"/>
            <w:r w:rsidRPr="00DB75ED">
              <w:rPr>
                <w:rFonts w:cs="Times New Roman"/>
                <w:sz w:val="24"/>
                <w:szCs w:val="24"/>
              </w:rPr>
              <w:t xml:space="preserve">, </w:t>
            </w:r>
            <w:proofErr w:type="spellStart"/>
            <w:r w:rsidRPr="00DB75ED">
              <w:rPr>
                <w:rFonts w:cs="Times New Roman"/>
                <w:sz w:val="24"/>
                <w:szCs w:val="24"/>
              </w:rPr>
              <w:t>por</w:t>
            </w:r>
            <w:proofErr w:type="spellEnd"/>
            <w:r w:rsidRPr="00DB75ED">
              <w:rPr>
                <w:rFonts w:cs="Times New Roman"/>
                <w:sz w:val="24"/>
                <w:szCs w:val="24"/>
              </w:rPr>
              <w:t xml:space="preserve"> favor, </w:t>
            </w:r>
            <w:proofErr w:type="spellStart"/>
            <w:r w:rsidRPr="00DB75ED">
              <w:rPr>
                <w:rFonts w:cs="Times New Roman"/>
                <w:sz w:val="24"/>
                <w:szCs w:val="24"/>
              </w:rPr>
              <w:t>proporcione</w:t>
            </w:r>
            <w:proofErr w:type="spellEnd"/>
            <w:r w:rsidRPr="00DB75ED">
              <w:rPr>
                <w:rFonts w:cs="Times New Roman"/>
                <w:sz w:val="24"/>
                <w:szCs w:val="24"/>
              </w:rPr>
              <w:t xml:space="preserve"> </w:t>
            </w:r>
            <w:proofErr w:type="spellStart"/>
            <w:r w:rsidRPr="00DB75ED">
              <w:rPr>
                <w:rFonts w:cs="Times New Roman"/>
                <w:sz w:val="24"/>
                <w:szCs w:val="24"/>
              </w:rPr>
              <w:t>el</w:t>
            </w:r>
            <w:proofErr w:type="spellEnd"/>
            <w:r w:rsidRPr="00DB75ED">
              <w:rPr>
                <w:rFonts w:cs="Times New Roman"/>
                <w:sz w:val="24"/>
                <w:szCs w:val="24"/>
              </w:rPr>
              <w:t xml:space="preserve"> </w:t>
            </w:r>
            <w:proofErr w:type="spellStart"/>
            <w:r w:rsidRPr="00DB75ED">
              <w:rPr>
                <w:rFonts w:cs="Times New Roman"/>
                <w:sz w:val="24"/>
                <w:szCs w:val="24"/>
              </w:rPr>
              <w:t>nombre</w:t>
            </w:r>
            <w:proofErr w:type="spellEnd"/>
            <w:r w:rsidRPr="00DB75ED">
              <w:rPr>
                <w:rFonts w:cs="Times New Roman"/>
                <w:sz w:val="24"/>
                <w:szCs w:val="24"/>
              </w:rPr>
              <w:t xml:space="preserve"> y la </w:t>
            </w:r>
            <w:proofErr w:type="spellStart"/>
            <w:r w:rsidRPr="00DB75ED">
              <w:rPr>
                <w:rFonts w:cs="Times New Roman"/>
                <w:sz w:val="24"/>
                <w:szCs w:val="24"/>
              </w:rPr>
              <w:t>relación</w:t>
            </w:r>
            <w:proofErr w:type="spellEnd"/>
            <w:r w:rsidRPr="00DB75ED">
              <w:rPr>
                <w:rFonts w:cs="Times New Roman"/>
                <w:sz w:val="24"/>
                <w:szCs w:val="24"/>
              </w:rPr>
              <w:t xml:space="preserve"> de la persona para la </w:t>
            </w:r>
            <w:proofErr w:type="spellStart"/>
            <w:r w:rsidRPr="00DB75ED">
              <w:rPr>
                <w:rFonts w:cs="Times New Roman"/>
                <w:sz w:val="24"/>
                <w:szCs w:val="24"/>
              </w:rPr>
              <w:t>que</w:t>
            </w:r>
            <w:proofErr w:type="spellEnd"/>
            <w:r w:rsidRPr="00DB75ED">
              <w:rPr>
                <w:rFonts w:cs="Times New Roman"/>
                <w:sz w:val="24"/>
                <w:szCs w:val="24"/>
              </w:rPr>
              <w:t xml:space="preserve"> se </w:t>
            </w:r>
            <w:proofErr w:type="spellStart"/>
            <w:r w:rsidRPr="00DB75ED">
              <w:rPr>
                <w:rFonts w:cs="Times New Roman"/>
                <w:sz w:val="24"/>
                <w:szCs w:val="24"/>
              </w:rPr>
              <w:t>están</w:t>
            </w:r>
            <w:proofErr w:type="spellEnd"/>
            <w:r w:rsidRPr="00DB75ED">
              <w:rPr>
                <w:rFonts w:cs="Times New Roman"/>
                <w:sz w:val="24"/>
                <w:szCs w:val="24"/>
              </w:rPr>
              <w:t xml:space="preserve"> </w:t>
            </w:r>
            <w:proofErr w:type="spellStart"/>
            <w:r w:rsidRPr="00DB75ED">
              <w:rPr>
                <w:rFonts w:cs="Times New Roman"/>
                <w:sz w:val="24"/>
                <w:szCs w:val="24"/>
              </w:rPr>
              <w:t>quejando</w:t>
            </w:r>
            <w:proofErr w:type="spellEnd"/>
            <w:r w:rsidRPr="00DB75ED">
              <w:rPr>
                <w:rFonts w:cs="Times New Roman"/>
                <w:sz w:val="24"/>
                <w:szCs w:val="24"/>
              </w:rPr>
              <w:t>. </w:t>
            </w:r>
          </w:p>
        </w:tc>
        <w:tc>
          <w:tcPr>
            <w:tcW w:w="4608" w:type="dxa"/>
            <w:gridSpan w:val="4"/>
            <w:vAlign w:val="bottom"/>
          </w:tcPr>
          <w:p w14:paraId="36AD5E88" w14:textId="77777777" w:rsidR="000865F2" w:rsidRPr="00DB75ED" w:rsidRDefault="000865F2" w:rsidP="007C3F07">
            <w:pPr>
              <w:spacing w:line="276" w:lineRule="auto"/>
              <w:ind w:firstLine="0"/>
              <w:rPr>
                <w:rFonts w:cs="Times New Roman"/>
                <w:sz w:val="24"/>
                <w:szCs w:val="24"/>
              </w:rPr>
            </w:pPr>
          </w:p>
        </w:tc>
      </w:tr>
      <w:tr w:rsidR="000865F2" w:rsidRPr="00DB75ED" w14:paraId="36AD5E8B" w14:textId="77777777" w:rsidTr="007C3F07">
        <w:trPr>
          <w:trHeight w:val="562"/>
        </w:trPr>
        <w:tc>
          <w:tcPr>
            <w:tcW w:w="9576" w:type="dxa"/>
            <w:gridSpan w:val="6"/>
            <w:vAlign w:val="bottom"/>
          </w:tcPr>
          <w:p w14:paraId="36AD5E8A"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Sírvanse</w:t>
            </w:r>
            <w:proofErr w:type="spellEnd"/>
            <w:r w:rsidRPr="00DB75ED">
              <w:rPr>
                <w:rFonts w:cs="Times New Roman"/>
                <w:sz w:val="24"/>
                <w:szCs w:val="24"/>
              </w:rPr>
              <w:t xml:space="preserve"> </w:t>
            </w:r>
            <w:proofErr w:type="spellStart"/>
            <w:r w:rsidRPr="00DB75ED">
              <w:rPr>
                <w:rFonts w:cs="Times New Roman"/>
                <w:sz w:val="24"/>
                <w:szCs w:val="24"/>
              </w:rPr>
              <w:t>explicar</w:t>
            </w:r>
            <w:proofErr w:type="spellEnd"/>
            <w:r w:rsidRPr="00DB75ED">
              <w:rPr>
                <w:rFonts w:cs="Times New Roman"/>
                <w:sz w:val="24"/>
                <w:szCs w:val="24"/>
              </w:rPr>
              <w:t xml:space="preserve"> </w:t>
            </w:r>
            <w:proofErr w:type="spellStart"/>
            <w:r w:rsidRPr="00DB75ED">
              <w:rPr>
                <w:rFonts w:cs="Times New Roman"/>
                <w:sz w:val="24"/>
                <w:szCs w:val="24"/>
              </w:rPr>
              <w:t>por</w:t>
            </w:r>
            <w:proofErr w:type="spellEnd"/>
            <w:r w:rsidRPr="00DB75ED">
              <w:rPr>
                <w:rFonts w:cs="Times New Roman"/>
                <w:sz w:val="24"/>
                <w:szCs w:val="24"/>
              </w:rPr>
              <w:t xml:space="preserve"> </w:t>
            </w:r>
            <w:proofErr w:type="spellStart"/>
            <w:r w:rsidRPr="00DB75ED">
              <w:rPr>
                <w:rFonts w:cs="Times New Roman"/>
                <w:sz w:val="24"/>
                <w:szCs w:val="24"/>
              </w:rPr>
              <w:t>qué</w:t>
            </w:r>
            <w:proofErr w:type="spellEnd"/>
            <w:r w:rsidRPr="00DB75ED">
              <w:rPr>
                <w:rFonts w:cs="Times New Roman"/>
                <w:sz w:val="24"/>
                <w:szCs w:val="24"/>
              </w:rPr>
              <w:t xml:space="preserve"> se </w:t>
            </w:r>
            <w:proofErr w:type="spellStart"/>
            <w:r w:rsidRPr="00DB75ED">
              <w:rPr>
                <w:rFonts w:cs="Times New Roman"/>
                <w:sz w:val="24"/>
                <w:szCs w:val="24"/>
              </w:rPr>
              <w:t>han</w:t>
            </w:r>
            <w:proofErr w:type="spellEnd"/>
            <w:r w:rsidRPr="00DB75ED">
              <w:rPr>
                <w:rFonts w:cs="Times New Roman"/>
                <w:sz w:val="24"/>
                <w:szCs w:val="24"/>
              </w:rPr>
              <w:t xml:space="preserve"> </w:t>
            </w:r>
            <w:proofErr w:type="spellStart"/>
            <w:r w:rsidRPr="00DB75ED">
              <w:rPr>
                <w:rFonts w:cs="Times New Roman"/>
                <w:sz w:val="24"/>
                <w:szCs w:val="24"/>
              </w:rPr>
              <w:t>interpuesto</w:t>
            </w:r>
            <w:proofErr w:type="spellEnd"/>
            <w:r w:rsidRPr="00DB75ED">
              <w:rPr>
                <w:rFonts w:cs="Times New Roman"/>
                <w:sz w:val="24"/>
                <w:szCs w:val="24"/>
              </w:rPr>
              <w:t xml:space="preserve"> </w:t>
            </w:r>
            <w:proofErr w:type="spellStart"/>
            <w:r w:rsidRPr="00DB75ED">
              <w:rPr>
                <w:rFonts w:cs="Times New Roman"/>
                <w:sz w:val="24"/>
                <w:szCs w:val="24"/>
              </w:rPr>
              <w:t>por</w:t>
            </w:r>
            <w:proofErr w:type="spellEnd"/>
            <w:r w:rsidRPr="00DB75ED">
              <w:rPr>
                <w:rFonts w:cs="Times New Roman"/>
                <w:sz w:val="24"/>
                <w:szCs w:val="24"/>
              </w:rPr>
              <w:t xml:space="preserve"> un </w:t>
            </w:r>
            <w:proofErr w:type="spellStart"/>
            <w:r w:rsidRPr="00DB75ED">
              <w:rPr>
                <w:rFonts w:cs="Times New Roman"/>
                <w:sz w:val="24"/>
                <w:szCs w:val="24"/>
              </w:rPr>
              <w:t>tercero</w:t>
            </w:r>
            <w:proofErr w:type="spellEnd"/>
            <w:r w:rsidRPr="00DB75ED">
              <w:rPr>
                <w:rFonts w:cs="Times New Roman"/>
                <w:sz w:val="24"/>
                <w:szCs w:val="24"/>
              </w:rPr>
              <w:t>: </w:t>
            </w:r>
          </w:p>
        </w:tc>
      </w:tr>
      <w:tr w:rsidR="000865F2" w:rsidRPr="00DB75ED" w14:paraId="36AD5E8F" w14:textId="77777777" w:rsidTr="007C3F07">
        <w:tc>
          <w:tcPr>
            <w:tcW w:w="6318" w:type="dxa"/>
            <w:gridSpan w:val="3"/>
            <w:vAlign w:val="bottom"/>
          </w:tcPr>
          <w:p w14:paraId="36AD5E8C"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Por favor </w:t>
            </w:r>
            <w:proofErr w:type="spellStart"/>
            <w:r w:rsidRPr="00DB75ED">
              <w:rPr>
                <w:rFonts w:cs="Times New Roman"/>
                <w:sz w:val="24"/>
                <w:szCs w:val="24"/>
              </w:rPr>
              <w:t>confirme</w:t>
            </w:r>
            <w:proofErr w:type="spellEnd"/>
            <w:r w:rsidRPr="00DB75ED">
              <w:rPr>
                <w:rFonts w:cs="Times New Roman"/>
                <w:sz w:val="24"/>
                <w:szCs w:val="24"/>
              </w:rPr>
              <w:t xml:space="preserve"> </w:t>
            </w:r>
            <w:proofErr w:type="spellStart"/>
            <w:r w:rsidRPr="00DB75ED">
              <w:rPr>
                <w:rFonts w:cs="Times New Roman"/>
                <w:sz w:val="24"/>
                <w:szCs w:val="24"/>
              </w:rPr>
              <w:t>que</w:t>
            </w:r>
            <w:proofErr w:type="spellEnd"/>
            <w:r w:rsidRPr="00DB75ED">
              <w:rPr>
                <w:rFonts w:cs="Times New Roman"/>
                <w:sz w:val="24"/>
                <w:szCs w:val="24"/>
              </w:rPr>
              <w:t xml:space="preserve"> ha </w:t>
            </w:r>
            <w:proofErr w:type="spellStart"/>
            <w:r w:rsidRPr="00DB75ED">
              <w:rPr>
                <w:rFonts w:cs="Times New Roman"/>
                <w:sz w:val="24"/>
                <w:szCs w:val="24"/>
              </w:rPr>
              <w:t>obtenido</w:t>
            </w:r>
            <w:proofErr w:type="spellEnd"/>
            <w:r w:rsidRPr="00DB75ED">
              <w:rPr>
                <w:rFonts w:cs="Times New Roman"/>
                <w:sz w:val="24"/>
                <w:szCs w:val="24"/>
              </w:rPr>
              <w:t xml:space="preserve"> la </w:t>
            </w:r>
            <w:proofErr w:type="spellStart"/>
            <w:r w:rsidRPr="00DB75ED">
              <w:rPr>
                <w:rFonts w:cs="Times New Roman"/>
                <w:sz w:val="24"/>
                <w:szCs w:val="24"/>
              </w:rPr>
              <w:t>autorización</w:t>
            </w:r>
            <w:proofErr w:type="spellEnd"/>
            <w:r w:rsidRPr="00DB75ED">
              <w:rPr>
                <w:rFonts w:cs="Times New Roman"/>
                <w:sz w:val="24"/>
                <w:szCs w:val="24"/>
              </w:rPr>
              <w:t xml:space="preserve"> de la </w:t>
            </w:r>
            <w:proofErr w:type="spellStart"/>
            <w:r w:rsidRPr="00DB75ED">
              <w:rPr>
                <w:rFonts w:cs="Times New Roman"/>
                <w:sz w:val="24"/>
                <w:szCs w:val="24"/>
              </w:rPr>
              <w:t>parte</w:t>
            </w:r>
            <w:proofErr w:type="spellEnd"/>
            <w:r w:rsidRPr="00DB75ED">
              <w:rPr>
                <w:rFonts w:cs="Times New Roman"/>
                <w:sz w:val="24"/>
                <w:szCs w:val="24"/>
              </w:rPr>
              <w:t xml:space="preserve"> </w:t>
            </w:r>
            <w:proofErr w:type="spellStart"/>
            <w:r w:rsidRPr="00DB75ED">
              <w:rPr>
                <w:rFonts w:cs="Times New Roman"/>
                <w:sz w:val="24"/>
                <w:szCs w:val="24"/>
              </w:rPr>
              <w:t>agraviada</w:t>
            </w:r>
            <w:proofErr w:type="spellEnd"/>
            <w:r w:rsidRPr="00DB75ED">
              <w:rPr>
                <w:rFonts w:cs="Times New Roman"/>
                <w:sz w:val="24"/>
                <w:szCs w:val="24"/>
              </w:rPr>
              <w:t xml:space="preserve"> </w:t>
            </w:r>
            <w:proofErr w:type="spellStart"/>
            <w:r w:rsidRPr="00DB75ED">
              <w:rPr>
                <w:rFonts w:cs="Times New Roman"/>
                <w:sz w:val="24"/>
                <w:szCs w:val="24"/>
              </w:rPr>
              <w:t>si</w:t>
            </w:r>
            <w:proofErr w:type="spellEnd"/>
            <w:r w:rsidRPr="00DB75ED">
              <w:rPr>
                <w:rFonts w:cs="Times New Roman"/>
                <w:sz w:val="24"/>
                <w:szCs w:val="24"/>
              </w:rPr>
              <w:t xml:space="preserve"> </w:t>
            </w:r>
            <w:proofErr w:type="spellStart"/>
            <w:r w:rsidRPr="00DB75ED">
              <w:rPr>
                <w:rFonts w:cs="Times New Roman"/>
                <w:sz w:val="24"/>
                <w:szCs w:val="24"/>
              </w:rPr>
              <w:t>usted</w:t>
            </w:r>
            <w:proofErr w:type="spellEnd"/>
            <w:r w:rsidRPr="00DB75ED">
              <w:rPr>
                <w:rFonts w:cs="Times New Roman"/>
                <w:sz w:val="24"/>
                <w:szCs w:val="24"/>
              </w:rPr>
              <w:t xml:space="preserve"> </w:t>
            </w:r>
            <w:proofErr w:type="spellStart"/>
            <w:r w:rsidRPr="00DB75ED">
              <w:rPr>
                <w:rFonts w:cs="Times New Roman"/>
                <w:sz w:val="24"/>
                <w:szCs w:val="24"/>
              </w:rPr>
              <w:t>está</w:t>
            </w:r>
            <w:proofErr w:type="spellEnd"/>
            <w:r w:rsidRPr="00DB75ED">
              <w:rPr>
                <w:rFonts w:cs="Times New Roman"/>
                <w:sz w:val="24"/>
                <w:szCs w:val="24"/>
              </w:rPr>
              <w:t xml:space="preserve"> </w:t>
            </w:r>
            <w:proofErr w:type="spellStart"/>
            <w:r w:rsidRPr="00DB75ED">
              <w:rPr>
                <w:rFonts w:cs="Times New Roman"/>
                <w:sz w:val="24"/>
                <w:szCs w:val="24"/>
              </w:rPr>
              <w:t>presentando</w:t>
            </w:r>
            <w:proofErr w:type="spellEnd"/>
            <w:r w:rsidRPr="00DB75ED">
              <w:rPr>
                <w:rFonts w:cs="Times New Roman"/>
                <w:sz w:val="24"/>
                <w:szCs w:val="24"/>
              </w:rPr>
              <w:t xml:space="preserve"> </w:t>
            </w:r>
            <w:proofErr w:type="spellStart"/>
            <w:r w:rsidRPr="00DB75ED">
              <w:rPr>
                <w:rFonts w:cs="Times New Roman"/>
                <w:sz w:val="24"/>
                <w:szCs w:val="24"/>
              </w:rPr>
              <w:t>en</w:t>
            </w:r>
            <w:proofErr w:type="spellEnd"/>
            <w:r w:rsidRPr="00DB75ED">
              <w:rPr>
                <w:rFonts w:cs="Times New Roman"/>
                <w:sz w:val="24"/>
                <w:szCs w:val="24"/>
              </w:rPr>
              <w:t xml:space="preserve"> </w:t>
            </w:r>
            <w:proofErr w:type="spellStart"/>
            <w:r w:rsidRPr="00DB75ED">
              <w:rPr>
                <w:rFonts w:cs="Times New Roman"/>
                <w:sz w:val="24"/>
                <w:szCs w:val="24"/>
              </w:rPr>
              <w:t>nombre</w:t>
            </w:r>
            <w:proofErr w:type="spellEnd"/>
            <w:r w:rsidRPr="00DB75ED">
              <w:rPr>
                <w:rFonts w:cs="Times New Roman"/>
                <w:sz w:val="24"/>
                <w:szCs w:val="24"/>
              </w:rPr>
              <w:t xml:space="preserve"> de un </w:t>
            </w:r>
            <w:proofErr w:type="spellStart"/>
            <w:r w:rsidRPr="00DB75ED">
              <w:rPr>
                <w:rFonts w:cs="Times New Roman"/>
                <w:sz w:val="24"/>
                <w:szCs w:val="24"/>
              </w:rPr>
              <w:t>tercero</w:t>
            </w:r>
            <w:proofErr w:type="spellEnd"/>
            <w:r w:rsidRPr="00DB75ED">
              <w:rPr>
                <w:rFonts w:cs="Times New Roman"/>
                <w:sz w:val="24"/>
                <w:szCs w:val="24"/>
              </w:rPr>
              <w:t>. </w:t>
            </w:r>
          </w:p>
        </w:tc>
        <w:tc>
          <w:tcPr>
            <w:tcW w:w="1530" w:type="dxa"/>
            <w:gridSpan w:val="2"/>
            <w:vAlign w:val="center"/>
          </w:tcPr>
          <w:p w14:paraId="36AD5E8D"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1086229346"/>
              </w:sdtPr>
              <w:sdtEndPr/>
              <w:sdtContent>
                <w:r w:rsidR="000865F2" w:rsidRPr="00DB75ED">
                  <w:rPr>
                    <w:rFonts w:ascii="MS Gothic" w:eastAsia="MS Gothic" w:hAnsi="MS Gothic" w:cs="MS Gothic" w:hint="eastAsia"/>
                    <w:sz w:val="24"/>
                    <w:szCs w:val="24"/>
                  </w:rPr>
                  <w:t>☐</w:t>
                </w:r>
                <w:proofErr w:type="spellStart"/>
              </w:sdtContent>
            </w:sdt>
            <w:r w:rsidR="000865F2" w:rsidRPr="00DB75ED">
              <w:rPr>
                <w:rFonts w:cs="Times New Roman"/>
                <w:sz w:val="24"/>
                <w:szCs w:val="24"/>
              </w:rPr>
              <w:t>Sí</w:t>
            </w:r>
            <w:proofErr w:type="spellEnd"/>
          </w:p>
        </w:tc>
        <w:tc>
          <w:tcPr>
            <w:tcW w:w="1728" w:type="dxa"/>
            <w:vAlign w:val="center"/>
          </w:tcPr>
          <w:p w14:paraId="36AD5E8E"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427163808"/>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No</w:t>
            </w:r>
          </w:p>
        </w:tc>
      </w:tr>
      <w:tr w:rsidR="000865F2" w:rsidRPr="00DB75ED" w14:paraId="36AD5E91" w14:textId="77777777" w:rsidTr="007C3F07">
        <w:tc>
          <w:tcPr>
            <w:tcW w:w="9576" w:type="dxa"/>
            <w:gridSpan w:val="6"/>
            <w:shd w:val="clear" w:color="auto" w:fill="A6A6A6" w:themeFill="background1" w:themeFillShade="A6"/>
          </w:tcPr>
          <w:p w14:paraId="36AD5E90"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III:</w:t>
            </w:r>
          </w:p>
        </w:tc>
      </w:tr>
      <w:tr w:rsidR="000865F2" w:rsidRPr="00DB75ED" w14:paraId="36AD5E9E" w14:textId="77777777" w:rsidTr="007C3F07">
        <w:trPr>
          <w:cantSplit/>
          <w:trHeight w:hRule="exact" w:val="4464"/>
        </w:trPr>
        <w:tc>
          <w:tcPr>
            <w:tcW w:w="9576" w:type="dxa"/>
            <w:gridSpan w:val="6"/>
          </w:tcPr>
          <w:p w14:paraId="36AD5E92"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Creo </w:t>
            </w:r>
            <w:proofErr w:type="spellStart"/>
            <w:r w:rsidRPr="00DB75ED">
              <w:rPr>
                <w:rFonts w:cs="Times New Roman"/>
                <w:sz w:val="24"/>
                <w:szCs w:val="24"/>
              </w:rPr>
              <w:t>que</w:t>
            </w:r>
            <w:proofErr w:type="spellEnd"/>
            <w:r w:rsidRPr="00DB75ED">
              <w:rPr>
                <w:rFonts w:cs="Times New Roman"/>
                <w:sz w:val="24"/>
                <w:szCs w:val="24"/>
              </w:rPr>
              <w:t xml:space="preserve"> he </w:t>
            </w:r>
            <w:proofErr w:type="spellStart"/>
            <w:r w:rsidRPr="00DB75ED">
              <w:rPr>
                <w:rFonts w:cs="Times New Roman"/>
                <w:sz w:val="24"/>
                <w:szCs w:val="24"/>
              </w:rPr>
              <w:t>experimentado</w:t>
            </w:r>
            <w:proofErr w:type="spellEnd"/>
            <w:r w:rsidRPr="00DB75ED">
              <w:rPr>
                <w:rFonts w:cs="Times New Roman"/>
                <w:sz w:val="24"/>
                <w:szCs w:val="24"/>
              </w:rPr>
              <w:t xml:space="preserve"> la </w:t>
            </w:r>
            <w:proofErr w:type="spellStart"/>
            <w:r w:rsidRPr="00DB75ED">
              <w:rPr>
                <w:rFonts w:cs="Times New Roman"/>
                <w:sz w:val="24"/>
                <w:szCs w:val="24"/>
              </w:rPr>
              <w:t>discriminación</w:t>
            </w:r>
            <w:proofErr w:type="spellEnd"/>
            <w:r w:rsidRPr="00DB75ED">
              <w:rPr>
                <w:rFonts w:cs="Times New Roman"/>
                <w:sz w:val="24"/>
                <w:szCs w:val="24"/>
              </w:rPr>
              <w:t xml:space="preserve"> se </w:t>
            </w:r>
            <w:proofErr w:type="spellStart"/>
            <w:r w:rsidRPr="00DB75ED">
              <w:rPr>
                <w:rFonts w:cs="Times New Roman"/>
                <w:sz w:val="24"/>
                <w:szCs w:val="24"/>
              </w:rPr>
              <w:t>basa</w:t>
            </w:r>
            <w:proofErr w:type="spellEnd"/>
            <w:r w:rsidRPr="00DB75ED">
              <w:rPr>
                <w:rFonts w:cs="Times New Roman"/>
                <w:sz w:val="24"/>
                <w:szCs w:val="24"/>
              </w:rPr>
              <w:t xml:space="preserve"> </w:t>
            </w:r>
            <w:proofErr w:type="spellStart"/>
            <w:r w:rsidRPr="00DB75ED">
              <w:rPr>
                <w:rFonts w:cs="Times New Roman"/>
                <w:sz w:val="24"/>
                <w:szCs w:val="24"/>
              </w:rPr>
              <w:t>en</w:t>
            </w:r>
            <w:proofErr w:type="spellEnd"/>
            <w:r w:rsidRPr="00DB75ED">
              <w:rPr>
                <w:rFonts w:cs="Times New Roman"/>
                <w:sz w:val="24"/>
                <w:szCs w:val="24"/>
              </w:rPr>
              <w:t xml:space="preserve"> (marque </w:t>
            </w:r>
            <w:proofErr w:type="spellStart"/>
            <w:r w:rsidRPr="00DB75ED">
              <w:rPr>
                <w:rFonts w:cs="Times New Roman"/>
                <w:sz w:val="24"/>
                <w:szCs w:val="24"/>
              </w:rPr>
              <w:t>todas</w:t>
            </w:r>
            <w:proofErr w:type="spellEnd"/>
            <w:r w:rsidRPr="00DB75ED">
              <w:rPr>
                <w:rFonts w:cs="Times New Roman"/>
                <w:sz w:val="24"/>
                <w:szCs w:val="24"/>
              </w:rPr>
              <w:t xml:space="preserve"> las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correspondan</w:t>
            </w:r>
            <w:proofErr w:type="spellEnd"/>
            <w:r w:rsidRPr="00DB75ED">
              <w:rPr>
                <w:rFonts w:cs="Times New Roman"/>
                <w:sz w:val="24"/>
                <w:szCs w:val="24"/>
              </w:rPr>
              <w:t>):</w:t>
            </w:r>
          </w:p>
          <w:p w14:paraId="36AD5E93" w14:textId="77777777" w:rsidR="000865F2" w:rsidRPr="00DB75ED" w:rsidRDefault="000865F2" w:rsidP="007C3F07">
            <w:pPr>
              <w:spacing w:line="276" w:lineRule="auto"/>
              <w:ind w:firstLine="0"/>
              <w:rPr>
                <w:rFonts w:cs="Times New Roman"/>
                <w:sz w:val="24"/>
                <w:szCs w:val="24"/>
              </w:rPr>
            </w:pPr>
          </w:p>
          <w:p w14:paraId="36AD5E94" w14:textId="77777777" w:rsidR="000865F2" w:rsidRDefault="00D20BEB" w:rsidP="007C3F07">
            <w:pPr>
              <w:spacing w:line="276" w:lineRule="auto"/>
              <w:ind w:firstLine="0"/>
              <w:rPr>
                <w:rFonts w:cs="Times New Roman"/>
                <w:sz w:val="24"/>
                <w:szCs w:val="24"/>
              </w:rPr>
            </w:pPr>
            <w:sdt>
              <w:sdtPr>
                <w:rPr>
                  <w:rFonts w:cs="Times New Roman"/>
                  <w:sz w:val="24"/>
                  <w:szCs w:val="24"/>
                </w:rPr>
                <w:id w:val="1002082961"/>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Raza </w:t>
            </w:r>
            <w:r w:rsidR="000865F2" w:rsidRPr="00DB75ED">
              <w:rPr>
                <w:rFonts w:cs="Times New Roman"/>
                <w:sz w:val="24"/>
                <w:szCs w:val="24"/>
              </w:rPr>
              <w:tab/>
            </w:r>
            <w:r w:rsidR="000865F2">
              <w:rPr>
                <w:rFonts w:cs="Times New Roman"/>
                <w:sz w:val="24"/>
                <w:szCs w:val="24"/>
              </w:rPr>
              <w:t>   </w:t>
            </w:r>
            <w:sdt>
              <w:sdtPr>
                <w:rPr>
                  <w:rFonts w:cs="Times New Roman"/>
                  <w:sz w:val="24"/>
                  <w:szCs w:val="24"/>
                </w:rPr>
                <w:id w:val="729895294"/>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Color </w:t>
            </w:r>
            <w:r w:rsidR="000865F2" w:rsidRPr="00DB75ED">
              <w:rPr>
                <w:rFonts w:cs="Times New Roman"/>
                <w:sz w:val="24"/>
                <w:szCs w:val="24"/>
              </w:rPr>
              <w:tab/>
            </w:r>
            <w:r w:rsidR="000865F2" w:rsidRPr="00DB75ED">
              <w:rPr>
                <w:rFonts w:cs="Times New Roman"/>
                <w:sz w:val="24"/>
                <w:szCs w:val="24"/>
              </w:rPr>
              <w:tab/>
            </w:r>
            <w:sdt>
              <w:sdtPr>
                <w:rPr>
                  <w:rFonts w:cs="Times New Roman"/>
                  <w:sz w:val="24"/>
                  <w:szCs w:val="24"/>
                </w:rPr>
                <w:id w:val="-1498260673"/>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Origen Nacional                  </w:t>
            </w:r>
            <w:sdt>
              <w:sdtPr>
                <w:rPr>
                  <w:rFonts w:cs="Times New Roman"/>
                  <w:sz w:val="24"/>
                  <w:szCs w:val="24"/>
                </w:rPr>
                <w:id w:val="-825354384"/>
              </w:sdtPr>
              <w:sdtEndPr/>
              <w:sdtContent>
                <w:r w:rsidR="000865F2" w:rsidRPr="00DB75ED">
                  <w:rPr>
                    <w:rFonts w:ascii="MS Gothic" w:eastAsia="MS Gothic" w:hAnsi="MS Gothic" w:cs="MS Gothic" w:hint="eastAsia"/>
                    <w:sz w:val="24"/>
                    <w:szCs w:val="24"/>
                  </w:rPr>
                  <w:t>☐ </w:t>
                </w:r>
                <w:proofErr w:type="spellStart"/>
              </w:sdtContent>
            </w:sdt>
            <w:r w:rsidR="000865F2">
              <w:rPr>
                <w:rFonts w:cs="Times New Roman"/>
                <w:sz w:val="24"/>
                <w:szCs w:val="24"/>
              </w:rPr>
              <w:t>Discapacidad</w:t>
            </w:r>
            <w:proofErr w:type="spellEnd"/>
            <w:r w:rsidR="000865F2">
              <w:rPr>
                <w:rFonts w:cs="Times New Roman"/>
                <w:sz w:val="24"/>
                <w:szCs w:val="24"/>
              </w:rPr>
              <w:t> </w:t>
            </w:r>
          </w:p>
          <w:p w14:paraId="36AD5E95" w14:textId="77777777" w:rsidR="000865F2" w:rsidRPr="00DB75ED" w:rsidRDefault="000865F2" w:rsidP="007C3F07">
            <w:pPr>
              <w:spacing w:line="276" w:lineRule="auto"/>
              <w:ind w:firstLine="0"/>
              <w:rPr>
                <w:rFonts w:cs="Times New Roman"/>
                <w:sz w:val="24"/>
                <w:szCs w:val="24"/>
              </w:rPr>
            </w:pPr>
          </w:p>
          <w:p w14:paraId="36AD5E96" w14:textId="77777777" w:rsidR="000865F2" w:rsidRPr="00DB75ED" w:rsidRDefault="000865F2" w:rsidP="007C3F07">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8992" behindDoc="0" locked="0" layoutInCell="1" allowOverlap="1" wp14:anchorId="36AD6403" wp14:editId="36AD6404">
                      <wp:simplePos x="0" y="0"/>
                      <wp:positionH relativeFrom="column">
                        <wp:posOffset>3257550</wp:posOffset>
                      </wp:positionH>
                      <wp:positionV relativeFrom="paragraph">
                        <wp:posOffset>162560</wp:posOffset>
                      </wp:positionV>
                      <wp:extent cx="1346200" cy="0"/>
                      <wp:effectExtent l="9525" t="12700" r="6350" b="6350"/>
                      <wp:wrapNone/>
                      <wp:docPr id="3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2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885103B" id="Straight Connector 16"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56.5pt,12.8pt" to="362.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" strokecolor="#3c3951"/>
                  </w:pict>
                </mc:Fallback>
              </mc:AlternateContent>
            </w:r>
            <w:proofErr w:type="spellStart"/>
            <w:r w:rsidRPr="00DB75ED">
              <w:rPr>
                <w:rFonts w:cs="Times New Roman"/>
                <w:sz w:val="24"/>
                <w:szCs w:val="24"/>
              </w:rPr>
              <w:t>Fecha</w:t>
            </w:r>
            <w:proofErr w:type="spellEnd"/>
            <w:r w:rsidRPr="00DB75ED">
              <w:rPr>
                <w:rFonts w:cs="Times New Roman"/>
                <w:sz w:val="24"/>
                <w:szCs w:val="24"/>
              </w:rPr>
              <w:t xml:space="preserve"> de </w:t>
            </w:r>
            <w:proofErr w:type="spellStart"/>
            <w:r w:rsidRPr="00DB75ED">
              <w:rPr>
                <w:rFonts w:cs="Times New Roman"/>
                <w:sz w:val="24"/>
                <w:szCs w:val="24"/>
              </w:rPr>
              <w:t>presunta</w:t>
            </w:r>
            <w:proofErr w:type="spellEnd"/>
            <w:r w:rsidRPr="00DB75ED">
              <w:rPr>
                <w:rFonts w:cs="Times New Roman"/>
                <w:sz w:val="24"/>
                <w:szCs w:val="24"/>
              </w:rPr>
              <w:t xml:space="preserve"> </w:t>
            </w:r>
            <w:proofErr w:type="spellStart"/>
            <w:r w:rsidRPr="00DB75ED">
              <w:rPr>
                <w:rFonts w:cs="Times New Roman"/>
                <w:sz w:val="24"/>
                <w:szCs w:val="24"/>
              </w:rPr>
              <w:t>discriminación</w:t>
            </w:r>
            <w:proofErr w:type="spellEnd"/>
            <w:r w:rsidRPr="00DB75ED">
              <w:rPr>
                <w:rFonts w:cs="Times New Roman"/>
                <w:sz w:val="24"/>
                <w:szCs w:val="24"/>
              </w:rPr>
              <w:t xml:space="preserve"> (Mes, Día, Año): </w:t>
            </w:r>
          </w:p>
          <w:p w14:paraId="36AD5E97" w14:textId="77777777" w:rsidR="000865F2" w:rsidRPr="00DB75ED" w:rsidRDefault="000865F2" w:rsidP="007C3F07">
            <w:pPr>
              <w:spacing w:line="276" w:lineRule="auto"/>
              <w:ind w:firstLine="0"/>
              <w:rPr>
                <w:rFonts w:cs="Times New Roman"/>
                <w:sz w:val="8"/>
                <w:szCs w:val="24"/>
              </w:rPr>
            </w:pPr>
          </w:p>
          <w:p w14:paraId="36AD5E98"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Explicar</w:t>
            </w:r>
            <w:proofErr w:type="spellEnd"/>
            <w:r w:rsidRPr="00DB75ED">
              <w:rPr>
                <w:rFonts w:cs="Times New Roman"/>
                <w:sz w:val="24"/>
                <w:szCs w:val="24"/>
              </w:rPr>
              <w:t xml:space="preserve"> lo </w:t>
            </w:r>
            <w:proofErr w:type="spellStart"/>
            <w:r w:rsidRPr="00DB75ED">
              <w:rPr>
                <w:rFonts w:cs="Times New Roman"/>
                <w:sz w:val="24"/>
                <w:szCs w:val="24"/>
              </w:rPr>
              <w:t>más</w:t>
            </w:r>
            <w:proofErr w:type="spellEnd"/>
            <w:r w:rsidRPr="00DB75ED">
              <w:rPr>
                <w:rFonts w:cs="Times New Roman"/>
                <w:sz w:val="24"/>
                <w:szCs w:val="24"/>
              </w:rPr>
              <w:t xml:space="preserve"> </w:t>
            </w:r>
            <w:proofErr w:type="spellStart"/>
            <w:r w:rsidRPr="00DB75ED">
              <w:rPr>
                <w:rFonts w:cs="Times New Roman"/>
                <w:sz w:val="24"/>
                <w:szCs w:val="24"/>
              </w:rPr>
              <w:t>claramente</w:t>
            </w:r>
            <w:proofErr w:type="spellEnd"/>
            <w:r w:rsidRPr="00DB75ED">
              <w:rPr>
                <w:rFonts w:cs="Times New Roman"/>
                <w:sz w:val="24"/>
                <w:szCs w:val="24"/>
              </w:rPr>
              <w:t xml:space="preserve"> </w:t>
            </w:r>
            <w:proofErr w:type="spellStart"/>
            <w:r w:rsidRPr="00DB75ED">
              <w:rPr>
                <w:rFonts w:cs="Times New Roman"/>
                <w:sz w:val="24"/>
                <w:szCs w:val="24"/>
              </w:rPr>
              <w:t>posible</w:t>
            </w:r>
            <w:proofErr w:type="spellEnd"/>
            <w:r w:rsidRPr="00DB75ED">
              <w:rPr>
                <w:rFonts w:cs="Times New Roman"/>
                <w:sz w:val="24"/>
                <w:szCs w:val="24"/>
              </w:rPr>
              <w:t xml:space="preserve"> lo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ocurrió</w:t>
            </w:r>
            <w:proofErr w:type="spellEnd"/>
            <w:r w:rsidRPr="00DB75ED">
              <w:rPr>
                <w:rFonts w:cs="Times New Roman"/>
                <w:sz w:val="24"/>
                <w:szCs w:val="24"/>
              </w:rPr>
              <w:t xml:space="preserve"> y </w:t>
            </w:r>
            <w:proofErr w:type="spellStart"/>
            <w:r w:rsidRPr="00DB75ED">
              <w:rPr>
                <w:rFonts w:cs="Times New Roman"/>
                <w:sz w:val="24"/>
                <w:szCs w:val="24"/>
              </w:rPr>
              <w:t>por</w:t>
            </w:r>
            <w:proofErr w:type="spellEnd"/>
            <w:r w:rsidRPr="00DB75ED">
              <w:rPr>
                <w:rFonts w:cs="Times New Roman"/>
                <w:sz w:val="24"/>
                <w:szCs w:val="24"/>
              </w:rPr>
              <w:t xml:space="preserve"> </w:t>
            </w:r>
            <w:proofErr w:type="spellStart"/>
            <w:r w:rsidRPr="00DB75ED">
              <w:rPr>
                <w:rFonts w:cs="Times New Roman"/>
                <w:sz w:val="24"/>
                <w:szCs w:val="24"/>
              </w:rPr>
              <w:t>qué</w:t>
            </w:r>
            <w:proofErr w:type="spellEnd"/>
            <w:r w:rsidRPr="00DB75ED">
              <w:rPr>
                <w:rFonts w:cs="Times New Roman"/>
                <w:sz w:val="24"/>
                <w:szCs w:val="24"/>
              </w:rPr>
              <w:t xml:space="preserve"> </w:t>
            </w:r>
            <w:proofErr w:type="spellStart"/>
            <w:r w:rsidRPr="00DB75ED">
              <w:rPr>
                <w:rFonts w:cs="Times New Roman"/>
                <w:sz w:val="24"/>
                <w:szCs w:val="24"/>
              </w:rPr>
              <w:t>usted</w:t>
            </w:r>
            <w:proofErr w:type="spellEnd"/>
            <w:r w:rsidRPr="00DB75ED">
              <w:rPr>
                <w:rFonts w:cs="Times New Roman"/>
                <w:sz w:val="24"/>
                <w:szCs w:val="24"/>
              </w:rPr>
              <w:t> </w:t>
            </w:r>
            <w:proofErr w:type="spellStart"/>
            <w:r w:rsidRPr="00DB75ED">
              <w:rPr>
                <w:rFonts w:cs="Times New Roman"/>
                <w:sz w:val="24"/>
                <w:szCs w:val="24"/>
              </w:rPr>
              <w:t>cree</w:t>
            </w:r>
            <w:proofErr w:type="spellEnd"/>
            <w:r w:rsidRPr="00DB75ED">
              <w:rPr>
                <w:rFonts w:cs="Times New Roman"/>
                <w:sz w:val="24"/>
                <w:szCs w:val="24"/>
              </w:rPr>
              <w:t xml:space="preserve">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fue</w:t>
            </w:r>
            <w:proofErr w:type="spellEnd"/>
            <w:r w:rsidRPr="00DB75ED">
              <w:rPr>
                <w:rFonts w:cs="Times New Roman"/>
                <w:sz w:val="24"/>
                <w:szCs w:val="24"/>
              </w:rPr>
              <w:t xml:space="preserve"> </w:t>
            </w:r>
            <w:proofErr w:type="spellStart"/>
            <w:r w:rsidRPr="00DB75ED">
              <w:rPr>
                <w:rFonts w:cs="Times New Roman"/>
                <w:sz w:val="24"/>
                <w:szCs w:val="24"/>
              </w:rPr>
              <w:t>discriminado</w:t>
            </w:r>
            <w:proofErr w:type="spellEnd"/>
            <w:r w:rsidRPr="00DB75ED">
              <w:rPr>
                <w:rFonts w:cs="Times New Roman"/>
                <w:sz w:val="24"/>
                <w:szCs w:val="24"/>
              </w:rPr>
              <w:t xml:space="preserve"> . </w:t>
            </w:r>
            <w:proofErr w:type="spellStart"/>
            <w:r w:rsidRPr="00DB75ED">
              <w:rPr>
                <w:rFonts w:cs="Times New Roman"/>
                <w:sz w:val="24"/>
                <w:szCs w:val="24"/>
              </w:rPr>
              <w:t>Describir</w:t>
            </w:r>
            <w:proofErr w:type="spellEnd"/>
            <w:r w:rsidRPr="00DB75ED">
              <w:rPr>
                <w:rFonts w:cs="Times New Roman"/>
                <w:sz w:val="24"/>
                <w:szCs w:val="24"/>
              </w:rPr>
              <w:t xml:space="preserve"> </w:t>
            </w:r>
            <w:proofErr w:type="spellStart"/>
            <w:r w:rsidRPr="00DB75ED">
              <w:rPr>
                <w:rFonts w:cs="Times New Roman"/>
                <w:sz w:val="24"/>
                <w:szCs w:val="24"/>
              </w:rPr>
              <w:t>todas</w:t>
            </w:r>
            <w:proofErr w:type="spellEnd"/>
            <w:r w:rsidRPr="00DB75ED">
              <w:rPr>
                <w:rFonts w:cs="Times New Roman"/>
                <w:sz w:val="24"/>
                <w:szCs w:val="24"/>
              </w:rPr>
              <w:t xml:space="preserve"> las personas </w:t>
            </w:r>
            <w:proofErr w:type="spellStart"/>
            <w:r w:rsidRPr="00DB75ED">
              <w:rPr>
                <w:rFonts w:cs="Times New Roman"/>
                <w:sz w:val="24"/>
                <w:szCs w:val="24"/>
              </w:rPr>
              <w:t>involucradas</w:t>
            </w:r>
            <w:proofErr w:type="spellEnd"/>
            <w:r w:rsidRPr="00DB75ED">
              <w:rPr>
                <w:rFonts w:cs="Times New Roman"/>
                <w:sz w:val="24"/>
                <w:szCs w:val="24"/>
              </w:rPr>
              <w:t xml:space="preserve">. </w:t>
            </w:r>
            <w:proofErr w:type="spellStart"/>
            <w:r w:rsidRPr="00DB75ED">
              <w:rPr>
                <w:rFonts w:cs="Times New Roman"/>
                <w:sz w:val="24"/>
                <w:szCs w:val="24"/>
              </w:rPr>
              <w:t>Incluya</w:t>
            </w:r>
            <w:proofErr w:type="spellEnd"/>
            <w:r w:rsidRPr="00DB75ED">
              <w:rPr>
                <w:rFonts w:cs="Times New Roman"/>
                <w:sz w:val="24"/>
                <w:szCs w:val="24"/>
              </w:rPr>
              <w:t xml:space="preserve"> </w:t>
            </w:r>
            <w:proofErr w:type="spellStart"/>
            <w:r w:rsidRPr="00DB75ED">
              <w:rPr>
                <w:rFonts w:cs="Times New Roman"/>
                <w:sz w:val="24"/>
                <w:szCs w:val="24"/>
              </w:rPr>
              <w:t>el</w:t>
            </w:r>
            <w:proofErr w:type="spellEnd"/>
            <w:r w:rsidRPr="00DB75ED">
              <w:rPr>
                <w:rFonts w:cs="Times New Roman"/>
                <w:sz w:val="24"/>
                <w:szCs w:val="24"/>
              </w:rPr>
              <w:t> </w:t>
            </w:r>
            <w:proofErr w:type="spellStart"/>
            <w:r w:rsidRPr="00DB75ED">
              <w:rPr>
                <w:rFonts w:cs="Times New Roman"/>
                <w:sz w:val="24"/>
                <w:szCs w:val="24"/>
              </w:rPr>
              <w:t>nombre</w:t>
            </w:r>
            <w:proofErr w:type="spellEnd"/>
            <w:r w:rsidRPr="00DB75ED">
              <w:rPr>
                <w:rFonts w:cs="Times New Roman"/>
                <w:sz w:val="24"/>
                <w:szCs w:val="24"/>
              </w:rPr>
              <w:t xml:space="preserve"> y la </w:t>
            </w:r>
            <w:proofErr w:type="spellStart"/>
            <w:r w:rsidRPr="00DB75ED">
              <w:rPr>
                <w:rFonts w:cs="Times New Roman"/>
                <w:sz w:val="24"/>
                <w:szCs w:val="24"/>
              </w:rPr>
              <w:t>información</w:t>
            </w:r>
            <w:proofErr w:type="spellEnd"/>
            <w:r w:rsidRPr="00DB75ED">
              <w:rPr>
                <w:rFonts w:cs="Times New Roman"/>
                <w:sz w:val="24"/>
                <w:szCs w:val="24"/>
              </w:rPr>
              <w:t xml:space="preserve"> de </w:t>
            </w:r>
            <w:proofErr w:type="spellStart"/>
            <w:r w:rsidRPr="00DB75ED">
              <w:rPr>
                <w:rFonts w:cs="Times New Roman"/>
                <w:sz w:val="24"/>
                <w:szCs w:val="24"/>
              </w:rPr>
              <w:t>contacto</w:t>
            </w:r>
            <w:proofErr w:type="spellEnd"/>
            <w:r w:rsidRPr="00DB75ED">
              <w:rPr>
                <w:rFonts w:cs="Times New Roman"/>
                <w:sz w:val="24"/>
                <w:szCs w:val="24"/>
              </w:rPr>
              <w:t xml:space="preserve"> de la(s) persona(s)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discriminó</w:t>
            </w:r>
            <w:proofErr w:type="spellEnd"/>
            <w:r w:rsidRPr="00DB75ED">
              <w:rPr>
                <w:rFonts w:cs="Times New Roman"/>
                <w:sz w:val="24"/>
                <w:szCs w:val="24"/>
              </w:rPr>
              <w:t xml:space="preserve"> contra </w:t>
            </w:r>
            <w:proofErr w:type="spellStart"/>
            <w:r w:rsidRPr="00DB75ED">
              <w:rPr>
                <w:rFonts w:cs="Times New Roman"/>
                <w:sz w:val="24"/>
                <w:szCs w:val="24"/>
              </w:rPr>
              <w:t>usted</w:t>
            </w:r>
            <w:proofErr w:type="spellEnd"/>
            <w:r w:rsidRPr="00DB75ED">
              <w:rPr>
                <w:rFonts w:cs="Times New Roman"/>
                <w:sz w:val="24"/>
                <w:szCs w:val="24"/>
              </w:rPr>
              <w:t xml:space="preserve"> (</w:t>
            </w:r>
            <w:proofErr w:type="spellStart"/>
            <w:r w:rsidRPr="00DB75ED">
              <w:rPr>
                <w:rFonts w:cs="Times New Roman"/>
                <w:sz w:val="24"/>
                <w:szCs w:val="24"/>
              </w:rPr>
              <w:t>si</w:t>
            </w:r>
            <w:proofErr w:type="spellEnd"/>
            <w:r w:rsidRPr="00DB75ED">
              <w:rPr>
                <w:rFonts w:cs="Times New Roman"/>
                <w:sz w:val="24"/>
                <w:szCs w:val="24"/>
              </w:rPr>
              <w:t xml:space="preserve"> se </w:t>
            </w:r>
            <w:proofErr w:type="spellStart"/>
            <w:r w:rsidRPr="00DB75ED">
              <w:rPr>
                <w:rFonts w:cs="Times New Roman"/>
                <w:sz w:val="24"/>
                <w:szCs w:val="24"/>
              </w:rPr>
              <w:t>conoce</w:t>
            </w:r>
            <w:proofErr w:type="spellEnd"/>
            <w:r w:rsidRPr="00DB75ED">
              <w:rPr>
                <w:rFonts w:cs="Times New Roman"/>
                <w:sz w:val="24"/>
                <w:szCs w:val="24"/>
              </w:rPr>
              <w:t xml:space="preserve">), </w:t>
            </w:r>
            <w:proofErr w:type="spellStart"/>
            <w:r w:rsidRPr="00DB75ED">
              <w:rPr>
                <w:rFonts w:cs="Times New Roman"/>
                <w:sz w:val="24"/>
                <w:szCs w:val="24"/>
              </w:rPr>
              <w:t>así</w:t>
            </w:r>
            <w:proofErr w:type="spellEnd"/>
            <w:r w:rsidRPr="00DB75ED">
              <w:rPr>
                <w:rFonts w:cs="Times New Roman"/>
                <w:sz w:val="24"/>
                <w:szCs w:val="24"/>
              </w:rPr>
              <w:t xml:space="preserve"> </w:t>
            </w:r>
            <w:proofErr w:type="spellStart"/>
            <w:r w:rsidRPr="00DB75ED">
              <w:rPr>
                <w:rFonts w:cs="Times New Roman"/>
                <w:sz w:val="24"/>
                <w:szCs w:val="24"/>
              </w:rPr>
              <w:t>como</w:t>
            </w:r>
            <w:proofErr w:type="spellEnd"/>
            <w:r w:rsidRPr="00DB75ED">
              <w:rPr>
                <w:rFonts w:cs="Times New Roman"/>
                <w:sz w:val="24"/>
                <w:szCs w:val="24"/>
              </w:rPr>
              <w:t xml:space="preserve"> </w:t>
            </w:r>
            <w:proofErr w:type="spellStart"/>
            <w:r w:rsidRPr="00DB75ED">
              <w:rPr>
                <w:rFonts w:cs="Times New Roman"/>
                <w:sz w:val="24"/>
                <w:szCs w:val="24"/>
              </w:rPr>
              <w:t>los</w:t>
            </w:r>
            <w:proofErr w:type="spellEnd"/>
            <w:r w:rsidRPr="00DB75ED">
              <w:rPr>
                <w:rFonts w:cs="Times New Roman"/>
                <w:sz w:val="24"/>
                <w:szCs w:val="24"/>
              </w:rPr>
              <w:t xml:space="preserve"> </w:t>
            </w:r>
            <w:proofErr w:type="spellStart"/>
            <w:r w:rsidRPr="00DB75ED">
              <w:rPr>
                <w:rFonts w:cs="Times New Roman"/>
                <w:sz w:val="24"/>
                <w:szCs w:val="24"/>
              </w:rPr>
              <w:t>nombres</w:t>
            </w:r>
            <w:proofErr w:type="spellEnd"/>
            <w:r w:rsidRPr="00DB75ED">
              <w:rPr>
                <w:rFonts w:cs="Times New Roman"/>
                <w:sz w:val="24"/>
                <w:szCs w:val="24"/>
              </w:rPr>
              <w:t xml:space="preserve"> y la </w:t>
            </w:r>
            <w:proofErr w:type="spellStart"/>
            <w:r w:rsidRPr="00DB75ED">
              <w:rPr>
                <w:rFonts w:cs="Times New Roman"/>
                <w:sz w:val="24"/>
                <w:szCs w:val="24"/>
              </w:rPr>
              <w:t>información</w:t>
            </w:r>
            <w:proofErr w:type="spellEnd"/>
            <w:r w:rsidRPr="00DB75ED">
              <w:rPr>
                <w:rFonts w:cs="Times New Roman"/>
                <w:sz w:val="24"/>
                <w:szCs w:val="24"/>
              </w:rPr>
              <w:t xml:space="preserve"> de </w:t>
            </w:r>
            <w:proofErr w:type="spellStart"/>
            <w:r w:rsidRPr="00DB75ED">
              <w:rPr>
                <w:rFonts w:cs="Times New Roman"/>
                <w:sz w:val="24"/>
                <w:szCs w:val="24"/>
              </w:rPr>
              <w:t>contacto</w:t>
            </w:r>
            <w:proofErr w:type="spellEnd"/>
            <w:r w:rsidRPr="00DB75ED">
              <w:rPr>
                <w:rFonts w:cs="Times New Roman"/>
                <w:sz w:val="24"/>
                <w:szCs w:val="24"/>
              </w:rPr>
              <w:t xml:space="preserve"> de </w:t>
            </w:r>
            <w:proofErr w:type="spellStart"/>
            <w:r w:rsidRPr="00DB75ED">
              <w:rPr>
                <w:rFonts w:cs="Times New Roman"/>
                <w:sz w:val="24"/>
                <w:szCs w:val="24"/>
              </w:rPr>
              <w:t>los</w:t>
            </w:r>
            <w:proofErr w:type="spellEnd"/>
            <w:r w:rsidRPr="00DB75ED">
              <w:rPr>
                <w:rFonts w:cs="Times New Roman"/>
                <w:sz w:val="24"/>
                <w:szCs w:val="24"/>
              </w:rPr>
              <w:t xml:space="preserve"> </w:t>
            </w:r>
            <w:proofErr w:type="spellStart"/>
            <w:r w:rsidRPr="00DB75ED">
              <w:rPr>
                <w:rFonts w:cs="Times New Roman"/>
                <w:sz w:val="24"/>
                <w:szCs w:val="24"/>
              </w:rPr>
              <w:t>testigos</w:t>
            </w:r>
            <w:proofErr w:type="spellEnd"/>
            <w:r w:rsidRPr="00DB75ED">
              <w:rPr>
                <w:rFonts w:cs="Times New Roman"/>
                <w:sz w:val="24"/>
                <w:szCs w:val="24"/>
              </w:rPr>
              <w:t xml:space="preserve">. Si se </w:t>
            </w:r>
            <w:proofErr w:type="spellStart"/>
            <w:r w:rsidRPr="00DB75ED">
              <w:rPr>
                <w:rFonts w:cs="Times New Roman"/>
                <w:sz w:val="24"/>
                <w:szCs w:val="24"/>
              </w:rPr>
              <w:t>necesita</w:t>
            </w:r>
            <w:proofErr w:type="spellEnd"/>
            <w:r w:rsidRPr="00DB75ED">
              <w:rPr>
                <w:rFonts w:cs="Times New Roman"/>
                <w:sz w:val="24"/>
                <w:szCs w:val="24"/>
              </w:rPr>
              <w:t xml:space="preserve"> </w:t>
            </w:r>
            <w:proofErr w:type="spellStart"/>
            <w:r w:rsidRPr="00DB75ED">
              <w:rPr>
                <w:rFonts w:cs="Times New Roman"/>
                <w:sz w:val="24"/>
                <w:szCs w:val="24"/>
              </w:rPr>
              <w:t>más</w:t>
            </w:r>
            <w:proofErr w:type="spellEnd"/>
            <w:r w:rsidRPr="00DB75ED">
              <w:rPr>
                <w:rFonts w:cs="Times New Roman"/>
                <w:sz w:val="24"/>
                <w:szCs w:val="24"/>
              </w:rPr>
              <w:t xml:space="preserve"> </w:t>
            </w:r>
            <w:proofErr w:type="spellStart"/>
            <w:r w:rsidRPr="00DB75ED">
              <w:rPr>
                <w:rFonts w:cs="Times New Roman"/>
                <w:sz w:val="24"/>
                <w:szCs w:val="24"/>
              </w:rPr>
              <w:t>espacio</w:t>
            </w:r>
            <w:proofErr w:type="spellEnd"/>
            <w:r w:rsidRPr="00DB75ED">
              <w:rPr>
                <w:rFonts w:cs="Times New Roman"/>
                <w:sz w:val="24"/>
                <w:szCs w:val="24"/>
              </w:rPr>
              <w:t xml:space="preserve">, </w:t>
            </w:r>
            <w:proofErr w:type="spellStart"/>
            <w:r w:rsidRPr="00DB75ED">
              <w:rPr>
                <w:rFonts w:cs="Times New Roman"/>
                <w:sz w:val="24"/>
                <w:szCs w:val="24"/>
              </w:rPr>
              <w:t>utilice</w:t>
            </w:r>
            <w:proofErr w:type="spellEnd"/>
            <w:r w:rsidRPr="00DB75ED">
              <w:rPr>
                <w:rFonts w:cs="Times New Roman"/>
                <w:sz w:val="24"/>
                <w:szCs w:val="24"/>
              </w:rPr>
              <w:t xml:space="preserve"> </w:t>
            </w:r>
            <w:proofErr w:type="spellStart"/>
            <w:r w:rsidRPr="00DB75ED">
              <w:rPr>
                <w:rFonts w:cs="Times New Roman"/>
                <w:sz w:val="24"/>
                <w:szCs w:val="24"/>
              </w:rPr>
              <w:t>el</w:t>
            </w:r>
            <w:proofErr w:type="spellEnd"/>
            <w:r w:rsidRPr="00DB75ED">
              <w:rPr>
                <w:rFonts w:cs="Times New Roman"/>
                <w:sz w:val="24"/>
                <w:szCs w:val="24"/>
              </w:rPr>
              <w:t xml:space="preserve"> reverso de </w:t>
            </w:r>
            <w:proofErr w:type="spellStart"/>
            <w:r w:rsidRPr="00DB75ED">
              <w:rPr>
                <w:rFonts w:cs="Times New Roman"/>
                <w:sz w:val="24"/>
                <w:szCs w:val="24"/>
              </w:rPr>
              <w:t>este</w:t>
            </w:r>
            <w:proofErr w:type="spellEnd"/>
            <w:r w:rsidRPr="00DB75ED">
              <w:rPr>
                <w:rFonts w:cs="Times New Roman"/>
                <w:sz w:val="24"/>
                <w:szCs w:val="24"/>
              </w:rPr>
              <w:t xml:space="preserve"> </w:t>
            </w:r>
            <w:proofErr w:type="spellStart"/>
            <w:r w:rsidRPr="00DB75ED">
              <w:rPr>
                <w:rFonts w:cs="Times New Roman"/>
                <w:sz w:val="24"/>
                <w:szCs w:val="24"/>
              </w:rPr>
              <w:t>formulario</w:t>
            </w:r>
            <w:proofErr w:type="spellEnd"/>
            <w:r w:rsidRPr="00DB75ED">
              <w:rPr>
                <w:rFonts w:cs="Times New Roman"/>
                <w:sz w:val="24"/>
                <w:szCs w:val="24"/>
              </w:rPr>
              <w:t>.</w:t>
            </w:r>
          </w:p>
          <w:p w14:paraId="36AD5E99" w14:textId="77777777" w:rsidR="000865F2" w:rsidRDefault="000865F2" w:rsidP="007C3F07">
            <w:pPr>
              <w:tabs>
                <w:tab w:val="left" w:pos="6699"/>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53632" behindDoc="0" locked="0" layoutInCell="1" allowOverlap="1" wp14:anchorId="36AD6405" wp14:editId="36AD6406">
                      <wp:simplePos x="0" y="0"/>
                      <wp:positionH relativeFrom="column">
                        <wp:posOffset>22860</wp:posOffset>
                      </wp:positionH>
                      <wp:positionV relativeFrom="paragraph">
                        <wp:posOffset>429895</wp:posOffset>
                      </wp:positionV>
                      <wp:extent cx="5914390" cy="0"/>
                      <wp:effectExtent l="13335" t="6350" r="6350" b="12700"/>
                      <wp:wrapNone/>
                      <wp:docPr id="3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8F834C0" id="Straight Connector 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33.85pt" to="467.5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" strokecolor="#3c3951"/>
                  </w:pict>
                </mc:Fallback>
              </mc:AlternateContent>
            </w:r>
            <w:r>
              <w:rPr>
                <w:rFonts w:cs="Times New Roman"/>
                <w:noProof/>
                <w:sz w:val="24"/>
                <w:szCs w:val="24"/>
              </w:rPr>
              <mc:AlternateContent>
                <mc:Choice Requires="wps">
                  <w:drawing>
                    <wp:anchor distT="0" distB="0" distL="114300" distR="114300" simplePos="0" relativeHeight="251655680" behindDoc="0" locked="0" layoutInCell="1" allowOverlap="1" wp14:anchorId="36AD6407" wp14:editId="36AD6408">
                      <wp:simplePos x="0" y="0"/>
                      <wp:positionH relativeFrom="column">
                        <wp:posOffset>22860</wp:posOffset>
                      </wp:positionH>
                      <wp:positionV relativeFrom="paragraph">
                        <wp:posOffset>692150</wp:posOffset>
                      </wp:positionV>
                      <wp:extent cx="5914390" cy="0"/>
                      <wp:effectExtent l="13335" t="11430" r="6350" b="7620"/>
                      <wp:wrapNone/>
                      <wp:docPr id="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133F24B2" id="Straight Connector 7"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8pt,54.5pt" to="467.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" strokecolor="#3c3951"/>
                  </w:pict>
                </mc:Fallback>
              </mc:AlternateContent>
            </w:r>
            <w:r>
              <w:rPr>
                <w:rFonts w:cs="Times New Roman"/>
                <w:noProof/>
                <w:sz w:val="24"/>
                <w:szCs w:val="24"/>
              </w:rPr>
              <mc:AlternateContent>
                <mc:Choice Requires="wps">
                  <w:drawing>
                    <wp:anchor distT="0" distB="0" distL="114300" distR="114300" simplePos="0" relativeHeight="251652608" behindDoc="0" locked="0" layoutInCell="1" allowOverlap="1" wp14:anchorId="36AD6409" wp14:editId="36AD640A">
                      <wp:simplePos x="0" y="0"/>
                      <wp:positionH relativeFrom="column">
                        <wp:posOffset>20955</wp:posOffset>
                      </wp:positionH>
                      <wp:positionV relativeFrom="paragraph">
                        <wp:posOffset>154305</wp:posOffset>
                      </wp:positionV>
                      <wp:extent cx="5914390" cy="0"/>
                      <wp:effectExtent l="11430" t="6985" r="8255" b="12065"/>
                      <wp:wrapNone/>
                      <wp:docPr id="3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6D125029" id="Straight Connector 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65pt,12.15pt" to="467.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" strokecolor="#3c3951"/>
                  </w:pict>
                </mc:Fallback>
              </mc:AlternateContent>
            </w:r>
            <w:r w:rsidRPr="00DB75ED">
              <w:rPr>
                <w:rFonts w:cs="Times New Roman"/>
                <w:sz w:val="24"/>
                <w:szCs w:val="24"/>
              </w:rPr>
              <w:t> </w:t>
            </w:r>
          </w:p>
          <w:p w14:paraId="36AD5E9A" w14:textId="77777777" w:rsidR="000865F2" w:rsidRPr="00E96F15" w:rsidRDefault="000865F2" w:rsidP="007C3F07">
            <w:pPr>
              <w:rPr>
                <w:rFonts w:cs="Times New Roman"/>
                <w:sz w:val="24"/>
                <w:szCs w:val="24"/>
              </w:rPr>
            </w:pPr>
          </w:p>
          <w:p w14:paraId="36AD5E9B" w14:textId="77777777" w:rsidR="000865F2" w:rsidRPr="00E96F15" w:rsidRDefault="000865F2" w:rsidP="007C3F07">
            <w:pPr>
              <w:rPr>
                <w:rFonts w:cs="Times New Roman"/>
                <w:sz w:val="24"/>
                <w:szCs w:val="24"/>
              </w:rPr>
            </w:pPr>
          </w:p>
          <w:p w14:paraId="36AD5E9C" w14:textId="77777777" w:rsidR="000865F2" w:rsidRDefault="000865F2" w:rsidP="007C3F07">
            <w:pPr>
              <w:rPr>
                <w:rFonts w:cs="Times New Roman"/>
                <w:sz w:val="24"/>
                <w:szCs w:val="24"/>
              </w:rPr>
            </w:pPr>
          </w:p>
          <w:p w14:paraId="36AD5E9D" w14:textId="77777777" w:rsidR="000865F2" w:rsidRPr="00E96F15" w:rsidRDefault="000865F2" w:rsidP="007C3F07">
            <w:pPr>
              <w:rPr>
                <w:rFonts w:cs="Times New Roman"/>
                <w:sz w:val="24"/>
                <w:szCs w:val="24"/>
              </w:rPr>
            </w:pPr>
          </w:p>
        </w:tc>
      </w:tr>
      <w:tr w:rsidR="000865F2" w:rsidRPr="00DB75ED" w14:paraId="36AD5EA0" w14:textId="77777777" w:rsidTr="007C3F07">
        <w:tc>
          <w:tcPr>
            <w:tcW w:w="9576" w:type="dxa"/>
            <w:gridSpan w:val="6"/>
            <w:shd w:val="clear" w:color="auto" w:fill="A6A6A6" w:themeFill="background1" w:themeFillShade="A6"/>
          </w:tcPr>
          <w:p w14:paraId="36AD5E9F"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VI:</w:t>
            </w:r>
          </w:p>
        </w:tc>
      </w:tr>
      <w:tr w:rsidR="000865F2" w:rsidRPr="00DB75ED" w14:paraId="36AD5EA4" w14:textId="77777777" w:rsidTr="007C3F07">
        <w:tc>
          <w:tcPr>
            <w:tcW w:w="6318" w:type="dxa"/>
            <w:gridSpan w:val="3"/>
            <w:vAlign w:val="bottom"/>
          </w:tcPr>
          <w:p w14:paraId="36AD5EA1" w14:textId="77777777" w:rsidR="000865F2" w:rsidRPr="00DB75ED" w:rsidRDefault="000865F2" w:rsidP="007C3F07">
            <w:pPr>
              <w:spacing w:line="276" w:lineRule="auto"/>
              <w:ind w:firstLine="0"/>
              <w:rPr>
                <w:rFonts w:cs="Times New Roman"/>
                <w:sz w:val="24"/>
                <w:szCs w:val="24"/>
              </w:rPr>
            </w:pPr>
            <w:r>
              <w:rPr>
                <w:rFonts w:cs="Times New Roman"/>
                <w:sz w:val="24"/>
                <w:szCs w:val="24"/>
              </w:rPr>
              <w:t> </w:t>
            </w:r>
            <w:proofErr w:type="spellStart"/>
            <w:r>
              <w:rPr>
                <w:rFonts w:cs="Times New Roman"/>
                <w:sz w:val="24"/>
                <w:szCs w:val="24"/>
              </w:rPr>
              <w:t>Anteriormente</w:t>
            </w:r>
            <w:proofErr w:type="spellEnd"/>
            <w:r>
              <w:rPr>
                <w:rFonts w:cs="Times New Roman"/>
                <w:sz w:val="24"/>
                <w:szCs w:val="24"/>
              </w:rPr>
              <w:t xml:space="preserve"> ha </w:t>
            </w:r>
            <w:proofErr w:type="spellStart"/>
            <w:r>
              <w:rPr>
                <w:rFonts w:cs="Times New Roman"/>
                <w:sz w:val="24"/>
                <w:szCs w:val="24"/>
              </w:rPr>
              <w:t>presentado</w:t>
            </w:r>
            <w:proofErr w:type="spellEnd"/>
            <w:r>
              <w:rPr>
                <w:rFonts w:cs="Times New Roman"/>
                <w:sz w:val="24"/>
                <w:szCs w:val="24"/>
              </w:rPr>
              <w:t xml:space="preserve"> </w:t>
            </w:r>
            <w:proofErr w:type="spellStart"/>
            <w:r>
              <w:rPr>
                <w:rFonts w:cs="Times New Roman"/>
                <w:sz w:val="24"/>
                <w:szCs w:val="24"/>
              </w:rPr>
              <w:t>una</w:t>
            </w:r>
            <w:proofErr w:type="spellEnd"/>
            <w:r w:rsidRPr="00DB75ED">
              <w:rPr>
                <w:rFonts w:cs="Times New Roman"/>
                <w:sz w:val="24"/>
                <w:szCs w:val="24"/>
              </w:rPr>
              <w:t> </w:t>
            </w:r>
            <w:proofErr w:type="spellStart"/>
            <w:r w:rsidRPr="00DB75ED">
              <w:rPr>
                <w:rFonts w:cs="Times New Roman"/>
                <w:sz w:val="24"/>
                <w:szCs w:val="24"/>
              </w:rPr>
              <w:t>queja</w:t>
            </w:r>
            <w:proofErr w:type="spellEnd"/>
            <w:r w:rsidRPr="00DB75ED">
              <w:rPr>
                <w:rFonts w:cs="Times New Roman"/>
                <w:sz w:val="24"/>
                <w:szCs w:val="24"/>
              </w:rPr>
              <w:t xml:space="preserve"> de </w:t>
            </w:r>
            <w:proofErr w:type="spellStart"/>
            <w:r w:rsidRPr="00DB75ED">
              <w:rPr>
                <w:rFonts w:cs="Times New Roman"/>
                <w:sz w:val="24"/>
                <w:szCs w:val="24"/>
              </w:rPr>
              <w:t>discriminación</w:t>
            </w:r>
            <w:proofErr w:type="spellEnd"/>
            <w:r w:rsidRPr="00DB75ED">
              <w:rPr>
                <w:rFonts w:cs="Times New Roman"/>
                <w:sz w:val="24"/>
                <w:szCs w:val="24"/>
              </w:rPr>
              <w:t xml:space="preserve"> con </w:t>
            </w:r>
            <w:proofErr w:type="spellStart"/>
            <w:r w:rsidRPr="00DB75ED">
              <w:rPr>
                <w:rFonts w:cs="Times New Roman"/>
                <w:sz w:val="24"/>
                <w:szCs w:val="24"/>
              </w:rPr>
              <w:t>esta</w:t>
            </w:r>
            <w:proofErr w:type="spellEnd"/>
            <w:r w:rsidRPr="00DB75ED">
              <w:rPr>
                <w:rFonts w:cs="Times New Roman"/>
                <w:sz w:val="24"/>
                <w:szCs w:val="24"/>
              </w:rPr>
              <w:t xml:space="preserve"> </w:t>
            </w:r>
            <w:proofErr w:type="spellStart"/>
            <w:r w:rsidRPr="00DB75ED">
              <w:rPr>
                <w:rFonts w:cs="Times New Roman"/>
                <w:sz w:val="24"/>
                <w:szCs w:val="24"/>
              </w:rPr>
              <w:t>agencia</w:t>
            </w:r>
            <w:proofErr w:type="spellEnd"/>
            <w:r w:rsidRPr="00DB75ED">
              <w:rPr>
                <w:rFonts w:cs="Times New Roman"/>
                <w:sz w:val="24"/>
                <w:szCs w:val="24"/>
              </w:rPr>
              <w:t>?</w:t>
            </w:r>
          </w:p>
        </w:tc>
        <w:tc>
          <w:tcPr>
            <w:tcW w:w="1530" w:type="dxa"/>
            <w:gridSpan w:val="2"/>
            <w:vAlign w:val="center"/>
          </w:tcPr>
          <w:p w14:paraId="36AD5EA2" w14:textId="77777777" w:rsidR="000865F2" w:rsidRPr="00DB75ED" w:rsidRDefault="00D20BEB" w:rsidP="007C3F07">
            <w:pPr>
              <w:spacing w:line="276" w:lineRule="auto"/>
              <w:ind w:firstLine="0"/>
              <w:jc w:val="center"/>
              <w:rPr>
                <w:rFonts w:cs="Times New Roman"/>
                <w:sz w:val="24"/>
                <w:szCs w:val="24"/>
              </w:rPr>
            </w:pPr>
            <w:sdt>
              <w:sdtPr>
                <w:rPr>
                  <w:rFonts w:cs="Times New Roman"/>
                  <w:sz w:val="24"/>
                  <w:szCs w:val="24"/>
                </w:rPr>
                <w:id w:val="1812361199"/>
              </w:sdtPr>
              <w:sdtEndPr/>
              <w:sdtContent>
                <w:r w:rsidR="000865F2" w:rsidRPr="00DB75ED">
                  <w:rPr>
                    <w:rFonts w:ascii="MS Gothic" w:eastAsia="MS Gothic" w:hAnsi="MS Gothic" w:cs="MS Gothic" w:hint="eastAsia"/>
                    <w:sz w:val="24"/>
                    <w:szCs w:val="24"/>
                  </w:rPr>
                  <w:t>☐</w:t>
                </w:r>
                <w:proofErr w:type="spellStart"/>
              </w:sdtContent>
            </w:sdt>
            <w:r w:rsidR="000865F2" w:rsidRPr="00DB75ED">
              <w:rPr>
                <w:rFonts w:cs="Times New Roman"/>
                <w:sz w:val="24"/>
                <w:szCs w:val="24"/>
              </w:rPr>
              <w:t>Sí</w:t>
            </w:r>
            <w:proofErr w:type="spellEnd"/>
          </w:p>
        </w:tc>
        <w:tc>
          <w:tcPr>
            <w:tcW w:w="1728" w:type="dxa"/>
            <w:vAlign w:val="center"/>
          </w:tcPr>
          <w:p w14:paraId="36AD5EA3" w14:textId="77777777" w:rsidR="000865F2" w:rsidRPr="00DB75ED" w:rsidRDefault="00D20BEB" w:rsidP="007C3F07">
            <w:pPr>
              <w:spacing w:line="276" w:lineRule="auto"/>
              <w:ind w:firstLine="0"/>
              <w:jc w:val="center"/>
              <w:rPr>
                <w:rFonts w:cs="Times New Roman"/>
                <w:sz w:val="24"/>
                <w:szCs w:val="24"/>
              </w:rPr>
            </w:pPr>
            <w:sdt>
              <w:sdtPr>
                <w:rPr>
                  <w:rFonts w:cs="Times New Roman"/>
                  <w:sz w:val="24"/>
                  <w:szCs w:val="24"/>
                </w:rPr>
                <w:id w:val="-2004112579"/>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No</w:t>
            </w:r>
          </w:p>
        </w:tc>
      </w:tr>
      <w:tr w:rsidR="000865F2" w:rsidRPr="00DB75ED" w14:paraId="36AD5EA7" w14:textId="77777777" w:rsidTr="007C3F07">
        <w:trPr>
          <w:trHeight w:hRule="exact" w:val="1253"/>
        </w:trPr>
        <w:tc>
          <w:tcPr>
            <w:tcW w:w="9576" w:type="dxa"/>
            <w:gridSpan w:val="6"/>
          </w:tcPr>
          <w:p w14:paraId="36AD5EA5"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lastRenderedPageBreak/>
              <w:t xml:space="preserve">En </w:t>
            </w:r>
            <w:proofErr w:type="spellStart"/>
            <w:r w:rsidRPr="00DB75ED">
              <w:rPr>
                <w:rFonts w:cs="Times New Roman"/>
                <w:sz w:val="24"/>
                <w:szCs w:val="24"/>
              </w:rPr>
              <w:t>caso</w:t>
            </w:r>
            <w:proofErr w:type="spellEnd"/>
            <w:r w:rsidRPr="00DB75ED">
              <w:rPr>
                <w:rFonts w:cs="Times New Roman"/>
                <w:sz w:val="24"/>
                <w:szCs w:val="24"/>
              </w:rPr>
              <w:t xml:space="preserve"> </w:t>
            </w:r>
            <w:proofErr w:type="spellStart"/>
            <w:r w:rsidRPr="00DB75ED">
              <w:rPr>
                <w:rFonts w:cs="Times New Roman"/>
                <w:sz w:val="24"/>
                <w:szCs w:val="24"/>
              </w:rPr>
              <w:t>afirmativo</w:t>
            </w:r>
            <w:proofErr w:type="spellEnd"/>
            <w:r w:rsidRPr="00DB75ED">
              <w:rPr>
                <w:rFonts w:cs="Times New Roman"/>
                <w:sz w:val="24"/>
                <w:szCs w:val="24"/>
              </w:rPr>
              <w:t xml:space="preserve">, </w:t>
            </w:r>
            <w:proofErr w:type="spellStart"/>
            <w:r w:rsidRPr="00DB75ED">
              <w:rPr>
                <w:rFonts w:cs="Times New Roman"/>
                <w:sz w:val="24"/>
                <w:szCs w:val="24"/>
              </w:rPr>
              <w:t>sírvase</w:t>
            </w:r>
            <w:proofErr w:type="spellEnd"/>
            <w:r w:rsidRPr="00DB75ED">
              <w:rPr>
                <w:rFonts w:cs="Times New Roman"/>
                <w:sz w:val="24"/>
                <w:szCs w:val="24"/>
              </w:rPr>
              <w:t xml:space="preserve"> </w:t>
            </w:r>
            <w:proofErr w:type="spellStart"/>
            <w:r w:rsidRPr="00DB75ED">
              <w:rPr>
                <w:rFonts w:cs="Times New Roman"/>
                <w:sz w:val="24"/>
                <w:szCs w:val="24"/>
              </w:rPr>
              <w:t>proporcionar</w:t>
            </w:r>
            <w:proofErr w:type="spellEnd"/>
            <w:r w:rsidRPr="00DB75ED">
              <w:rPr>
                <w:rFonts w:cs="Times New Roman"/>
                <w:sz w:val="24"/>
                <w:szCs w:val="24"/>
              </w:rPr>
              <w:t xml:space="preserve"> </w:t>
            </w:r>
            <w:proofErr w:type="spellStart"/>
            <w:r w:rsidRPr="00DB75ED">
              <w:rPr>
                <w:rFonts w:cs="Times New Roman"/>
                <w:sz w:val="24"/>
                <w:szCs w:val="24"/>
              </w:rPr>
              <w:t>cualquier</w:t>
            </w:r>
            <w:proofErr w:type="spellEnd"/>
            <w:r w:rsidRPr="00DB75ED">
              <w:rPr>
                <w:rFonts w:cs="Times New Roman"/>
                <w:sz w:val="24"/>
                <w:szCs w:val="24"/>
              </w:rPr>
              <w:t xml:space="preserve"> </w:t>
            </w:r>
            <w:proofErr w:type="spellStart"/>
            <w:r w:rsidRPr="00DB75ED">
              <w:rPr>
                <w:rFonts w:cs="Times New Roman"/>
                <w:sz w:val="24"/>
                <w:szCs w:val="24"/>
              </w:rPr>
              <w:t>información</w:t>
            </w:r>
            <w:proofErr w:type="spellEnd"/>
            <w:r w:rsidRPr="00DB75ED">
              <w:rPr>
                <w:rFonts w:cs="Times New Roman"/>
                <w:sz w:val="24"/>
                <w:szCs w:val="24"/>
              </w:rPr>
              <w:t xml:space="preserve"> de </w:t>
            </w:r>
            <w:proofErr w:type="spellStart"/>
            <w:r w:rsidRPr="00DB75ED">
              <w:rPr>
                <w:rFonts w:cs="Times New Roman"/>
                <w:sz w:val="24"/>
                <w:szCs w:val="24"/>
              </w:rPr>
              <w:t>referencia</w:t>
            </w:r>
            <w:proofErr w:type="spellEnd"/>
            <w:r w:rsidRPr="00DB75ED">
              <w:rPr>
                <w:rFonts w:cs="Times New Roman"/>
                <w:sz w:val="24"/>
                <w:szCs w:val="24"/>
              </w:rPr>
              <w:t xml:space="preserve"> </w:t>
            </w:r>
            <w:proofErr w:type="spellStart"/>
            <w:r w:rsidRPr="00DB75ED">
              <w:rPr>
                <w:rFonts w:cs="Times New Roman"/>
                <w:sz w:val="24"/>
                <w:szCs w:val="24"/>
              </w:rPr>
              <w:t>acerca</w:t>
            </w:r>
            <w:proofErr w:type="spellEnd"/>
            <w:r w:rsidRPr="00DB75ED">
              <w:rPr>
                <w:rFonts w:cs="Times New Roman"/>
                <w:sz w:val="24"/>
                <w:szCs w:val="24"/>
              </w:rPr>
              <w:t xml:space="preserve"> de </w:t>
            </w:r>
            <w:proofErr w:type="spellStart"/>
            <w:r w:rsidRPr="00DB75ED">
              <w:rPr>
                <w:rFonts w:cs="Times New Roman"/>
                <w:sz w:val="24"/>
                <w:szCs w:val="24"/>
              </w:rPr>
              <w:t>su</w:t>
            </w:r>
            <w:proofErr w:type="spellEnd"/>
            <w:r w:rsidRPr="00DB75ED">
              <w:rPr>
                <w:rFonts w:cs="Times New Roman"/>
                <w:sz w:val="24"/>
                <w:szCs w:val="24"/>
              </w:rPr>
              <w:t xml:space="preserve"> </w:t>
            </w:r>
            <w:proofErr w:type="spellStart"/>
            <w:r w:rsidRPr="00DB75ED">
              <w:rPr>
                <w:rFonts w:cs="Times New Roman"/>
                <w:sz w:val="24"/>
                <w:szCs w:val="24"/>
              </w:rPr>
              <w:t>denuncia</w:t>
            </w:r>
            <w:proofErr w:type="spellEnd"/>
            <w:r w:rsidRPr="00DB75ED">
              <w:rPr>
                <w:rFonts w:cs="Times New Roman"/>
                <w:sz w:val="24"/>
                <w:szCs w:val="24"/>
              </w:rPr>
              <w:t xml:space="preserve"> anterior. </w:t>
            </w:r>
          </w:p>
          <w:p w14:paraId="36AD5EA6" w14:textId="77777777" w:rsidR="000865F2" w:rsidRPr="00DB75ED" w:rsidRDefault="000865F2" w:rsidP="007C3F07">
            <w:pPr>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48512" behindDoc="0" locked="0" layoutInCell="1" allowOverlap="1" wp14:anchorId="36AD640B" wp14:editId="36AD640C">
                      <wp:simplePos x="0" y="0"/>
                      <wp:positionH relativeFrom="column">
                        <wp:posOffset>-27940</wp:posOffset>
                      </wp:positionH>
                      <wp:positionV relativeFrom="paragraph">
                        <wp:posOffset>173355</wp:posOffset>
                      </wp:positionV>
                      <wp:extent cx="5914390" cy="0"/>
                      <wp:effectExtent l="10160" t="13335" r="9525" b="5715"/>
                      <wp:wrapNone/>
                      <wp:docPr id="3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51EBBA71" id="Straight Connector 3"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pt,13.65pt" to="46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" strokecolor="#3c3951"/>
                  </w:pict>
                </mc:Fallback>
              </mc:AlternateContent>
            </w:r>
            <w:r>
              <w:rPr>
                <w:rFonts w:cs="Times New Roman"/>
                <w:noProof/>
                <w:sz w:val="24"/>
                <w:szCs w:val="24"/>
              </w:rPr>
              <mc:AlternateContent>
                <mc:Choice Requires="wps">
                  <w:drawing>
                    <wp:anchor distT="0" distB="0" distL="114300" distR="114300" simplePos="0" relativeHeight="251650560" behindDoc="0" locked="0" layoutInCell="1" allowOverlap="1" wp14:anchorId="36AD640D" wp14:editId="36AD640E">
                      <wp:simplePos x="0" y="0"/>
                      <wp:positionH relativeFrom="column">
                        <wp:posOffset>-26035</wp:posOffset>
                      </wp:positionH>
                      <wp:positionV relativeFrom="paragraph">
                        <wp:posOffset>387985</wp:posOffset>
                      </wp:positionV>
                      <wp:extent cx="5914390" cy="0"/>
                      <wp:effectExtent l="12065" t="8890" r="7620" b="10160"/>
                      <wp:wrapNone/>
                      <wp:docPr id="3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439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586DD5B" id="Straight Connector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05pt,30.55pt" to="463.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" strokecolor="#3c3951"/>
                  </w:pict>
                </mc:Fallback>
              </mc:AlternateContent>
            </w:r>
          </w:p>
        </w:tc>
      </w:tr>
      <w:tr w:rsidR="000865F2" w:rsidRPr="00DB75ED" w14:paraId="36AD5EA9" w14:textId="77777777" w:rsidTr="007C3F07">
        <w:tc>
          <w:tcPr>
            <w:tcW w:w="9576" w:type="dxa"/>
            <w:gridSpan w:val="6"/>
            <w:shd w:val="clear" w:color="auto" w:fill="A6A6A6" w:themeFill="background1" w:themeFillShade="A6"/>
          </w:tcPr>
          <w:p w14:paraId="36AD5EA8"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V:</w:t>
            </w:r>
          </w:p>
        </w:tc>
      </w:tr>
      <w:tr w:rsidR="000865F2" w:rsidRPr="00DB75ED" w14:paraId="36AD5EB0" w14:textId="77777777" w:rsidTr="007C3F07">
        <w:tc>
          <w:tcPr>
            <w:tcW w:w="9576" w:type="dxa"/>
            <w:gridSpan w:val="6"/>
          </w:tcPr>
          <w:p w14:paraId="36AD5EAA"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Ha </w:t>
            </w:r>
            <w:proofErr w:type="spellStart"/>
            <w:r w:rsidRPr="00DB75ED">
              <w:rPr>
                <w:rFonts w:cs="Times New Roman"/>
                <w:sz w:val="24"/>
                <w:szCs w:val="24"/>
              </w:rPr>
              <w:t>presentado</w:t>
            </w:r>
            <w:proofErr w:type="spellEnd"/>
            <w:r w:rsidRPr="00DB75ED">
              <w:rPr>
                <w:rFonts w:cs="Times New Roman"/>
                <w:sz w:val="24"/>
                <w:szCs w:val="24"/>
              </w:rPr>
              <w:t xml:space="preserve"> </w:t>
            </w:r>
            <w:proofErr w:type="spellStart"/>
            <w:r w:rsidRPr="00DB75ED">
              <w:rPr>
                <w:rFonts w:cs="Times New Roman"/>
                <w:sz w:val="24"/>
                <w:szCs w:val="24"/>
              </w:rPr>
              <w:t>esta</w:t>
            </w:r>
            <w:proofErr w:type="spellEnd"/>
            <w:r w:rsidRPr="00DB75ED">
              <w:rPr>
                <w:rFonts w:cs="Times New Roman"/>
                <w:sz w:val="24"/>
                <w:szCs w:val="24"/>
              </w:rPr>
              <w:t xml:space="preserve"> </w:t>
            </w:r>
            <w:proofErr w:type="spellStart"/>
            <w:r w:rsidRPr="00DB75ED">
              <w:rPr>
                <w:rFonts w:cs="Times New Roman"/>
                <w:sz w:val="24"/>
                <w:szCs w:val="24"/>
              </w:rPr>
              <w:t>queja</w:t>
            </w:r>
            <w:proofErr w:type="spellEnd"/>
            <w:r w:rsidRPr="00DB75ED">
              <w:rPr>
                <w:rFonts w:cs="Times New Roman"/>
                <w:sz w:val="24"/>
                <w:szCs w:val="24"/>
              </w:rPr>
              <w:t xml:space="preserve"> con </w:t>
            </w:r>
            <w:proofErr w:type="spellStart"/>
            <w:r w:rsidRPr="00DB75ED">
              <w:rPr>
                <w:rFonts w:cs="Times New Roman"/>
                <w:sz w:val="24"/>
                <w:szCs w:val="24"/>
              </w:rPr>
              <w:t>cualquier</w:t>
            </w:r>
            <w:proofErr w:type="spellEnd"/>
            <w:r w:rsidRPr="00DB75ED">
              <w:rPr>
                <w:rFonts w:cs="Times New Roman"/>
                <w:sz w:val="24"/>
                <w:szCs w:val="24"/>
              </w:rPr>
              <w:t xml:space="preserve"> </w:t>
            </w:r>
            <w:proofErr w:type="spellStart"/>
            <w:r w:rsidRPr="00DB75ED">
              <w:rPr>
                <w:rFonts w:cs="Times New Roman"/>
                <w:sz w:val="24"/>
                <w:szCs w:val="24"/>
              </w:rPr>
              <w:t>otro</w:t>
            </w:r>
            <w:proofErr w:type="spellEnd"/>
            <w:r w:rsidRPr="00DB75ED">
              <w:rPr>
                <w:rFonts w:cs="Times New Roman"/>
                <w:sz w:val="24"/>
                <w:szCs w:val="24"/>
              </w:rPr>
              <w:t xml:space="preserve"> local, </w:t>
            </w:r>
            <w:proofErr w:type="spellStart"/>
            <w:r w:rsidRPr="00DB75ED">
              <w:rPr>
                <w:rFonts w:cs="Times New Roman"/>
                <w:sz w:val="24"/>
                <w:szCs w:val="24"/>
              </w:rPr>
              <w:t>estatal</w:t>
            </w:r>
            <w:proofErr w:type="spellEnd"/>
            <w:r w:rsidRPr="00DB75ED">
              <w:rPr>
                <w:rFonts w:cs="Times New Roman"/>
                <w:sz w:val="24"/>
                <w:szCs w:val="24"/>
              </w:rPr>
              <w:t xml:space="preserve"> o federal, o con </w:t>
            </w:r>
            <w:proofErr w:type="spellStart"/>
            <w:r w:rsidRPr="00DB75ED">
              <w:rPr>
                <w:rFonts w:cs="Times New Roman"/>
                <w:sz w:val="24"/>
                <w:szCs w:val="24"/>
              </w:rPr>
              <w:t>cualquier</w:t>
            </w:r>
            <w:proofErr w:type="spellEnd"/>
            <w:r w:rsidRPr="00DB75ED">
              <w:rPr>
                <w:rFonts w:cs="Times New Roman"/>
                <w:sz w:val="24"/>
                <w:szCs w:val="24"/>
              </w:rPr>
              <w:t xml:space="preserve"> </w:t>
            </w:r>
            <w:proofErr w:type="spellStart"/>
            <w:r w:rsidRPr="00DB75ED">
              <w:rPr>
                <w:rFonts w:cs="Times New Roman"/>
                <w:sz w:val="24"/>
                <w:szCs w:val="24"/>
              </w:rPr>
              <w:t>agencia</w:t>
            </w:r>
            <w:proofErr w:type="spellEnd"/>
            <w:r w:rsidRPr="00DB75ED">
              <w:rPr>
                <w:rFonts w:cs="Times New Roman"/>
                <w:sz w:val="24"/>
                <w:szCs w:val="24"/>
              </w:rPr>
              <w:t xml:space="preserve"> federal o </w:t>
            </w:r>
            <w:proofErr w:type="spellStart"/>
            <w:r w:rsidRPr="00DB75ED">
              <w:rPr>
                <w:rFonts w:cs="Times New Roman"/>
                <w:sz w:val="24"/>
                <w:szCs w:val="24"/>
              </w:rPr>
              <w:t>estatal</w:t>
            </w:r>
            <w:proofErr w:type="spellEnd"/>
            <w:r w:rsidRPr="00DB75ED">
              <w:rPr>
                <w:rFonts w:cs="Times New Roman"/>
                <w:sz w:val="24"/>
                <w:szCs w:val="24"/>
              </w:rPr>
              <w:t xml:space="preserve"> de la corte?</w:t>
            </w:r>
          </w:p>
          <w:p w14:paraId="36AD5EAB" w14:textId="77777777" w:rsidR="000865F2" w:rsidRPr="00DB75ED" w:rsidRDefault="00D20BEB" w:rsidP="007C3F07">
            <w:pPr>
              <w:spacing w:line="276" w:lineRule="auto"/>
              <w:ind w:firstLine="0"/>
              <w:rPr>
                <w:rFonts w:cs="Times New Roman"/>
                <w:sz w:val="24"/>
                <w:szCs w:val="24"/>
              </w:rPr>
            </w:pPr>
            <w:sdt>
              <w:sdtPr>
                <w:rPr>
                  <w:rFonts w:cs="Times New Roman"/>
                  <w:sz w:val="24"/>
                  <w:szCs w:val="24"/>
                </w:rPr>
                <w:id w:val="-1520926786"/>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w:t>
            </w:r>
            <w:proofErr w:type="spellStart"/>
            <w:r w:rsidR="000865F2" w:rsidRPr="00DB75ED">
              <w:rPr>
                <w:rFonts w:cs="Times New Roman"/>
                <w:sz w:val="24"/>
                <w:szCs w:val="24"/>
              </w:rPr>
              <w:t>Sí</w:t>
            </w:r>
            <w:proofErr w:type="spellEnd"/>
            <w:r w:rsidR="000865F2" w:rsidRPr="00DB75ED">
              <w:rPr>
                <w:rFonts w:cs="Times New Roman"/>
                <w:sz w:val="24"/>
                <w:szCs w:val="24"/>
              </w:rPr>
              <w:t> </w:t>
            </w:r>
            <w:r w:rsidR="000865F2" w:rsidRPr="00DB75ED">
              <w:rPr>
                <w:rFonts w:cs="Times New Roman"/>
                <w:sz w:val="24"/>
                <w:szCs w:val="24"/>
              </w:rPr>
              <w:tab/>
            </w:r>
            <w:r w:rsidR="000865F2" w:rsidRPr="00DB75ED">
              <w:rPr>
                <w:rFonts w:cs="Times New Roman"/>
                <w:sz w:val="24"/>
                <w:szCs w:val="24"/>
              </w:rPr>
              <w:tab/>
            </w:r>
            <w:sdt>
              <w:sdtPr>
                <w:rPr>
                  <w:rFonts w:cs="Times New Roman"/>
                  <w:sz w:val="24"/>
                  <w:szCs w:val="24"/>
                </w:rPr>
                <w:id w:val="-423027711"/>
              </w:sdtPr>
              <w:sdtEndPr/>
              <w:sdtContent>
                <w:r w:rsidR="000865F2" w:rsidRPr="00DB75ED">
                  <w:rPr>
                    <w:rFonts w:ascii="MS Gothic" w:eastAsia="MS Gothic" w:hAnsi="MS Gothic" w:cs="MS Gothic" w:hint="eastAsia"/>
                    <w:sz w:val="24"/>
                    <w:szCs w:val="24"/>
                  </w:rPr>
                  <w:t>☐</w:t>
                </w:r>
              </w:sdtContent>
            </w:sdt>
            <w:r w:rsidR="000865F2" w:rsidRPr="00DB75ED">
              <w:rPr>
                <w:rFonts w:cs="Times New Roman"/>
                <w:sz w:val="24"/>
                <w:szCs w:val="24"/>
              </w:rPr>
              <w:t> No</w:t>
            </w:r>
          </w:p>
          <w:p w14:paraId="36AD5EAC"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Si SÍ, </w:t>
            </w:r>
            <w:proofErr w:type="spellStart"/>
            <w:r w:rsidRPr="00DB75ED">
              <w:rPr>
                <w:rFonts w:cs="Times New Roman"/>
                <w:sz w:val="24"/>
                <w:szCs w:val="24"/>
              </w:rPr>
              <w:t>controlar</w:t>
            </w:r>
            <w:proofErr w:type="spellEnd"/>
            <w:r w:rsidRPr="00DB75ED">
              <w:rPr>
                <w:rFonts w:cs="Times New Roman"/>
                <w:sz w:val="24"/>
                <w:szCs w:val="24"/>
              </w:rPr>
              <w:t xml:space="preserve"> </w:t>
            </w:r>
            <w:proofErr w:type="spellStart"/>
            <w:r w:rsidRPr="00DB75ED">
              <w:rPr>
                <w:rFonts w:cs="Times New Roman"/>
                <w:sz w:val="24"/>
                <w:szCs w:val="24"/>
              </w:rPr>
              <w:t>todas</w:t>
            </w:r>
            <w:proofErr w:type="spellEnd"/>
            <w:r w:rsidRPr="00DB75ED">
              <w:rPr>
                <w:rFonts w:cs="Times New Roman"/>
                <w:sz w:val="24"/>
                <w:szCs w:val="24"/>
              </w:rPr>
              <w:t xml:space="preserve"> las </w:t>
            </w:r>
            <w:proofErr w:type="spellStart"/>
            <w:r w:rsidRPr="00DB75ED">
              <w:rPr>
                <w:rFonts w:cs="Times New Roman"/>
                <w:sz w:val="24"/>
                <w:szCs w:val="24"/>
              </w:rPr>
              <w:t>opciones</w:t>
            </w:r>
            <w:proofErr w:type="spellEnd"/>
            <w:r w:rsidRPr="00DB75ED">
              <w:rPr>
                <w:rFonts w:cs="Times New Roman"/>
                <w:sz w:val="24"/>
                <w:szCs w:val="24"/>
              </w:rPr>
              <w:t xml:space="preserve">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correspondan</w:t>
            </w:r>
            <w:proofErr w:type="spellEnd"/>
            <w:r w:rsidRPr="00DB75ED">
              <w:rPr>
                <w:rFonts w:cs="Times New Roman"/>
                <w:sz w:val="24"/>
                <w:szCs w:val="24"/>
              </w:rPr>
              <w:t>:</w:t>
            </w:r>
          </w:p>
          <w:p w14:paraId="36AD5EAD" w14:textId="77777777" w:rsidR="000865F2" w:rsidRPr="00DB75ED" w:rsidRDefault="000865F2" w:rsidP="007C3F07">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58752" behindDoc="0" locked="0" layoutInCell="1" allowOverlap="1" wp14:anchorId="36AD640F" wp14:editId="36AD6410">
                      <wp:simplePos x="0" y="0"/>
                      <wp:positionH relativeFrom="column">
                        <wp:posOffset>1282700</wp:posOffset>
                      </wp:positionH>
                      <wp:positionV relativeFrom="paragraph">
                        <wp:posOffset>156210</wp:posOffset>
                      </wp:positionV>
                      <wp:extent cx="1631950" cy="0"/>
                      <wp:effectExtent l="6350" t="5080" r="9525" b="13970"/>
                      <wp:wrapNone/>
                      <wp:docPr id="4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19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7AA5E106" id="Straight Connector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1pt,12.3pt" to="229.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" strokecolor="#3c3951"/>
                  </w:pict>
                </mc:Fallback>
              </mc:AlternateContent>
            </w:r>
            <w:sdt>
              <w:sdtPr>
                <w:rPr>
                  <w:rFonts w:cs="Times New Roman"/>
                  <w:sz w:val="24"/>
                  <w:szCs w:val="24"/>
                </w:rPr>
                <w:id w:val="-1762674203"/>
              </w:sdtPr>
              <w:sdtEndPr/>
              <w:sdtContent>
                <w:r w:rsidRPr="00DB75ED">
                  <w:rPr>
                    <w:rFonts w:ascii="MS Gothic" w:eastAsia="MS Gothic" w:hAnsi="MS Gothic" w:cs="MS Gothic" w:hint="eastAsia"/>
                    <w:sz w:val="24"/>
                    <w:szCs w:val="24"/>
                  </w:rPr>
                  <w:t>☐</w:t>
                </w:r>
              </w:sdtContent>
            </w:sdt>
            <w:r w:rsidRPr="00DB75ED">
              <w:rPr>
                <w:rFonts w:cs="Times New Roman"/>
                <w:sz w:val="24"/>
                <w:szCs w:val="24"/>
              </w:rPr>
              <w:t> Agencia Federal: </w:t>
            </w:r>
          </w:p>
          <w:p w14:paraId="36AD5EAE" w14:textId="77777777" w:rsidR="000865F2" w:rsidRPr="00DB75ED" w:rsidRDefault="000865F2" w:rsidP="007C3F07">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3872" behindDoc="0" locked="0" layoutInCell="1" allowOverlap="1" wp14:anchorId="36AD6411" wp14:editId="36AD6412">
                      <wp:simplePos x="0" y="0"/>
                      <wp:positionH relativeFrom="column">
                        <wp:posOffset>4184650</wp:posOffset>
                      </wp:positionH>
                      <wp:positionV relativeFrom="paragraph">
                        <wp:posOffset>165100</wp:posOffset>
                      </wp:positionV>
                      <wp:extent cx="1701800" cy="0"/>
                      <wp:effectExtent l="12700" t="12700" r="9525" b="63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8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FDFB44" id="Straight Connector 4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5pt,13pt" to="463.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" strokecolor="#3c3951"/>
                  </w:pict>
                </mc:Fallback>
              </mc:AlternateContent>
            </w:r>
            <w:r>
              <w:rPr>
                <w:rFonts w:cs="Times New Roman"/>
                <w:noProof/>
                <w:sz w:val="24"/>
                <w:szCs w:val="24"/>
              </w:rPr>
              <mc:AlternateContent>
                <mc:Choice Requires="wps">
                  <w:drawing>
                    <wp:anchor distT="0" distB="0" distL="114300" distR="114300" simplePos="0" relativeHeight="251659776" behindDoc="0" locked="0" layoutInCell="1" allowOverlap="1" wp14:anchorId="36AD6413" wp14:editId="36AD6414">
                      <wp:simplePos x="0" y="0"/>
                      <wp:positionH relativeFrom="column">
                        <wp:posOffset>1098550</wp:posOffset>
                      </wp:positionH>
                      <wp:positionV relativeFrom="paragraph">
                        <wp:posOffset>165100</wp:posOffset>
                      </wp:positionV>
                      <wp:extent cx="1835150" cy="0"/>
                      <wp:effectExtent l="12700" t="12700" r="9525" b="6350"/>
                      <wp:wrapNone/>
                      <wp:docPr id="4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B1F825D" id="Straight Connector 9"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5pt,13pt" to="23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" strokecolor="#3c3951"/>
                  </w:pict>
                </mc:Fallback>
              </mc:AlternateContent>
            </w:r>
            <w:sdt>
              <w:sdtPr>
                <w:rPr>
                  <w:rFonts w:cs="Times New Roman"/>
                  <w:sz w:val="24"/>
                  <w:szCs w:val="24"/>
                </w:rPr>
                <w:id w:val="-649511971"/>
              </w:sdtPr>
              <w:sdtEndPr/>
              <w:sdtContent>
                <w:r w:rsidRPr="00DB75ED">
                  <w:rPr>
                    <w:rFonts w:ascii="MS Gothic" w:eastAsia="MS Gothic" w:hAnsi="MS Gothic" w:cs="MS Gothic" w:hint="eastAsia"/>
                    <w:sz w:val="24"/>
                    <w:szCs w:val="24"/>
                  </w:rPr>
                  <w:t>☐</w:t>
                </w:r>
              </w:sdtContent>
            </w:sdt>
            <w:r w:rsidRPr="00DB75ED">
              <w:rPr>
                <w:rFonts w:cs="Times New Roman"/>
                <w:sz w:val="24"/>
                <w:szCs w:val="24"/>
              </w:rPr>
              <w:t> Tribunal Federal:   </w:t>
            </w:r>
            <w:r w:rsidRPr="00DB75ED">
              <w:rPr>
                <w:rFonts w:cs="Times New Roman"/>
                <w:sz w:val="24"/>
                <w:szCs w:val="24"/>
              </w:rPr>
              <w:tab/>
            </w:r>
            <w:sdt>
              <w:sdtPr>
                <w:rPr>
                  <w:rFonts w:cs="Times New Roman"/>
                  <w:sz w:val="24"/>
                  <w:szCs w:val="24"/>
                </w:rPr>
                <w:id w:val="-696382601"/>
              </w:sdtPr>
              <w:sdtEndPr/>
              <w:sdtContent>
                <w:r w:rsidRPr="00DB75ED">
                  <w:rPr>
                    <w:rFonts w:ascii="MS Gothic" w:eastAsia="MS Gothic" w:hAnsi="MS Gothic" w:cs="MS Gothic" w:hint="eastAsia"/>
                    <w:sz w:val="24"/>
                    <w:szCs w:val="24"/>
                  </w:rPr>
                  <w:t>☐</w:t>
                </w:r>
              </w:sdtContent>
            </w:sdt>
            <w:r w:rsidRPr="00DB75ED">
              <w:rPr>
                <w:rFonts w:cs="Times New Roman"/>
                <w:sz w:val="24"/>
                <w:szCs w:val="24"/>
              </w:rPr>
              <w:t> Agencia Estatal: </w:t>
            </w:r>
          </w:p>
          <w:p w14:paraId="36AD5EAF" w14:textId="77777777" w:rsidR="000865F2" w:rsidRPr="00DB75ED" w:rsidRDefault="000865F2" w:rsidP="007C3F07">
            <w:pPr>
              <w:tabs>
                <w:tab w:val="left" w:pos="4860"/>
              </w:tabs>
              <w:spacing w:line="276" w:lineRule="auto"/>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4896" behindDoc="0" locked="0" layoutInCell="1" allowOverlap="1" wp14:anchorId="36AD6415" wp14:editId="36AD6416">
                      <wp:simplePos x="0" y="0"/>
                      <wp:positionH relativeFrom="column">
                        <wp:posOffset>4235450</wp:posOffset>
                      </wp:positionH>
                      <wp:positionV relativeFrom="paragraph">
                        <wp:posOffset>161290</wp:posOffset>
                      </wp:positionV>
                      <wp:extent cx="1651000" cy="0"/>
                      <wp:effectExtent l="6350" t="7620" r="9525" b="11430"/>
                      <wp:wrapNone/>
                      <wp:docPr id="4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F7A7F" id="Straight Connector 12"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5pt,12.7pt" to="46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" strokecolor="#3c3951"/>
                  </w:pict>
                </mc:Fallback>
              </mc:AlternateContent>
            </w:r>
            <w:r>
              <w:rPr>
                <w:rFonts w:cs="Times New Roman"/>
                <w:noProof/>
                <w:sz w:val="24"/>
                <w:szCs w:val="24"/>
              </w:rPr>
              <mc:AlternateContent>
                <mc:Choice Requires="wps">
                  <w:drawing>
                    <wp:anchor distT="0" distB="0" distL="114300" distR="114300" simplePos="0" relativeHeight="251661824" behindDoc="0" locked="0" layoutInCell="1" allowOverlap="1" wp14:anchorId="36AD6417" wp14:editId="36AD6418">
                      <wp:simplePos x="0" y="0"/>
                      <wp:positionH relativeFrom="column">
                        <wp:posOffset>1022350</wp:posOffset>
                      </wp:positionH>
                      <wp:positionV relativeFrom="paragraph">
                        <wp:posOffset>161290</wp:posOffset>
                      </wp:positionV>
                      <wp:extent cx="1943100" cy="0"/>
                      <wp:effectExtent l="12700" t="7620" r="6350" b="11430"/>
                      <wp:wrapNone/>
                      <wp:docPr id="4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line w14:anchorId="064CEE41" id="Straight Connector 10"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80.5pt,12.7pt" to="233.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" strokecolor="#3c3951"/>
                  </w:pict>
                </mc:Fallback>
              </mc:AlternateContent>
            </w:r>
            <w:sdt>
              <w:sdtPr>
                <w:rPr>
                  <w:rFonts w:cs="Times New Roman"/>
                  <w:sz w:val="24"/>
                  <w:szCs w:val="24"/>
                </w:rPr>
                <w:id w:val="798578707"/>
              </w:sdtPr>
              <w:sdtEndPr/>
              <w:sdtContent>
                <w:r w:rsidRPr="00DB75ED">
                  <w:rPr>
                    <w:rFonts w:ascii="MS Gothic" w:eastAsia="MS Gothic" w:hAnsi="MS Gothic" w:cs="MS Gothic" w:hint="eastAsia"/>
                    <w:sz w:val="24"/>
                    <w:szCs w:val="24"/>
                  </w:rPr>
                  <w:t>☐</w:t>
                </w:r>
              </w:sdtContent>
            </w:sdt>
            <w:r w:rsidRPr="00DB75ED">
              <w:rPr>
                <w:rFonts w:cs="Times New Roman"/>
                <w:sz w:val="24"/>
                <w:szCs w:val="24"/>
              </w:rPr>
              <w:t> Tribunal Estatal :</w:t>
            </w:r>
            <w:r w:rsidRPr="00DB75ED">
              <w:rPr>
                <w:rFonts w:cs="Times New Roman"/>
                <w:sz w:val="24"/>
                <w:szCs w:val="24"/>
              </w:rPr>
              <w:tab/>
            </w:r>
            <w:sdt>
              <w:sdtPr>
                <w:rPr>
                  <w:rFonts w:cs="Times New Roman"/>
                  <w:sz w:val="24"/>
                  <w:szCs w:val="24"/>
                </w:rPr>
                <w:id w:val="586117298"/>
              </w:sdtPr>
              <w:sdtEndPr/>
              <w:sdtContent>
                <w:r w:rsidRPr="00DB75ED">
                  <w:rPr>
                    <w:rFonts w:ascii="MS Gothic" w:eastAsia="MS Gothic" w:hAnsi="MS Gothic" w:cs="MS Gothic" w:hint="eastAsia"/>
                    <w:sz w:val="24"/>
                    <w:szCs w:val="24"/>
                  </w:rPr>
                  <w:t>☐</w:t>
                </w:r>
              </w:sdtContent>
            </w:sdt>
            <w:r w:rsidRPr="00DB75ED">
              <w:rPr>
                <w:rFonts w:cs="Times New Roman"/>
                <w:sz w:val="24"/>
                <w:szCs w:val="24"/>
              </w:rPr>
              <w:t> Agencia Local: </w:t>
            </w:r>
          </w:p>
        </w:tc>
      </w:tr>
      <w:tr w:rsidR="000865F2" w:rsidRPr="00DB75ED" w14:paraId="36AD5EB2" w14:textId="77777777" w:rsidTr="007C3F07">
        <w:tc>
          <w:tcPr>
            <w:tcW w:w="9576" w:type="dxa"/>
            <w:gridSpan w:val="6"/>
            <w:vAlign w:val="bottom"/>
          </w:tcPr>
          <w:p w14:paraId="36AD5EB1" w14:textId="77777777" w:rsidR="000865F2" w:rsidRPr="00DB75ED" w:rsidRDefault="000865F2" w:rsidP="007C3F07">
            <w:pPr>
              <w:autoSpaceDE w:val="0"/>
              <w:autoSpaceDN w:val="0"/>
              <w:adjustRightInd w:val="0"/>
              <w:spacing w:line="276" w:lineRule="auto"/>
              <w:ind w:firstLine="0"/>
              <w:rPr>
                <w:rFonts w:cs="Times New Roman"/>
                <w:sz w:val="24"/>
                <w:szCs w:val="24"/>
              </w:rPr>
            </w:pPr>
            <w:proofErr w:type="spellStart"/>
            <w:r w:rsidRPr="00DB75ED">
              <w:rPr>
                <w:rFonts w:cs="Times New Roman"/>
                <w:sz w:val="24"/>
                <w:szCs w:val="24"/>
              </w:rPr>
              <w:t>Sírvanse</w:t>
            </w:r>
            <w:proofErr w:type="spellEnd"/>
            <w:r w:rsidRPr="00DB75ED">
              <w:rPr>
                <w:rFonts w:cs="Times New Roman"/>
                <w:sz w:val="24"/>
                <w:szCs w:val="24"/>
              </w:rPr>
              <w:t xml:space="preserve"> </w:t>
            </w:r>
            <w:proofErr w:type="spellStart"/>
            <w:r w:rsidRPr="00DB75ED">
              <w:rPr>
                <w:rFonts w:cs="Times New Roman"/>
                <w:sz w:val="24"/>
                <w:szCs w:val="24"/>
              </w:rPr>
              <w:t>facilitar</w:t>
            </w:r>
            <w:proofErr w:type="spellEnd"/>
            <w:r w:rsidRPr="00DB75ED">
              <w:rPr>
                <w:rFonts w:cs="Times New Roman"/>
                <w:sz w:val="24"/>
                <w:szCs w:val="24"/>
              </w:rPr>
              <w:t xml:space="preserve"> </w:t>
            </w:r>
            <w:proofErr w:type="spellStart"/>
            <w:r w:rsidRPr="00DB75ED">
              <w:rPr>
                <w:rFonts w:cs="Times New Roman"/>
                <w:sz w:val="24"/>
                <w:szCs w:val="24"/>
              </w:rPr>
              <w:t>información</w:t>
            </w:r>
            <w:proofErr w:type="spellEnd"/>
            <w:r w:rsidRPr="00DB75ED">
              <w:rPr>
                <w:rFonts w:cs="Times New Roman"/>
                <w:sz w:val="24"/>
                <w:szCs w:val="24"/>
              </w:rPr>
              <w:t xml:space="preserve"> </w:t>
            </w:r>
            <w:proofErr w:type="spellStart"/>
            <w:r w:rsidRPr="00DB75ED">
              <w:rPr>
                <w:rFonts w:cs="Times New Roman"/>
                <w:sz w:val="24"/>
                <w:szCs w:val="24"/>
              </w:rPr>
              <w:t>acerca</w:t>
            </w:r>
            <w:proofErr w:type="spellEnd"/>
            <w:r w:rsidRPr="00DB75ED">
              <w:rPr>
                <w:rFonts w:cs="Times New Roman"/>
                <w:sz w:val="24"/>
                <w:szCs w:val="24"/>
              </w:rPr>
              <w:t xml:space="preserve"> de </w:t>
            </w:r>
            <w:proofErr w:type="spellStart"/>
            <w:r w:rsidRPr="00DB75ED">
              <w:rPr>
                <w:rFonts w:cs="Times New Roman"/>
                <w:sz w:val="24"/>
                <w:szCs w:val="24"/>
              </w:rPr>
              <w:t>una</w:t>
            </w:r>
            <w:proofErr w:type="spellEnd"/>
            <w:r w:rsidRPr="00DB75ED">
              <w:rPr>
                <w:rFonts w:cs="Times New Roman"/>
                <w:sz w:val="24"/>
                <w:szCs w:val="24"/>
              </w:rPr>
              <w:t xml:space="preserve"> persona de </w:t>
            </w:r>
            <w:proofErr w:type="spellStart"/>
            <w:r w:rsidRPr="00DB75ED">
              <w:rPr>
                <w:rFonts w:cs="Times New Roman"/>
                <w:sz w:val="24"/>
                <w:szCs w:val="24"/>
              </w:rPr>
              <w:t>contacto</w:t>
            </w:r>
            <w:proofErr w:type="spellEnd"/>
            <w:r w:rsidRPr="00DB75ED">
              <w:rPr>
                <w:rFonts w:cs="Times New Roman"/>
                <w:sz w:val="24"/>
                <w:szCs w:val="24"/>
              </w:rPr>
              <w:t xml:space="preserve"> de la </w:t>
            </w:r>
            <w:proofErr w:type="spellStart"/>
            <w:r w:rsidRPr="00DB75ED">
              <w:rPr>
                <w:rFonts w:cs="Times New Roman"/>
                <w:sz w:val="24"/>
                <w:szCs w:val="24"/>
              </w:rPr>
              <w:t>agencia</w:t>
            </w:r>
            <w:proofErr w:type="spellEnd"/>
            <w:r w:rsidRPr="00DB75ED">
              <w:rPr>
                <w:rFonts w:cs="Times New Roman"/>
                <w:sz w:val="24"/>
                <w:szCs w:val="24"/>
              </w:rPr>
              <w:t xml:space="preserve">/corte </w:t>
            </w:r>
            <w:proofErr w:type="spellStart"/>
            <w:r w:rsidRPr="00DB75ED">
              <w:rPr>
                <w:rFonts w:cs="Times New Roman"/>
                <w:sz w:val="24"/>
                <w:szCs w:val="24"/>
              </w:rPr>
              <w:t>donde</w:t>
            </w:r>
            <w:proofErr w:type="spellEnd"/>
            <w:r w:rsidRPr="00DB75ED">
              <w:rPr>
                <w:rFonts w:cs="Times New Roman"/>
                <w:sz w:val="24"/>
                <w:szCs w:val="24"/>
              </w:rPr>
              <w:t xml:space="preserve"> se </w:t>
            </w:r>
            <w:proofErr w:type="spellStart"/>
            <w:r w:rsidRPr="00DB75ED">
              <w:rPr>
                <w:rFonts w:cs="Times New Roman"/>
                <w:sz w:val="24"/>
                <w:szCs w:val="24"/>
              </w:rPr>
              <w:t>formuló</w:t>
            </w:r>
            <w:proofErr w:type="spellEnd"/>
            <w:r w:rsidRPr="00DB75ED">
              <w:rPr>
                <w:rFonts w:cs="Times New Roman"/>
                <w:sz w:val="24"/>
                <w:szCs w:val="24"/>
              </w:rPr>
              <w:t xml:space="preserve"> la </w:t>
            </w:r>
            <w:proofErr w:type="spellStart"/>
            <w:r w:rsidRPr="00DB75ED">
              <w:rPr>
                <w:rFonts w:cs="Times New Roman"/>
                <w:sz w:val="24"/>
                <w:szCs w:val="24"/>
              </w:rPr>
              <w:t>denuncia</w:t>
            </w:r>
            <w:proofErr w:type="spellEnd"/>
            <w:r w:rsidRPr="00DB75ED">
              <w:rPr>
                <w:rFonts w:cs="Times New Roman"/>
                <w:sz w:val="24"/>
                <w:szCs w:val="24"/>
              </w:rPr>
              <w:t>.</w:t>
            </w:r>
          </w:p>
        </w:tc>
      </w:tr>
      <w:tr w:rsidR="000865F2" w:rsidRPr="00DB75ED" w14:paraId="36AD5EB4" w14:textId="77777777" w:rsidTr="007C3F07">
        <w:tc>
          <w:tcPr>
            <w:tcW w:w="9576" w:type="dxa"/>
            <w:gridSpan w:val="6"/>
            <w:vAlign w:val="bottom"/>
          </w:tcPr>
          <w:p w14:paraId="36AD5EB3"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Nombre:</w:t>
            </w:r>
          </w:p>
        </w:tc>
      </w:tr>
      <w:tr w:rsidR="000865F2" w:rsidRPr="00DB75ED" w14:paraId="36AD5EB6" w14:textId="77777777" w:rsidTr="007C3F07">
        <w:tc>
          <w:tcPr>
            <w:tcW w:w="9576" w:type="dxa"/>
            <w:gridSpan w:val="6"/>
            <w:vAlign w:val="bottom"/>
          </w:tcPr>
          <w:p w14:paraId="36AD5EB5"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Título</w:t>
            </w:r>
            <w:proofErr w:type="spellEnd"/>
            <w:r w:rsidRPr="00DB75ED">
              <w:rPr>
                <w:rFonts w:cs="Times New Roman"/>
                <w:sz w:val="24"/>
                <w:szCs w:val="24"/>
              </w:rPr>
              <w:t>:</w:t>
            </w:r>
          </w:p>
        </w:tc>
      </w:tr>
      <w:tr w:rsidR="000865F2" w:rsidRPr="00DB75ED" w14:paraId="36AD5EB8" w14:textId="77777777" w:rsidTr="007C3F07">
        <w:tc>
          <w:tcPr>
            <w:tcW w:w="9576" w:type="dxa"/>
            <w:gridSpan w:val="6"/>
            <w:vAlign w:val="bottom"/>
          </w:tcPr>
          <w:p w14:paraId="36AD5EB7"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Agencia:</w:t>
            </w:r>
          </w:p>
        </w:tc>
      </w:tr>
      <w:tr w:rsidR="000865F2" w:rsidRPr="00DB75ED" w14:paraId="36AD5EBA" w14:textId="77777777" w:rsidTr="007C3F07">
        <w:tc>
          <w:tcPr>
            <w:tcW w:w="9576" w:type="dxa"/>
            <w:gridSpan w:val="6"/>
            <w:vAlign w:val="bottom"/>
          </w:tcPr>
          <w:p w14:paraId="36AD5EB9"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Dirección</w:t>
            </w:r>
            <w:proofErr w:type="spellEnd"/>
            <w:r w:rsidRPr="00DB75ED">
              <w:rPr>
                <w:rFonts w:cs="Times New Roman"/>
                <w:sz w:val="24"/>
                <w:szCs w:val="24"/>
              </w:rPr>
              <w:t>:</w:t>
            </w:r>
          </w:p>
        </w:tc>
      </w:tr>
      <w:tr w:rsidR="000865F2" w:rsidRPr="00DB75ED" w14:paraId="36AD5EBC" w14:textId="77777777" w:rsidTr="007C3F07">
        <w:tc>
          <w:tcPr>
            <w:tcW w:w="9576" w:type="dxa"/>
            <w:gridSpan w:val="6"/>
            <w:vAlign w:val="bottom"/>
          </w:tcPr>
          <w:p w14:paraId="36AD5EBB"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Teléfono</w:t>
            </w:r>
            <w:proofErr w:type="spellEnd"/>
            <w:r w:rsidRPr="00DB75ED">
              <w:rPr>
                <w:rFonts w:cs="Times New Roman"/>
                <w:sz w:val="24"/>
                <w:szCs w:val="24"/>
              </w:rPr>
              <w:t>:</w:t>
            </w:r>
          </w:p>
        </w:tc>
      </w:tr>
      <w:tr w:rsidR="000865F2" w:rsidRPr="00DB75ED" w14:paraId="36AD5EBE" w14:textId="77777777" w:rsidTr="007C3F07">
        <w:tc>
          <w:tcPr>
            <w:tcW w:w="9576" w:type="dxa"/>
            <w:gridSpan w:val="6"/>
            <w:shd w:val="clear" w:color="auto" w:fill="A6A6A6" w:themeFill="background1" w:themeFillShade="A6"/>
            <w:vAlign w:val="bottom"/>
          </w:tcPr>
          <w:p w14:paraId="36AD5EBD" w14:textId="77777777" w:rsidR="000865F2" w:rsidRPr="00DB75ED" w:rsidRDefault="000865F2" w:rsidP="007C3F07">
            <w:pPr>
              <w:spacing w:line="276" w:lineRule="auto"/>
              <w:ind w:firstLine="0"/>
              <w:rPr>
                <w:rFonts w:cs="Times New Roman"/>
                <w:b/>
                <w:sz w:val="24"/>
                <w:szCs w:val="24"/>
              </w:rPr>
            </w:pPr>
            <w:proofErr w:type="spellStart"/>
            <w:r w:rsidRPr="00DB75ED">
              <w:rPr>
                <w:rFonts w:cs="Times New Roman"/>
                <w:b/>
                <w:sz w:val="24"/>
                <w:szCs w:val="24"/>
              </w:rPr>
              <w:t>Sección</w:t>
            </w:r>
            <w:proofErr w:type="spellEnd"/>
            <w:r w:rsidRPr="00DB75ED">
              <w:rPr>
                <w:rFonts w:cs="Times New Roman"/>
                <w:b/>
                <w:sz w:val="24"/>
                <w:szCs w:val="24"/>
              </w:rPr>
              <w:t xml:space="preserve"> VI:</w:t>
            </w:r>
          </w:p>
        </w:tc>
      </w:tr>
      <w:tr w:rsidR="000865F2" w:rsidRPr="00DB75ED" w14:paraId="36AD5EC0" w14:textId="77777777" w:rsidTr="007C3F07">
        <w:tc>
          <w:tcPr>
            <w:tcW w:w="9576" w:type="dxa"/>
            <w:gridSpan w:val="6"/>
            <w:vAlign w:val="bottom"/>
          </w:tcPr>
          <w:p w14:paraId="36AD5EBF" w14:textId="77777777" w:rsidR="000865F2" w:rsidRPr="00DB75ED" w:rsidRDefault="000865F2" w:rsidP="007C3F07">
            <w:pPr>
              <w:tabs>
                <w:tab w:val="left" w:pos="945"/>
              </w:tabs>
              <w:spacing w:line="276" w:lineRule="auto"/>
              <w:ind w:firstLine="0"/>
              <w:rPr>
                <w:rFonts w:cs="Times New Roman"/>
                <w:sz w:val="24"/>
                <w:szCs w:val="24"/>
              </w:rPr>
            </w:pPr>
            <w:r w:rsidRPr="00DB75ED">
              <w:rPr>
                <w:rFonts w:cs="Times New Roman"/>
                <w:sz w:val="24"/>
                <w:szCs w:val="24"/>
              </w:rPr>
              <w:t xml:space="preserve">Nombre del </w:t>
            </w:r>
            <w:proofErr w:type="spellStart"/>
            <w:r w:rsidRPr="00DB75ED">
              <w:rPr>
                <w:rFonts w:cs="Times New Roman"/>
                <w:sz w:val="24"/>
                <w:szCs w:val="24"/>
              </w:rPr>
              <w:t>organismo</w:t>
            </w:r>
            <w:proofErr w:type="spellEnd"/>
            <w:r w:rsidRPr="00DB75ED">
              <w:rPr>
                <w:rFonts w:cs="Times New Roman"/>
                <w:sz w:val="24"/>
                <w:szCs w:val="24"/>
              </w:rPr>
              <w:t xml:space="preserve"> </w:t>
            </w:r>
            <w:proofErr w:type="spellStart"/>
            <w:r w:rsidRPr="00DB75ED">
              <w:rPr>
                <w:rFonts w:cs="Times New Roman"/>
                <w:sz w:val="24"/>
                <w:szCs w:val="24"/>
              </w:rPr>
              <w:t>denuncia</w:t>
            </w:r>
            <w:proofErr w:type="spellEnd"/>
            <w:r w:rsidRPr="00DB75ED">
              <w:rPr>
                <w:rFonts w:cs="Times New Roman"/>
                <w:sz w:val="24"/>
                <w:szCs w:val="24"/>
              </w:rPr>
              <w:t xml:space="preserve"> es contra:</w:t>
            </w:r>
          </w:p>
        </w:tc>
      </w:tr>
      <w:tr w:rsidR="000865F2" w:rsidRPr="00DB75ED" w14:paraId="36AD5EC2" w14:textId="77777777" w:rsidTr="007C3F07">
        <w:tc>
          <w:tcPr>
            <w:tcW w:w="9576" w:type="dxa"/>
            <w:gridSpan w:val="6"/>
            <w:vAlign w:val="bottom"/>
          </w:tcPr>
          <w:p w14:paraId="36AD5EC1" w14:textId="77777777" w:rsidR="000865F2" w:rsidRPr="00DB75ED" w:rsidRDefault="000865F2" w:rsidP="007C3F07">
            <w:pPr>
              <w:spacing w:line="276" w:lineRule="auto"/>
              <w:ind w:firstLine="0"/>
              <w:rPr>
                <w:rFonts w:cs="Times New Roman"/>
                <w:sz w:val="24"/>
                <w:szCs w:val="24"/>
              </w:rPr>
            </w:pPr>
            <w:r w:rsidRPr="00DB75ED">
              <w:rPr>
                <w:rFonts w:cs="Times New Roman"/>
                <w:sz w:val="24"/>
                <w:szCs w:val="24"/>
              </w:rPr>
              <w:t xml:space="preserve">Nombre de la persona </w:t>
            </w:r>
            <w:proofErr w:type="spellStart"/>
            <w:r w:rsidRPr="00DB75ED">
              <w:rPr>
                <w:rFonts w:cs="Times New Roman"/>
                <w:sz w:val="24"/>
                <w:szCs w:val="24"/>
              </w:rPr>
              <w:t>que</w:t>
            </w:r>
            <w:proofErr w:type="spellEnd"/>
            <w:r w:rsidRPr="00DB75ED">
              <w:rPr>
                <w:rFonts w:cs="Times New Roman"/>
                <w:sz w:val="24"/>
                <w:szCs w:val="24"/>
              </w:rPr>
              <w:t> </w:t>
            </w:r>
            <w:proofErr w:type="spellStart"/>
            <w:r w:rsidRPr="00DB75ED">
              <w:rPr>
                <w:rFonts w:cs="Times New Roman"/>
                <w:sz w:val="24"/>
                <w:szCs w:val="24"/>
              </w:rPr>
              <w:t>denuncia</w:t>
            </w:r>
            <w:proofErr w:type="spellEnd"/>
            <w:r w:rsidRPr="00DB75ED">
              <w:rPr>
                <w:rFonts w:cs="Times New Roman"/>
                <w:sz w:val="24"/>
                <w:szCs w:val="24"/>
              </w:rPr>
              <w:t xml:space="preserve"> es contra:</w:t>
            </w:r>
          </w:p>
        </w:tc>
      </w:tr>
      <w:tr w:rsidR="000865F2" w:rsidRPr="00DB75ED" w14:paraId="36AD5EC4" w14:textId="77777777" w:rsidTr="007C3F07">
        <w:tc>
          <w:tcPr>
            <w:tcW w:w="9576" w:type="dxa"/>
            <w:gridSpan w:val="6"/>
            <w:vAlign w:val="bottom"/>
          </w:tcPr>
          <w:p w14:paraId="36AD5EC3"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Título</w:t>
            </w:r>
            <w:proofErr w:type="spellEnd"/>
            <w:r w:rsidRPr="00DB75ED">
              <w:rPr>
                <w:rFonts w:cs="Times New Roman"/>
                <w:sz w:val="24"/>
                <w:szCs w:val="24"/>
              </w:rPr>
              <w:t>:</w:t>
            </w:r>
          </w:p>
        </w:tc>
      </w:tr>
      <w:tr w:rsidR="000865F2" w:rsidRPr="00DB75ED" w14:paraId="36AD5EC6" w14:textId="77777777" w:rsidTr="007C3F07">
        <w:tc>
          <w:tcPr>
            <w:tcW w:w="9576" w:type="dxa"/>
            <w:gridSpan w:val="6"/>
            <w:vAlign w:val="bottom"/>
          </w:tcPr>
          <w:p w14:paraId="36AD5EC5"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Ubicación</w:t>
            </w:r>
            <w:proofErr w:type="spellEnd"/>
            <w:r w:rsidRPr="00DB75ED">
              <w:rPr>
                <w:rFonts w:cs="Times New Roman"/>
                <w:sz w:val="24"/>
                <w:szCs w:val="24"/>
              </w:rPr>
              <w:t>:</w:t>
            </w:r>
          </w:p>
        </w:tc>
      </w:tr>
      <w:tr w:rsidR="000865F2" w:rsidRPr="00DB75ED" w14:paraId="36AD5EC8" w14:textId="77777777" w:rsidTr="007C3F07">
        <w:tc>
          <w:tcPr>
            <w:tcW w:w="9576" w:type="dxa"/>
            <w:gridSpan w:val="6"/>
            <w:vAlign w:val="bottom"/>
          </w:tcPr>
          <w:p w14:paraId="36AD5EC7" w14:textId="77777777" w:rsidR="000865F2" w:rsidRPr="00DB75ED" w:rsidRDefault="000865F2" w:rsidP="007C3F07">
            <w:pPr>
              <w:spacing w:line="276" w:lineRule="auto"/>
              <w:ind w:firstLine="0"/>
              <w:rPr>
                <w:rFonts w:cs="Times New Roman"/>
                <w:sz w:val="24"/>
                <w:szCs w:val="24"/>
              </w:rPr>
            </w:pPr>
            <w:proofErr w:type="spellStart"/>
            <w:r w:rsidRPr="00DB75ED">
              <w:rPr>
                <w:rFonts w:cs="Times New Roman"/>
                <w:sz w:val="24"/>
                <w:szCs w:val="24"/>
              </w:rPr>
              <w:t>Número</w:t>
            </w:r>
            <w:proofErr w:type="spellEnd"/>
            <w:r w:rsidRPr="00DB75ED">
              <w:rPr>
                <w:rFonts w:cs="Times New Roman"/>
                <w:sz w:val="24"/>
                <w:szCs w:val="24"/>
              </w:rPr>
              <w:t xml:space="preserve"> de </w:t>
            </w:r>
            <w:proofErr w:type="spellStart"/>
            <w:r w:rsidRPr="00DB75ED">
              <w:rPr>
                <w:rFonts w:cs="Times New Roman"/>
                <w:sz w:val="24"/>
                <w:szCs w:val="24"/>
              </w:rPr>
              <w:t>teléfono</w:t>
            </w:r>
            <w:proofErr w:type="spellEnd"/>
            <w:r w:rsidRPr="00DB75ED">
              <w:rPr>
                <w:rFonts w:cs="Times New Roman"/>
                <w:sz w:val="24"/>
                <w:szCs w:val="24"/>
              </w:rPr>
              <w:t xml:space="preserve"> (</w:t>
            </w:r>
            <w:proofErr w:type="spellStart"/>
            <w:r w:rsidRPr="00DB75ED">
              <w:rPr>
                <w:rFonts w:cs="Times New Roman"/>
                <w:sz w:val="24"/>
                <w:szCs w:val="24"/>
              </w:rPr>
              <w:t>si</w:t>
            </w:r>
            <w:proofErr w:type="spellEnd"/>
            <w:r w:rsidRPr="00DB75ED">
              <w:rPr>
                <w:rFonts w:cs="Times New Roman"/>
                <w:sz w:val="24"/>
                <w:szCs w:val="24"/>
              </w:rPr>
              <w:t xml:space="preserve"> </w:t>
            </w:r>
            <w:proofErr w:type="spellStart"/>
            <w:r w:rsidRPr="00DB75ED">
              <w:rPr>
                <w:rFonts w:cs="Times New Roman"/>
                <w:sz w:val="24"/>
                <w:szCs w:val="24"/>
              </w:rPr>
              <w:t>está</w:t>
            </w:r>
            <w:proofErr w:type="spellEnd"/>
            <w:r w:rsidRPr="00DB75ED">
              <w:rPr>
                <w:rFonts w:cs="Times New Roman"/>
                <w:sz w:val="24"/>
                <w:szCs w:val="24"/>
              </w:rPr>
              <w:t xml:space="preserve"> disponible):</w:t>
            </w:r>
          </w:p>
        </w:tc>
      </w:tr>
    </w:tbl>
    <w:p w14:paraId="36AD5EC9" w14:textId="77777777" w:rsidR="000865F2" w:rsidRPr="00DB75ED" w:rsidRDefault="000865F2" w:rsidP="000865F2">
      <w:pPr>
        <w:autoSpaceDE w:val="0"/>
        <w:autoSpaceDN w:val="0"/>
        <w:adjustRightInd w:val="0"/>
        <w:spacing w:line="276" w:lineRule="auto"/>
        <w:ind w:firstLine="0"/>
        <w:rPr>
          <w:rFonts w:cs="Times New Roman"/>
          <w:sz w:val="24"/>
          <w:szCs w:val="24"/>
        </w:rPr>
      </w:pPr>
      <w:proofErr w:type="spellStart"/>
      <w:r w:rsidRPr="00DB75ED">
        <w:rPr>
          <w:rFonts w:cs="Times New Roman"/>
          <w:sz w:val="24"/>
          <w:szCs w:val="24"/>
        </w:rPr>
        <w:t>Puede</w:t>
      </w:r>
      <w:proofErr w:type="spellEnd"/>
      <w:r w:rsidRPr="00DB75ED">
        <w:rPr>
          <w:rFonts w:cs="Times New Roman"/>
          <w:sz w:val="24"/>
          <w:szCs w:val="24"/>
        </w:rPr>
        <w:t xml:space="preserve"> </w:t>
      </w:r>
      <w:proofErr w:type="spellStart"/>
      <w:r w:rsidRPr="00DB75ED">
        <w:rPr>
          <w:rFonts w:cs="Times New Roman"/>
          <w:sz w:val="24"/>
          <w:szCs w:val="24"/>
        </w:rPr>
        <w:t>adjuntar</w:t>
      </w:r>
      <w:proofErr w:type="spellEnd"/>
      <w:r w:rsidRPr="00DB75ED">
        <w:rPr>
          <w:rFonts w:cs="Times New Roman"/>
          <w:sz w:val="24"/>
          <w:szCs w:val="24"/>
        </w:rPr>
        <w:t xml:space="preserve"> </w:t>
      </w:r>
      <w:proofErr w:type="spellStart"/>
      <w:r w:rsidRPr="00DB75ED">
        <w:rPr>
          <w:rFonts w:cs="Times New Roman"/>
          <w:sz w:val="24"/>
          <w:szCs w:val="24"/>
        </w:rPr>
        <w:t>cualquier</w:t>
      </w:r>
      <w:proofErr w:type="spellEnd"/>
      <w:r w:rsidRPr="00DB75ED">
        <w:rPr>
          <w:rFonts w:cs="Times New Roman"/>
          <w:sz w:val="24"/>
          <w:szCs w:val="24"/>
        </w:rPr>
        <w:t xml:space="preserve"> material </w:t>
      </w:r>
      <w:proofErr w:type="spellStart"/>
      <w:r w:rsidRPr="00DB75ED">
        <w:rPr>
          <w:rFonts w:cs="Times New Roman"/>
          <w:sz w:val="24"/>
          <w:szCs w:val="24"/>
        </w:rPr>
        <w:t>escrito</w:t>
      </w:r>
      <w:proofErr w:type="spellEnd"/>
      <w:r w:rsidRPr="00DB75ED">
        <w:rPr>
          <w:rFonts w:cs="Times New Roman"/>
          <w:sz w:val="24"/>
          <w:szCs w:val="24"/>
        </w:rPr>
        <w:t xml:space="preserve"> o </w:t>
      </w:r>
      <w:proofErr w:type="spellStart"/>
      <w:r w:rsidRPr="00DB75ED">
        <w:rPr>
          <w:rFonts w:cs="Times New Roman"/>
          <w:sz w:val="24"/>
          <w:szCs w:val="24"/>
        </w:rPr>
        <w:t>cualquier</w:t>
      </w:r>
      <w:proofErr w:type="spellEnd"/>
      <w:r w:rsidRPr="00DB75ED">
        <w:rPr>
          <w:rFonts w:cs="Times New Roman"/>
          <w:sz w:val="24"/>
          <w:szCs w:val="24"/>
        </w:rPr>
        <w:t xml:space="preserve"> </w:t>
      </w:r>
      <w:proofErr w:type="spellStart"/>
      <w:r w:rsidRPr="00DB75ED">
        <w:rPr>
          <w:rFonts w:cs="Times New Roman"/>
          <w:sz w:val="24"/>
          <w:szCs w:val="24"/>
        </w:rPr>
        <w:t>otra</w:t>
      </w:r>
      <w:proofErr w:type="spellEnd"/>
      <w:r w:rsidRPr="00DB75ED">
        <w:rPr>
          <w:rFonts w:cs="Times New Roman"/>
          <w:sz w:val="24"/>
          <w:szCs w:val="24"/>
        </w:rPr>
        <w:t xml:space="preserve"> </w:t>
      </w:r>
      <w:proofErr w:type="spellStart"/>
      <w:r w:rsidRPr="00DB75ED">
        <w:rPr>
          <w:rFonts w:cs="Times New Roman"/>
          <w:sz w:val="24"/>
          <w:szCs w:val="24"/>
        </w:rPr>
        <w:t>información</w:t>
      </w:r>
      <w:proofErr w:type="spellEnd"/>
      <w:r w:rsidRPr="00DB75ED">
        <w:rPr>
          <w:rFonts w:cs="Times New Roman"/>
          <w:sz w:val="24"/>
          <w:szCs w:val="24"/>
        </w:rPr>
        <w:t xml:space="preserve">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considere</w:t>
      </w:r>
      <w:proofErr w:type="spellEnd"/>
      <w:r w:rsidRPr="00DB75ED">
        <w:rPr>
          <w:rFonts w:cs="Times New Roman"/>
          <w:sz w:val="24"/>
          <w:szCs w:val="24"/>
        </w:rPr>
        <w:t xml:space="preserve"> </w:t>
      </w:r>
      <w:proofErr w:type="spellStart"/>
      <w:r w:rsidRPr="00DB75ED">
        <w:rPr>
          <w:rFonts w:cs="Times New Roman"/>
          <w:sz w:val="24"/>
          <w:szCs w:val="24"/>
        </w:rPr>
        <w:t>relevante</w:t>
      </w:r>
      <w:proofErr w:type="spellEnd"/>
      <w:r w:rsidRPr="00DB75ED">
        <w:rPr>
          <w:rFonts w:cs="Times New Roman"/>
          <w:sz w:val="24"/>
          <w:szCs w:val="24"/>
        </w:rPr>
        <w:t xml:space="preserve"> para </w:t>
      </w:r>
      <w:proofErr w:type="spellStart"/>
      <w:r w:rsidRPr="00DB75ED">
        <w:rPr>
          <w:rFonts w:cs="Times New Roman"/>
          <w:sz w:val="24"/>
          <w:szCs w:val="24"/>
        </w:rPr>
        <w:t>su</w:t>
      </w:r>
      <w:proofErr w:type="spellEnd"/>
      <w:r w:rsidRPr="00DB75ED">
        <w:rPr>
          <w:rFonts w:cs="Times New Roman"/>
          <w:sz w:val="24"/>
          <w:szCs w:val="24"/>
        </w:rPr>
        <w:t xml:space="preserve"> </w:t>
      </w:r>
      <w:proofErr w:type="spellStart"/>
      <w:r w:rsidRPr="00DB75ED">
        <w:rPr>
          <w:rFonts w:cs="Times New Roman"/>
          <w:sz w:val="24"/>
          <w:szCs w:val="24"/>
        </w:rPr>
        <w:t>reclamación</w:t>
      </w:r>
      <w:proofErr w:type="spellEnd"/>
      <w:r w:rsidRPr="00DB75ED">
        <w:rPr>
          <w:rFonts w:cs="Times New Roman"/>
          <w:sz w:val="24"/>
          <w:szCs w:val="24"/>
        </w:rPr>
        <w:t xml:space="preserve">. Su </w:t>
      </w:r>
      <w:proofErr w:type="spellStart"/>
      <w:r w:rsidRPr="00DB75ED">
        <w:rPr>
          <w:rFonts w:cs="Times New Roman"/>
          <w:sz w:val="24"/>
          <w:szCs w:val="24"/>
        </w:rPr>
        <w:t>firma</w:t>
      </w:r>
      <w:proofErr w:type="spellEnd"/>
      <w:r w:rsidRPr="00DB75ED">
        <w:rPr>
          <w:rFonts w:cs="Times New Roman"/>
          <w:sz w:val="24"/>
          <w:szCs w:val="24"/>
        </w:rPr>
        <w:t xml:space="preserve"> y la </w:t>
      </w:r>
      <w:proofErr w:type="spellStart"/>
      <w:r w:rsidRPr="00DB75ED">
        <w:rPr>
          <w:rFonts w:cs="Times New Roman"/>
          <w:sz w:val="24"/>
          <w:szCs w:val="24"/>
        </w:rPr>
        <w:t>fecha</w:t>
      </w:r>
      <w:proofErr w:type="spellEnd"/>
      <w:r w:rsidRPr="00DB75ED">
        <w:rPr>
          <w:rFonts w:cs="Times New Roman"/>
          <w:sz w:val="24"/>
          <w:szCs w:val="24"/>
        </w:rPr>
        <w:t xml:space="preserve"> son </w:t>
      </w:r>
      <w:proofErr w:type="spellStart"/>
      <w:r w:rsidRPr="00DB75ED">
        <w:rPr>
          <w:rFonts w:cs="Times New Roman"/>
          <w:sz w:val="24"/>
          <w:szCs w:val="24"/>
        </w:rPr>
        <w:t>obligatorios</w:t>
      </w:r>
      <w:proofErr w:type="spellEnd"/>
      <w:r w:rsidRPr="00DB75ED">
        <w:rPr>
          <w:rFonts w:cs="Times New Roman"/>
          <w:sz w:val="24"/>
          <w:szCs w:val="24"/>
        </w:rPr>
        <w:t xml:space="preserve"> a </w:t>
      </w:r>
      <w:proofErr w:type="spellStart"/>
      <w:r w:rsidRPr="00DB75ED">
        <w:rPr>
          <w:rFonts w:cs="Times New Roman"/>
          <w:sz w:val="24"/>
          <w:szCs w:val="24"/>
        </w:rPr>
        <w:t>continuación</w:t>
      </w:r>
      <w:proofErr w:type="spellEnd"/>
    </w:p>
    <w:p w14:paraId="36AD5ECA" w14:textId="77777777" w:rsidR="000865F2" w:rsidRPr="00DB75ED" w:rsidRDefault="000865F2" w:rsidP="000865F2">
      <w:pPr>
        <w:autoSpaceDE w:val="0"/>
        <w:autoSpaceDN w:val="0"/>
        <w:adjustRightInd w:val="0"/>
        <w:ind w:firstLine="0"/>
        <w:rPr>
          <w:rFonts w:cs="Times New Roman"/>
          <w:sz w:val="24"/>
          <w:szCs w:val="24"/>
        </w:rPr>
      </w:pPr>
    </w:p>
    <w:p w14:paraId="36AD5ECB" w14:textId="77777777" w:rsidR="000865F2" w:rsidRPr="00DB75ED" w:rsidRDefault="000865F2" w:rsidP="000865F2">
      <w:pPr>
        <w:tabs>
          <w:tab w:val="left" w:pos="5760"/>
        </w:tabs>
        <w:autoSpaceDE w:val="0"/>
        <w:autoSpaceDN w:val="0"/>
        <w:adjustRightInd w:val="0"/>
        <w:ind w:firstLine="0"/>
        <w:rPr>
          <w:rFonts w:cs="Times New Roman"/>
          <w:sz w:val="24"/>
          <w:szCs w:val="24"/>
        </w:rPr>
      </w:pPr>
      <w:r>
        <w:rPr>
          <w:rFonts w:cs="Times New Roman"/>
          <w:noProof/>
          <w:sz w:val="24"/>
          <w:szCs w:val="24"/>
        </w:rPr>
        <mc:AlternateContent>
          <mc:Choice Requires="wps">
            <w:drawing>
              <wp:anchor distT="0" distB="0" distL="114300" distR="114300" simplePos="0" relativeHeight="251667968" behindDoc="0" locked="0" layoutInCell="1" allowOverlap="1" wp14:anchorId="36AD6419" wp14:editId="36AD641A">
                <wp:simplePos x="0" y="0"/>
                <wp:positionH relativeFrom="column">
                  <wp:posOffset>3670300</wp:posOffset>
                </wp:positionH>
                <wp:positionV relativeFrom="paragraph">
                  <wp:posOffset>165735</wp:posOffset>
                </wp:positionV>
                <wp:extent cx="1873250" cy="0"/>
                <wp:effectExtent l="12700" t="12065" r="9525" b="6985"/>
                <wp:wrapNone/>
                <wp:docPr id="4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A58C1BC" id="Straight Connector 1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pt,13.05pt" to="436.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" strokecolor="#3c3951"/>
            </w:pict>
          </mc:Fallback>
        </mc:AlternateContent>
      </w:r>
      <w:r>
        <w:rPr>
          <w:rFonts w:cs="Times New Roman"/>
          <w:noProof/>
          <w:sz w:val="24"/>
          <w:szCs w:val="24"/>
        </w:rPr>
        <mc:AlternateContent>
          <mc:Choice Requires="wps">
            <w:drawing>
              <wp:anchor distT="0" distB="0" distL="114300" distR="114300" simplePos="0" relativeHeight="251666944" behindDoc="0" locked="0" layoutInCell="1" allowOverlap="1" wp14:anchorId="36AD641B" wp14:editId="36AD641C">
                <wp:simplePos x="0" y="0"/>
                <wp:positionH relativeFrom="column">
                  <wp:posOffset>19050</wp:posOffset>
                </wp:positionH>
                <wp:positionV relativeFrom="paragraph">
                  <wp:posOffset>165735</wp:posOffset>
                </wp:positionV>
                <wp:extent cx="2813050" cy="0"/>
                <wp:effectExtent l="9525" t="12065" r="6350" b="6985"/>
                <wp:wrapNone/>
                <wp:docPr id="46"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3050" cy="0"/>
                        </a:xfrm>
                        <a:prstGeom prst="line">
                          <a:avLst/>
                        </a:prstGeom>
                        <a:noFill/>
                        <a:ln w="9525">
                          <a:solidFill>
                            <a:srgbClr val="3C39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0D5A492" id="Straight Connector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3.05pt" to="223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" strokecolor="#3c3951"/>
            </w:pict>
          </mc:Fallback>
        </mc:AlternateContent>
      </w:r>
    </w:p>
    <w:p w14:paraId="36AD5ECC" w14:textId="77777777" w:rsidR="000865F2" w:rsidRPr="00DB75ED" w:rsidRDefault="000865F2" w:rsidP="000865F2">
      <w:pPr>
        <w:tabs>
          <w:tab w:val="left" w:pos="5760"/>
        </w:tabs>
        <w:autoSpaceDE w:val="0"/>
        <w:autoSpaceDN w:val="0"/>
        <w:adjustRightInd w:val="0"/>
        <w:ind w:firstLine="0"/>
        <w:rPr>
          <w:rFonts w:cs="Times New Roman"/>
          <w:sz w:val="24"/>
          <w:szCs w:val="24"/>
        </w:rPr>
      </w:pPr>
      <w:r w:rsidRPr="00DB75ED">
        <w:rPr>
          <w:rFonts w:cs="Times New Roman"/>
          <w:sz w:val="24"/>
          <w:szCs w:val="24"/>
        </w:rPr>
        <w:t xml:space="preserve">La </w:t>
      </w:r>
      <w:proofErr w:type="spellStart"/>
      <w:r w:rsidRPr="00DB75ED">
        <w:rPr>
          <w:rFonts w:cs="Times New Roman"/>
          <w:sz w:val="24"/>
          <w:szCs w:val="24"/>
        </w:rPr>
        <w:t>firma</w:t>
      </w:r>
      <w:proofErr w:type="spellEnd"/>
      <w:r w:rsidRPr="00DB75ED">
        <w:rPr>
          <w:rFonts w:cs="Times New Roman"/>
          <w:sz w:val="24"/>
          <w:szCs w:val="24"/>
        </w:rPr>
        <w:t> </w:t>
      </w:r>
      <w:r w:rsidRPr="00DB75ED">
        <w:rPr>
          <w:rFonts w:cs="Times New Roman"/>
          <w:sz w:val="24"/>
          <w:szCs w:val="24"/>
        </w:rPr>
        <w:tab/>
      </w:r>
      <w:r w:rsidRPr="00DB75ED">
        <w:rPr>
          <w:rFonts w:cs="Times New Roman"/>
          <w:sz w:val="24"/>
          <w:szCs w:val="24"/>
        </w:rPr>
        <w:tab/>
      </w:r>
      <w:proofErr w:type="spellStart"/>
      <w:r w:rsidRPr="00DB75ED">
        <w:rPr>
          <w:rFonts w:cs="Times New Roman"/>
          <w:sz w:val="24"/>
          <w:szCs w:val="24"/>
        </w:rPr>
        <w:t>Fecha</w:t>
      </w:r>
      <w:proofErr w:type="spellEnd"/>
    </w:p>
    <w:p w14:paraId="36AD5ECD" w14:textId="77777777" w:rsidR="000865F2" w:rsidRPr="00DB75ED" w:rsidRDefault="000865F2" w:rsidP="000865F2">
      <w:pPr>
        <w:autoSpaceDE w:val="0"/>
        <w:autoSpaceDN w:val="0"/>
        <w:adjustRightInd w:val="0"/>
        <w:ind w:firstLine="0"/>
        <w:rPr>
          <w:rFonts w:cs="Times New Roman"/>
          <w:sz w:val="24"/>
          <w:szCs w:val="24"/>
        </w:rPr>
      </w:pPr>
      <w:r w:rsidRPr="00DB75ED">
        <w:rPr>
          <w:rFonts w:cs="Times New Roman"/>
          <w:sz w:val="24"/>
          <w:szCs w:val="24"/>
        </w:rPr>
        <w:t xml:space="preserve">Por favor, </w:t>
      </w:r>
      <w:proofErr w:type="spellStart"/>
      <w:r w:rsidRPr="00DB75ED">
        <w:rPr>
          <w:rFonts w:cs="Times New Roman"/>
          <w:sz w:val="24"/>
          <w:szCs w:val="24"/>
        </w:rPr>
        <w:t>envíe</w:t>
      </w:r>
      <w:proofErr w:type="spellEnd"/>
      <w:r w:rsidRPr="00DB75ED">
        <w:rPr>
          <w:rFonts w:cs="Times New Roman"/>
          <w:sz w:val="24"/>
          <w:szCs w:val="24"/>
        </w:rPr>
        <w:t xml:space="preserve"> </w:t>
      </w:r>
      <w:proofErr w:type="spellStart"/>
      <w:r w:rsidRPr="00DB75ED">
        <w:rPr>
          <w:rFonts w:cs="Times New Roman"/>
          <w:sz w:val="24"/>
          <w:szCs w:val="24"/>
        </w:rPr>
        <w:t>este</w:t>
      </w:r>
      <w:proofErr w:type="spellEnd"/>
      <w:r w:rsidRPr="00DB75ED">
        <w:rPr>
          <w:rFonts w:cs="Times New Roman"/>
          <w:sz w:val="24"/>
          <w:szCs w:val="24"/>
        </w:rPr>
        <w:t xml:space="preserve"> </w:t>
      </w:r>
      <w:proofErr w:type="spellStart"/>
      <w:r w:rsidRPr="00DB75ED">
        <w:rPr>
          <w:rFonts w:cs="Times New Roman"/>
          <w:sz w:val="24"/>
          <w:szCs w:val="24"/>
        </w:rPr>
        <w:t>formulario</w:t>
      </w:r>
      <w:proofErr w:type="spellEnd"/>
      <w:r w:rsidRPr="00DB75ED">
        <w:rPr>
          <w:rFonts w:cs="Times New Roman"/>
          <w:sz w:val="24"/>
          <w:szCs w:val="24"/>
        </w:rPr>
        <w:t xml:space="preserve"> </w:t>
      </w:r>
      <w:proofErr w:type="spellStart"/>
      <w:r w:rsidRPr="00DB75ED">
        <w:rPr>
          <w:rFonts w:cs="Times New Roman"/>
          <w:sz w:val="24"/>
          <w:szCs w:val="24"/>
        </w:rPr>
        <w:t>en</w:t>
      </w:r>
      <w:proofErr w:type="spellEnd"/>
      <w:r w:rsidRPr="00DB75ED">
        <w:rPr>
          <w:rFonts w:cs="Times New Roman"/>
          <w:sz w:val="24"/>
          <w:szCs w:val="24"/>
        </w:rPr>
        <w:t xml:space="preserve"> persona </w:t>
      </w:r>
      <w:proofErr w:type="spellStart"/>
      <w:r w:rsidRPr="00DB75ED">
        <w:rPr>
          <w:rFonts w:cs="Times New Roman"/>
          <w:sz w:val="24"/>
          <w:szCs w:val="24"/>
        </w:rPr>
        <w:t>en</w:t>
      </w:r>
      <w:proofErr w:type="spellEnd"/>
      <w:r w:rsidRPr="00DB75ED">
        <w:rPr>
          <w:rFonts w:cs="Times New Roman"/>
          <w:sz w:val="24"/>
          <w:szCs w:val="24"/>
        </w:rPr>
        <w:t xml:space="preserve"> la </w:t>
      </w:r>
      <w:proofErr w:type="spellStart"/>
      <w:r w:rsidRPr="00DB75ED">
        <w:rPr>
          <w:rFonts w:cs="Times New Roman"/>
          <w:sz w:val="24"/>
          <w:szCs w:val="24"/>
        </w:rPr>
        <w:t>dirección</w:t>
      </w:r>
      <w:proofErr w:type="spellEnd"/>
      <w:r w:rsidRPr="00DB75ED">
        <w:rPr>
          <w:rFonts w:cs="Times New Roman"/>
          <w:sz w:val="24"/>
          <w:szCs w:val="24"/>
        </w:rPr>
        <w:t xml:space="preserve"> </w:t>
      </w:r>
      <w:proofErr w:type="spellStart"/>
      <w:r w:rsidRPr="00DB75ED">
        <w:rPr>
          <w:rFonts w:cs="Times New Roman"/>
          <w:sz w:val="24"/>
          <w:szCs w:val="24"/>
        </w:rPr>
        <w:t>que</w:t>
      </w:r>
      <w:proofErr w:type="spellEnd"/>
      <w:r w:rsidRPr="00DB75ED">
        <w:rPr>
          <w:rFonts w:cs="Times New Roman"/>
          <w:sz w:val="24"/>
          <w:szCs w:val="24"/>
        </w:rPr>
        <w:t xml:space="preserve"> </w:t>
      </w:r>
      <w:proofErr w:type="spellStart"/>
      <w:r w:rsidRPr="00DB75ED">
        <w:rPr>
          <w:rFonts w:cs="Times New Roman"/>
          <w:sz w:val="24"/>
          <w:szCs w:val="24"/>
        </w:rPr>
        <w:t>aparece</w:t>
      </w:r>
      <w:proofErr w:type="spellEnd"/>
      <w:r w:rsidRPr="00DB75ED">
        <w:rPr>
          <w:rFonts w:cs="Times New Roman"/>
          <w:sz w:val="24"/>
          <w:szCs w:val="24"/>
        </w:rPr>
        <w:t xml:space="preserve"> a </w:t>
      </w:r>
      <w:proofErr w:type="spellStart"/>
      <w:r w:rsidRPr="00DB75ED">
        <w:rPr>
          <w:rFonts w:cs="Times New Roman"/>
          <w:sz w:val="24"/>
          <w:szCs w:val="24"/>
        </w:rPr>
        <w:t>continuación</w:t>
      </w:r>
      <w:proofErr w:type="spellEnd"/>
      <w:r w:rsidRPr="00DB75ED">
        <w:rPr>
          <w:rFonts w:cs="Times New Roman"/>
          <w:sz w:val="24"/>
          <w:szCs w:val="24"/>
        </w:rPr>
        <w:t xml:space="preserve"> o </w:t>
      </w:r>
      <w:proofErr w:type="spellStart"/>
      <w:r w:rsidRPr="00DB75ED">
        <w:rPr>
          <w:rFonts w:cs="Times New Roman"/>
          <w:sz w:val="24"/>
          <w:szCs w:val="24"/>
        </w:rPr>
        <w:t>correo</w:t>
      </w:r>
      <w:proofErr w:type="spellEnd"/>
      <w:r w:rsidRPr="00DB75ED">
        <w:rPr>
          <w:rFonts w:cs="Times New Roman"/>
          <w:sz w:val="24"/>
          <w:szCs w:val="24"/>
        </w:rPr>
        <w:t xml:space="preserve"> </w:t>
      </w:r>
      <w:proofErr w:type="spellStart"/>
      <w:r w:rsidRPr="00DB75ED">
        <w:rPr>
          <w:rFonts w:cs="Times New Roman"/>
          <w:sz w:val="24"/>
          <w:szCs w:val="24"/>
        </w:rPr>
        <w:t>este</w:t>
      </w:r>
      <w:proofErr w:type="spellEnd"/>
      <w:r w:rsidRPr="00DB75ED">
        <w:rPr>
          <w:rFonts w:cs="Times New Roman"/>
          <w:sz w:val="24"/>
          <w:szCs w:val="24"/>
        </w:rPr>
        <w:t xml:space="preserve"> </w:t>
      </w:r>
      <w:proofErr w:type="spellStart"/>
      <w:r w:rsidRPr="00DB75ED">
        <w:rPr>
          <w:rFonts w:cs="Times New Roman"/>
          <w:sz w:val="24"/>
          <w:szCs w:val="24"/>
        </w:rPr>
        <w:t>formulario</w:t>
      </w:r>
      <w:proofErr w:type="spellEnd"/>
      <w:r w:rsidRPr="00DB75ED">
        <w:rPr>
          <w:rFonts w:cs="Times New Roman"/>
          <w:sz w:val="24"/>
          <w:szCs w:val="24"/>
        </w:rPr>
        <w:t xml:space="preserve"> para:</w:t>
      </w:r>
    </w:p>
    <w:p w14:paraId="6C57EDBA" w14:textId="77777777" w:rsidR="004647AE" w:rsidRDefault="004647AE" w:rsidP="000865F2">
      <w:pPr>
        <w:autoSpaceDE w:val="0"/>
        <w:autoSpaceDN w:val="0"/>
        <w:adjustRightInd w:val="0"/>
        <w:ind w:firstLine="0"/>
        <w:rPr>
          <w:rFonts w:cs="Times New Roman"/>
          <w:b/>
          <w:sz w:val="24"/>
          <w:szCs w:val="24"/>
        </w:rPr>
      </w:pPr>
    </w:p>
    <w:p w14:paraId="36AD5ECE" w14:textId="26502995" w:rsidR="000865F2" w:rsidRPr="00DB75ED" w:rsidRDefault="000865F2" w:rsidP="000865F2">
      <w:pPr>
        <w:autoSpaceDE w:val="0"/>
        <w:autoSpaceDN w:val="0"/>
        <w:adjustRightInd w:val="0"/>
        <w:ind w:firstLine="0"/>
        <w:rPr>
          <w:rFonts w:cs="Times New Roman"/>
          <w:sz w:val="24"/>
          <w:szCs w:val="24"/>
        </w:rPr>
      </w:pPr>
      <w:proofErr w:type="spellStart"/>
      <w:r>
        <w:rPr>
          <w:rFonts w:cs="Times New Roman"/>
          <w:b/>
          <w:sz w:val="24"/>
          <w:szCs w:val="24"/>
        </w:rPr>
        <w:t>Nuevos</w:t>
      </w:r>
      <w:proofErr w:type="spellEnd"/>
      <w:r>
        <w:rPr>
          <w:rFonts w:cs="Times New Roman"/>
          <w:b/>
          <w:sz w:val="24"/>
          <w:szCs w:val="24"/>
        </w:rPr>
        <w:t xml:space="preserve"> </w:t>
      </w:r>
      <w:proofErr w:type="spellStart"/>
      <w:r>
        <w:rPr>
          <w:rFonts w:cs="Times New Roman"/>
          <w:b/>
          <w:sz w:val="24"/>
          <w:szCs w:val="24"/>
        </w:rPr>
        <w:t>Horizontes</w:t>
      </w:r>
      <w:proofErr w:type="spellEnd"/>
      <w:r>
        <w:rPr>
          <w:rFonts w:cs="Times New Roman"/>
          <w:b/>
          <w:sz w:val="24"/>
          <w:szCs w:val="24"/>
        </w:rPr>
        <w:t xml:space="preserve"> </w:t>
      </w:r>
      <w:proofErr w:type="spellStart"/>
      <w:r>
        <w:rPr>
          <w:rFonts w:cs="Times New Roman"/>
          <w:b/>
          <w:sz w:val="24"/>
          <w:szCs w:val="24"/>
        </w:rPr>
        <w:t>el</w:t>
      </w:r>
      <w:proofErr w:type="spellEnd"/>
      <w:r>
        <w:rPr>
          <w:rFonts w:cs="Times New Roman"/>
          <w:b/>
          <w:sz w:val="24"/>
          <w:szCs w:val="24"/>
        </w:rPr>
        <w:t xml:space="preserve"> </w:t>
      </w:r>
      <w:proofErr w:type="spellStart"/>
      <w:r>
        <w:rPr>
          <w:rFonts w:cs="Times New Roman"/>
          <w:b/>
          <w:sz w:val="24"/>
          <w:szCs w:val="24"/>
        </w:rPr>
        <w:t>cumplimiento</w:t>
      </w:r>
      <w:proofErr w:type="spellEnd"/>
      <w:r>
        <w:rPr>
          <w:rFonts w:cs="Times New Roman"/>
          <w:b/>
          <w:sz w:val="24"/>
          <w:szCs w:val="24"/>
        </w:rPr>
        <w:t xml:space="preserve"> y Director de Personal</w:t>
      </w:r>
      <w:r w:rsidR="000A2018">
        <w:rPr>
          <w:rFonts w:cs="Times New Roman"/>
          <w:b/>
          <w:sz w:val="24"/>
          <w:szCs w:val="24"/>
        </w:rPr>
        <w:t xml:space="preserve"> – Jasmine Ross  </w:t>
      </w:r>
    </w:p>
    <w:p w14:paraId="36AD5ECF" w14:textId="77777777" w:rsidR="000865F2" w:rsidRPr="00BA5965" w:rsidRDefault="000A2018" w:rsidP="000865F2">
      <w:pPr>
        <w:autoSpaceDE w:val="0"/>
        <w:autoSpaceDN w:val="0"/>
        <w:adjustRightInd w:val="0"/>
        <w:ind w:firstLine="0"/>
        <w:rPr>
          <w:rFonts w:cs="Times New Roman"/>
          <w:b/>
          <w:sz w:val="24"/>
          <w:szCs w:val="24"/>
        </w:rPr>
      </w:pPr>
      <w:r>
        <w:rPr>
          <w:rFonts w:cs="Times New Roman"/>
          <w:b/>
          <w:sz w:val="24"/>
          <w:szCs w:val="24"/>
        </w:rPr>
        <w:t>2045 Moyo Dr</w:t>
      </w:r>
      <w:r w:rsidR="000865F2">
        <w:rPr>
          <w:rFonts w:cs="Times New Roman"/>
          <w:b/>
          <w:sz w:val="24"/>
          <w:szCs w:val="24"/>
        </w:rPr>
        <w:t>. </w:t>
      </w:r>
    </w:p>
    <w:p w14:paraId="36AD5ED0" w14:textId="77777777" w:rsidR="000865F2" w:rsidRPr="00BA5965" w:rsidRDefault="000865F2" w:rsidP="000865F2">
      <w:pPr>
        <w:autoSpaceDE w:val="0"/>
        <w:autoSpaceDN w:val="0"/>
        <w:adjustRightInd w:val="0"/>
        <w:ind w:firstLine="0"/>
        <w:rPr>
          <w:rFonts w:cs="Times New Roman"/>
          <w:b/>
          <w:sz w:val="24"/>
          <w:szCs w:val="24"/>
        </w:rPr>
      </w:pPr>
      <w:r>
        <w:rPr>
          <w:rFonts w:cs="Times New Roman"/>
          <w:b/>
          <w:sz w:val="24"/>
          <w:szCs w:val="24"/>
        </w:rPr>
        <w:t>Lake Havasu City, Az. 86403</w:t>
      </w:r>
    </w:p>
    <w:p w14:paraId="36AD5ED1" w14:textId="77777777" w:rsidR="000865F2" w:rsidRPr="000865F2" w:rsidRDefault="000865F2" w:rsidP="000865F2">
      <w:pPr>
        <w:ind w:firstLine="0"/>
        <w:rPr>
          <w:rFonts w:cs="Times New Roman"/>
          <w:b/>
          <w:sz w:val="24"/>
          <w:szCs w:val="24"/>
        </w:rPr>
      </w:pPr>
      <w:r>
        <w:rPr>
          <w:rFonts w:cs="Times New Roman"/>
          <w:b/>
          <w:sz w:val="24"/>
          <w:szCs w:val="24"/>
        </w:rPr>
        <w:t>(928)855-9392</w:t>
      </w:r>
      <w:r w:rsidRPr="00DB75ED">
        <w:rPr>
          <w:rFonts w:cs="Times New Roman"/>
          <w:sz w:val="48"/>
          <w:szCs w:val="48"/>
        </w:rPr>
        <w:br w:type="page"/>
      </w:r>
    </w:p>
    <w:p w14:paraId="5550F602" w14:textId="77777777" w:rsidR="004647AE" w:rsidRDefault="00ED1B4A" w:rsidP="00ED1B4A">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r w:rsidRPr="00ED1B4A">
        <w:rPr>
          <w:rFonts w:ascii="Calibri" w:eastAsia="Times New Roman" w:hAnsi="Calibri" w:cs="Times New Roman"/>
          <w:b/>
          <w:bCs/>
          <w:sz w:val="56"/>
          <w:szCs w:val="56"/>
        </w:rPr>
        <w:lastRenderedPageBreak/>
        <w:t xml:space="preserve">Discrimination </w:t>
      </w:r>
    </w:p>
    <w:p w14:paraId="36AD5ED2" w14:textId="0447E60B" w:rsidR="00ED1B4A" w:rsidRPr="00ED1B4A" w:rsidRDefault="00ED1B4A" w:rsidP="00ED1B4A">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r w:rsidRPr="00ED1B4A">
        <w:rPr>
          <w:rFonts w:ascii="Calibri" w:eastAsia="Times New Roman" w:hAnsi="Calibri" w:cs="Times New Roman"/>
          <w:b/>
          <w:bCs/>
          <w:sz w:val="56"/>
          <w:szCs w:val="56"/>
        </w:rPr>
        <w:t>ADA/Title VI Investigations, Complaints, and Lawsuits</w:t>
      </w:r>
      <w:bookmarkEnd w:id="6"/>
    </w:p>
    <w:p w14:paraId="36AD5ED3" w14:textId="77777777" w:rsidR="00ED1B4A" w:rsidRPr="00ED1B4A" w:rsidRDefault="00ED1B4A" w:rsidP="00ED1B4A">
      <w:pPr>
        <w:ind w:firstLine="0"/>
        <w:jc w:val="center"/>
        <w:rPr>
          <w:rFonts w:ascii="Calibri" w:hAnsi="Calibri"/>
          <w:sz w:val="12"/>
          <w:szCs w:val="23"/>
        </w:rPr>
      </w:pPr>
    </w:p>
    <w:p w14:paraId="36AD5ED4" w14:textId="77777777" w:rsidR="00ED1B4A" w:rsidRPr="00ED1B4A" w:rsidRDefault="00ED1B4A" w:rsidP="00ED1B4A">
      <w:pPr>
        <w:ind w:firstLine="0"/>
        <w:jc w:val="both"/>
        <w:rPr>
          <w:rFonts w:ascii="Calibri" w:eastAsia="Times New Roman" w:hAnsi="Calibri" w:cs="Times New Roman"/>
          <w:szCs w:val="24"/>
        </w:rPr>
      </w:pPr>
      <w:r w:rsidRPr="00ED1B4A">
        <w:rPr>
          <w:rFonts w:ascii="Calibri" w:eastAsia="Times New Roman" w:hAnsi="Calibri" w:cs="Times New Roman"/>
          <w:szCs w:val="24"/>
        </w:rPr>
        <w:t>If no investigations, lawsuits, or complaints were filed select the option below.</w:t>
      </w:r>
    </w:p>
    <w:p w14:paraId="36AD5ED5" w14:textId="77777777" w:rsidR="00ED1B4A" w:rsidRPr="00ED1B4A" w:rsidRDefault="00ED1B4A" w:rsidP="00ED1B4A">
      <w:pPr>
        <w:ind w:firstLine="0"/>
        <w:jc w:val="both"/>
        <w:rPr>
          <w:rFonts w:ascii="Calibri" w:eastAsia="Times New Roman" w:hAnsi="Calibri" w:cs="Times New Roman"/>
          <w:sz w:val="12"/>
          <w:szCs w:val="24"/>
        </w:rPr>
      </w:pPr>
    </w:p>
    <w:p w14:paraId="36AD5ED6" w14:textId="14948785" w:rsidR="00ED1B4A" w:rsidRPr="009B5BC9" w:rsidRDefault="00D20BEB" w:rsidP="009B5BC9">
      <w:pPr>
        <w:spacing w:after="200" w:line="276" w:lineRule="auto"/>
        <w:ind w:firstLine="0"/>
        <w:rPr>
          <w:b/>
        </w:rPr>
      </w:pPr>
      <w:sdt>
        <w:sdtPr>
          <w:rPr>
            <w:rFonts w:ascii="Calibri" w:eastAsia="Times New Roman" w:hAnsi="Calibri" w:cs="Times New Roman"/>
            <w:b/>
          </w:rPr>
          <w:id w:val="1673056236"/>
          <w14:checkbox>
            <w14:checked w14:val="1"/>
            <w14:checkedState w14:val="2612" w14:font="MS Gothic"/>
            <w14:uncheckedState w14:val="2610" w14:font="MS Gothic"/>
          </w14:checkbox>
        </w:sdtPr>
        <w:sdtEndPr/>
        <w:sdtContent>
          <w:r w:rsidR="00D65048">
            <w:rPr>
              <w:rFonts w:ascii="MS Gothic" w:eastAsia="MS Gothic" w:hAnsi="MS Gothic" w:cs="Times New Roman" w:hint="eastAsia"/>
              <w:b/>
            </w:rPr>
            <w:t>☒</w:t>
          </w:r>
        </w:sdtContent>
      </w:sdt>
      <w:r w:rsidR="009F7878" w:rsidRPr="009F7878">
        <w:rPr>
          <w:rFonts w:ascii="Calibri" w:eastAsia="Times New Roman" w:hAnsi="Calibri" w:cs="Times New Roman"/>
          <w:b/>
        </w:rPr>
        <w:t xml:space="preserve"> </w:t>
      </w:r>
      <w:sdt>
        <w:sdtPr>
          <w:rPr>
            <w:rFonts w:eastAsiaTheme="minorHAnsi"/>
            <w:b/>
            <w:szCs w:val="56"/>
          </w:rPr>
          <w:alias w:val="AGENCY NAME"/>
          <w:tag w:val=""/>
          <w:id w:val="-59717559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t>
      </w:r>
      <w:r w:rsidR="00ED1B4A" w:rsidRPr="00ED1B4A">
        <w:rPr>
          <w:rFonts w:ascii="Calibri" w:eastAsia="Times New Roman" w:hAnsi="Calibri" w:cs="Times New Roman"/>
          <w:szCs w:val="24"/>
        </w:rPr>
        <w:t xml:space="preserve">has not had any ADA nor Title VI Discrimination complaints, investigations, or lawsuits in </w:t>
      </w:r>
      <w:r w:rsidR="000A2018" w:rsidRPr="000A2018">
        <w:rPr>
          <w:b/>
        </w:rPr>
        <w:t>20</w:t>
      </w:r>
      <w:r w:rsidR="00B06A7E">
        <w:rPr>
          <w:b/>
        </w:rPr>
        <w:t>22</w:t>
      </w:r>
      <w:r w:rsidR="003C2AEE">
        <w:rPr>
          <w:b/>
        </w:rPr>
        <w:t>-2023</w:t>
      </w:r>
      <w:r w:rsidR="000865F2" w:rsidRPr="000A2018">
        <w:rPr>
          <w:rFonts w:ascii="Calibri" w:eastAsia="Times New Roman" w:hAnsi="Calibri" w:cs="Times New Roman"/>
          <w:szCs w:val="24"/>
        </w:rPr>
        <w:t>.</w:t>
      </w:r>
    </w:p>
    <w:tbl>
      <w:tblPr>
        <w:tblStyle w:val="TableGrid4"/>
        <w:tblpPr w:leftFromText="180" w:rightFromText="180" w:vertAnchor="page" w:horzAnchor="margin" w:tblpY="5326"/>
        <w:tblW w:w="9210" w:type="dxa"/>
        <w:tblLayout w:type="fixed"/>
        <w:tblLook w:val="04A0" w:firstRow="1" w:lastRow="0" w:firstColumn="1" w:lastColumn="0" w:noHBand="0" w:noVBand="1"/>
      </w:tblPr>
      <w:tblGrid>
        <w:gridCol w:w="1747"/>
        <w:gridCol w:w="1053"/>
        <w:gridCol w:w="1282"/>
        <w:gridCol w:w="1282"/>
        <w:gridCol w:w="1282"/>
        <w:gridCol w:w="1282"/>
        <w:gridCol w:w="1282"/>
      </w:tblGrid>
      <w:tr w:rsidR="00D16A85" w:rsidRPr="00ED1B4A" w14:paraId="36AD5EDE" w14:textId="77777777" w:rsidTr="007C3F07">
        <w:trPr>
          <w:trHeight w:val="1581"/>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7" w14:textId="77777777" w:rsidR="00D16A85" w:rsidRPr="00ED1B4A" w:rsidRDefault="00D16A85" w:rsidP="007C3F07">
            <w:pPr>
              <w:ind w:firstLine="0"/>
              <w:jc w:val="center"/>
              <w:rPr>
                <w:b/>
                <w:sz w:val="24"/>
                <w:szCs w:val="24"/>
              </w:rPr>
            </w:pPr>
            <w:bookmarkStart w:id="8" w:name="_Toc536195990"/>
            <w:bookmarkStart w:id="9" w:name="_Toc443465761"/>
            <w:bookmarkEnd w:id="7"/>
            <w:r w:rsidRPr="00ED1B4A">
              <w:rPr>
                <w:b/>
                <w:sz w:val="24"/>
                <w:szCs w:val="24"/>
              </w:rPr>
              <w:t>Complainant</w:t>
            </w:r>
          </w:p>
        </w:tc>
        <w:tc>
          <w:tcPr>
            <w:tcW w:w="105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8" w14:textId="77777777" w:rsidR="00D16A85" w:rsidRPr="00ED1B4A" w:rsidRDefault="00D16A85" w:rsidP="007C3F07">
            <w:pPr>
              <w:ind w:firstLine="0"/>
              <w:jc w:val="center"/>
              <w:rPr>
                <w:b/>
                <w:sz w:val="24"/>
                <w:szCs w:val="24"/>
              </w:rPr>
            </w:pPr>
            <w:r w:rsidRPr="00ED1B4A">
              <w:rPr>
                <w:b/>
                <w:sz w:val="24"/>
                <w:szCs w:val="24"/>
              </w:rPr>
              <w:t>Date (Month, Day, Year)</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9" w14:textId="77777777" w:rsidR="00D16A85" w:rsidRPr="00ED1B4A" w:rsidRDefault="00D16A85" w:rsidP="007C3F07">
            <w:pPr>
              <w:ind w:firstLine="0"/>
              <w:jc w:val="center"/>
              <w:rPr>
                <w:b/>
                <w:sz w:val="24"/>
                <w:szCs w:val="24"/>
              </w:rPr>
            </w:pPr>
            <w:r w:rsidRPr="00ED1B4A">
              <w:rPr>
                <w:b/>
                <w:sz w:val="24"/>
                <w:szCs w:val="24"/>
              </w:rPr>
              <w:t>Basis of Complaint (Race, Color, National Origin or Disability)</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A" w14:textId="77777777" w:rsidR="00D16A85" w:rsidRPr="00ED1B4A" w:rsidRDefault="00D16A85" w:rsidP="007C3F07">
            <w:pPr>
              <w:ind w:firstLine="0"/>
              <w:jc w:val="center"/>
              <w:rPr>
                <w:b/>
                <w:sz w:val="24"/>
                <w:szCs w:val="24"/>
              </w:rPr>
            </w:pPr>
            <w:r w:rsidRPr="00ED1B4A">
              <w:rPr>
                <w:b/>
                <w:sz w:val="24"/>
                <w:szCs w:val="24"/>
              </w:rPr>
              <w:t>Summary of Allegation</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B" w14:textId="77777777" w:rsidR="00D16A85" w:rsidRPr="00ED1B4A" w:rsidRDefault="00D16A85" w:rsidP="007C3F07">
            <w:pPr>
              <w:ind w:firstLine="0"/>
              <w:jc w:val="center"/>
              <w:rPr>
                <w:b/>
                <w:sz w:val="24"/>
                <w:szCs w:val="24"/>
              </w:rPr>
            </w:pPr>
            <w:r w:rsidRPr="00ED1B4A">
              <w:rPr>
                <w:b/>
                <w:sz w:val="24"/>
                <w:szCs w:val="24"/>
              </w:rPr>
              <w:t>Status</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C" w14:textId="77777777" w:rsidR="00D16A85" w:rsidRPr="00ED1B4A" w:rsidRDefault="00D16A85" w:rsidP="007C3F07">
            <w:pPr>
              <w:ind w:firstLine="0"/>
              <w:jc w:val="center"/>
              <w:rPr>
                <w:b/>
                <w:sz w:val="24"/>
                <w:szCs w:val="24"/>
              </w:rPr>
            </w:pPr>
            <w:r w:rsidRPr="00ED1B4A">
              <w:rPr>
                <w:b/>
                <w:sz w:val="24"/>
                <w:szCs w:val="24"/>
              </w:rPr>
              <w:t>Action(s) Taken</w:t>
            </w:r>
          </w:p>
        </w:tc>
        <w:tc>
          <w:tcPr>
            <w:tcW w:w="12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D" w14:textId="77777777" w:rsidR="00D16A85" w:rsidRPr="00ED1B4A" w:rsidRDefault="00D16A85" w:rsidP="007C3F07">
            <w:pPr>
              <w:ind w:firstLine="0"/>
              <w:jc w:val="center"/>
              <w:rPr>
                <w:b/>
                <w:sz w:val="24"/>
                <w:szCs w:val="24"/>
              </w:rPr>
            </w:pPr>
            <w:r w:rsidRPr="00ED1B4A">
              <w:rPr>
                <w:b/>
                <w:sz w:val="24"/>
                <w:szCs w:val="24"/>
              </w:rPr>
              <w:t>Final Findings?</w:t>
            </w:r>
          </w:p>
        </w:tc>
      </w:tr>
      <w:tr w:rsidR="00D16A85" w:rsidRPr="00ED1B4A" w14:paraId="36AD5EE6"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DF" w14:textId="77777777" w:rsidR="00D16A85" w:rsidRPr="00ED1B4A" w:rsidRDefault="00D16A85" w:rsidP="007C3F07">
            <w:pPr>
              <w:ind w:firstLine="0"/>
              <w:rPr>
                <w:b/>
                <w:sz w:val="24"/>
                <w:szCs w:val="24"/>
              </w:rPr>
            </w:pPr>
            <w:r w:rsidRPr="00ED1B4A">
              <w:rPr>
                <w:b/>
                <w:sz w:val="24"/>
                <w:szCs w:val="24"/>
              </w:rPr>
              <w:t>Investigations</w:t>
            </w:r>
          </w:p>
        </w:tc>
        <w:tc>
          <w:tcPr>
            <w:tcW w:w="1054" w:type="dxa"/>
            <w:tcBorders>
              <w:top w:val="single" w:sz="4" w:space="0" w:color="auto"/>
              <w:left w:val="single" w:sz="4" w:space="0" w:color="auto"/>
              <w:bottom w:val="single" w:sz="4" w:space="0" w:color="auto"/>
              <w:right w:val="single" w:sz="4" w:space="0" w:color="auto"/>
            </w:tcBorders>
          </w:tcPr>
          <w:p w14:paraId="36AD5EE0"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1"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2"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3"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4"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5" w14:textId="77777777" w:rsidR="00D16A85" w:rsidRPr="00ED1B4A" w:rsidRDefault="00D16A85" w:rsidP="007C3F07">
            <w:pPr>
              <w:ind w:firstLine="0"/>
              <w:rPr>
                <w:sz w:val="24"/>
                <w:szCs w:val="24"/>
              </w:rPr>
            </w:pPr>
          </w:p>
        </w:tc>
      </w:tr>
      <w:tr w:rsidR="00D16A85" w:rsidRPr="00ED1B4A" w14:paraId="36AD5EEE" w14:textId="77777777" w:rsidTr="007C3F07">
        <w:trPr>
          <w:trHeight w:val="303"/>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E7" w14:textId="77777777" w:rsidR="00D16A85" w:rsidRPr="00ED1B4A" w:rsidRDefault="00D16A85" w:rsidP="007C3F07">
            <w:pPr>
              <w:ind w:firstLine="0"/>
              <w:rPr>
                <w:sz w:val="24"/>
                <w:szCs w:val="24"/>
              </w:rPr>
            </w:pPr>
            <w:r w:rsidRPr="00ED1B4A">
              <w:rPr>
                <w:sz w:val="24"/>
                <w:szCs w:val="24"/>
              </w:rPr>
              <w:t>1)</w:t>
            </w:r>
          </w:p>
        </w:tc>
        <w:tc>
          <w:tcPr>
            <w:tcW w:w="1054" w:type="dxa"/>
            <w:tcBorders>
              <w:top w:val="single" w:sz="4" w:space="0" w:color="auto"/>
              <w:left w:val="single" w:sz="4" w:space="0" w:color="auto"/>
              <w:bottom w:val="single" w:sz="4" w:space="0" w:color="auto"/>
              <w:right w:val="single" w:sz="4" w:space="0" w:color="auto"/>
            </w:tcBorders>
          </w:tcPr>
          <w:p w14:paraId="36AD5EE8"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9"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A"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B"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C"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ED" w14:textId="77777777" w:rsidR="00D16A85" w:rsidRPr="00ED1B4A" w:rsidRDefault="00D16A85" w:rsidP="007C3F07">
            <w:pPr>
              <w:ind w:firstLine="0"/>
              <w:rPr>
                <w:sz w:val="24"/>
                <w:szCs w:val="24"/>
              </w:rPr>
            </w:pPr>
          </w:p>
        </w:tc>
      </w:tr>
      <w:tr w:rsidR="00D16A85" w:rsidRPr="00ED1B4A" w14:paraId="36AD5EF6"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EF" w14:textId="77777777" w:rsidR="00D16A85" w:rsidRPr="00ED1B4A" w:rsidRDefault="00D16A85" w:rsidP="007C3F07">
            <w:pPr>
              <w:ind w:firstLine="0"/>
              <w:rPr>
                <w:sz w:val="24"/>
                <w:szCs w:val="24"/>
              </w:rPr>
            </w:pPr>
            <w:r w:rsidRPr="00ED1B4A">
              <w:rPr>
                <w:sz w:val="24"/>
                <w:szCs w:val="24"/>
              </w:rPr>
              <w:t>2)</w:t>
            </w:r>
          </w:p>
        </w:tc>
        <w:tc>
          <w:tcPr>
            <w:tcW w:w="1054" w:type="dxa"/>
            <w:tcBorders>
              <w:top w:val="single" w:sz="4" w:space="0" w:color="auto"/>
              <w:left w:val="single" w:sz="4" w:space="0" w:color="auto"/>
              <w:bottom w:val="single" w:sz="4" w:space="0" w:color="auto"/>
              <w:right w:val="single" w:sz="4" w:space="0" w:color="auto"/>
            </w:tcBorders>
          </w:tcPr>
          <w:p w14:paraId="36AD5EF0"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1"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2"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3"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4"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5" w14:textId="77777777" w:rsidR="00D16A85" w:rsidRPr="00ED1B4A" w:rsidRDefault="00D16A85" w:rsidP="007C3F07">
            <w:pPr>
              <w:ind w:firstLine="0"/>
              <w:rPr>
                <w:sz w:val="24"/>
                <w:szCs w:val="24"/>
              </w:rPr>
            </w:pPr>
          </w:p>
        </w:tc>
      </w:tr>
      <w:tr w:rsidR="00D16A85" w:rsidRPr="00ED1B4A" w14:paraId="36AD5EFE" w14:textId="77777777" w:rsidTr="007C3F07">
        <w:trPr>
          <w:trHeight w:val="303"/>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F7" w14:textId="77777777" w:rsidR="00D16A85" w:rsidRPr="00ED1B4A" w:rsidRDefault="00D16A85" w:rsidP="007C3F07">
            <w:pPr>
              <w:ind w:firstLine="0"/>
              <w:rPr>
                <w:b/>
                <w:sz w:val="24"/>
                <w:szCs w:val="24"/>
              </w:rPr>
            </w:pPr>
            <w:r w:rsidRPr="00ED1B4A">
              <w:rPr>
                <w:b/>
                <w:sz w:val="24"/>
                <w:szCs w:val="24"/>
              </w:rPr>
              <w:t>Lawsuits</w:t>
            </w:r>
          </w:p>
        </w:tc>
        <w:tc>
          <w:tcPr>
            <w:tcW w:w="1054" w:type="dxa"/>
            <w:tcBorders>
              <w:top w:val="single" w:sz="4" w:space="0" w:color="auto"/>
              <w:left w:val="single" w:sz="4" w:space="0" w:color="auto"/>
              <w:bottom w:val="single" w:sz="4" w:space="0" w:color="auto"/>
              <w:right w:val="single" w:sz="4" w:space="0" w:color="auto"/>
            </w:tcBorders>
          </w:tcPr>
          <w:p w14:paraId="36AD5EF8"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9"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A"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B"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C"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EFD" w14:textId="77777777" w:rsidR="00D16A85" w:rsidRPr="00ED1B4A" w:rsidRDefault="00D16A85" w:rsidP="007C3F07">
            <w:pPr>
              <w:ind w:firstLine="0"/>
              <w:rPr>
                <w:sz w:val="24"/>
                <w:szCs w:val="24"/>
              </w:rPr>
            </w:pPr>
          </w:p>
        </w:tc>
      </w:tr>
      <w:tr w:rsidR="00D16A85" w:rsidRPr="00ED1B4A" w14:paraId="36AD5F06"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EFF" w14:textId="77777777" w:rsidR="00D16A85" w:rsidRPr="00ED1B4A" w:rsidRDefault="00D16A85" w:rsidP="007C3F07">
            <w:pPr>
              <w:ind w:firstLine="0"/>
              <w:rPr>
                <w:sz w:val="24"/>
                <w:szCs w:val="24"/>
              </w:rPr>
            </w:pPr>
            <w:r w:rsidRPr="00ED1B4A">
              <w:rPr>
                <w:sz w:val="24"/>
                <w:szCs w:val="24"/>
              </w:rPr>
              <w:t>1)</w:t>
            </w:r>
          </w:p>
        </w:tc>
        <w:tc>
          <w:tcPr>
            <w:tcW w:w="1054" w:type="dxa"/>
            <w:tcBorders>
              <w:top w:val="single" w:sz="4" w:space="0" w:color="auto"/>
              <w:left w:val="single" w:sz="4" w:space="0" w:color="auto"/>
              <w:bottom w:val="single" w:sz="4" w:space="0" w:color="auto"/>
              <w:right w:val="single" w:sz="4" w:space="0" w:color="auto"/>
            </w:tcBorders>
          </w:tcPr>
          <w:p w14:paraId="36AD5F00"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1"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2"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3"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4"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5" w14:textId="77777777" w:rsidR="00D16A85" w:rsidRPr="00ED1B4A" w:rsidRDefault="00D16A85" w:rsidP="007C3F07">
            <w:pPr>
              <w:ind w:firstLine="0"/>
              <w:rPr>
                <w:sz w:val="24"/>
                <w:szCs w:val="24"/>
              </w:rPr>
            </w:pPr>
          </w:p>
        </w:tc>
      </w:tr>
      <w:tr w:rsidR="00D16A85" w:rsidRPr="00ED1B4A" w14:paraId="36AD5F0E"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F07" w14:textId="77777777" w:rsidR="00D16A85" w:rsidRPr="00ED1B4A" w:rsidRDefault="00D16A85" w:rsidP="007C3F07">
            <w:pPr>
              <w:ind w:firstLine="0"/>
              <w:rPr>
                <w:sz w:val="24"/>
                <w:szCs w:val="24"/>
              </w:rPr>
            </w:pPr>
            <w:r w:rsidRPr="00ED1B4A">
              <w:rPr>
                <w:sz w:val="24"/>
                <w:szCs w:val="24"/>
              </w:rPr>
              <w:t>2)</w:t>
            </w:r>
          </w:p>
        </w:tc>
        <w:tc>
          <w:tcPr>
            <w:tcW w:w="1054" w:type="dxa"/>
            <w:tcBorders>
              <w:top w:val="single" w:sz="4" w:space="0" w:color="auto"/>
              <w:left w:val="single" w:sz="4" w:space="0" w:color="auto"/>
              <w:bottom w:val="single" w:sz="4" w:space="0" w:color="auto"/>
              <w:right w:val="single" w:sz="4" w:space="0" w:color="auto"/>
            </w:tcBorders>
          </w:tcPr>
          <w:p w14:paraId="36AD5F08"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9"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A"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B"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C"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0D" w14:textId="77777777" w:rsidR="00D16A85" w:rsidRPr="00ED1B4A" w:rsidRDefault="00D16A85" w:rsidP="007C3F07">
            <w:pPr>
              <w:ind w:firstLine="0"/>
              <w:rPr>
                <w:sz w:val="24"/>
                <w:szCs w:val="24"/>
              </w:rPr>
            </w:pPr>
          </w:p>
        </w:tc>
      </w:tr>
      <w:tr w:rsidR="00D16A85" w:rsidRPr="00ED1B4A" w14:paraId="36AD5F16" w14:textId="77777777" w:rsidTr="007C3F07">
        <w:trPr>
          <w:trHeight w:val="303"/>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F0F" w14:textId="77777777" w:rsidR="00D16A85" w:rsidRPr="00ED1B4A" w:rsidRDefault="00D16A85" w:rsidP="007C3F07">
            <w:pPr>
              <w:ind w:firstLine="0"/>
              <w:rPr>
                <w:b/>
                <w:sz w:val="24"/>
                <w:szCs w:val="24"/>
              </w:rPr>
            </w:pPr>
            <w:r w:rsidRPr="00ED1B4A">
              <w:rPr>
                <w:b/>
                <w:sz w:val="24"/>
                <w:szCs w:val="24"/>
              </w:rPr>
              <w:t>Complaints</w:t>
            </w:r>
          </w:p>
        </w:tc>
        <w:tc>
          <w:tcPr>
            <w:tcW w:w="1054" w:type="dxa"/>
            <w:tcBorders>
              <w:top w:val="single" w:sz="4" w:space="0" w:color="auto"/>
              <w:left w:val="single" w:sz="4" w:space="0" w:color="auto"/>
              <w:bottom w:val="single" w:sz="4" w:space="0" w:color="auto"/>
              <w:right w:val="single" w:sz="4" w:space="0" w:color="auto"/>
            </w:tcBorders>
          </w:tcPr>
          <w:p w14:paraId="36AD5F10"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1"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2"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3"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4"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5" w14:textId="77777777" w:rsidR="00D16A85" w:rsidRPr="00ED1B4A" w:rsidRDefault="00D16A85" w:rsidP="007C3F07">
            <w:pPr>
              <w:ind w:firstLine="0"/>
              <w:rPr>
                <w:sz w:val="24"/>
                <w:szCs w:val="24"/>
              </w:rPr>
            </w:pPr>
          </w:p>
        </w:tc>
      </w:tr>
      <w:tr w:rsidR="00D16A85" w:rsidRPr="00ED1B4A" w14:paraId="36AD5F1E"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F17" w14:textId="77777777" w:rsidR="00D16A85" w:rsidRPr="00ED1B4A" w:rsidRDefault="00D16A85" w:rsidP="007C3F07">
            <w:pPr>
              <w:ind w:firstLine="0"/>
              <w:rPr>
                <w:sz w:val="24"/>
                <w:szCs w:val="24"/>
              </w:rPr>
            </w:pPr>
            <w:r w:rsidRPr="00ED1B4A">
              <w:rPr>
                <w:sz w:val="24"/>
                <w:szCs w:val="24"/>
              </w:rPr>
              <w:t>1)</w:t>
            </w:r>
          </w:p>
        </w:tc>
        <w:tc>
          <w:tcPr>
            <w:tcW w:w="1054" w:type="dxa"/>
            <w:tcBorders>
              <w:top w:val="single" w:sz="4" w:space="0" w:color="auto"/>
              <w:left w:val="single" w:sz="4" w:space="0" w:color="auto"/>
              <w:bottom w:val="single" w:sz="4" w:space="0" w:color="auto"/>
              <w:right w:val="single" w:sz="4" w:space="0" w:color="auto"/>
            </w:tcBorders>
          </w:tcPr>
          <w:p w14:paraId="36AD5F18"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9"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A"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B"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C"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1D" w14:textId="77777777" w:rsidR="00D16A85" w:rsidRPr="00ED1B4A" w:rsidRDefault="00D16A85" w:rsidP="007C3F07">
            <w:pPr>
              <w:ind w:firstLine="0"/>
              <w:rPr>
                <w:sz w:val="24"/>
                <w:szCs w:val="24"/>
              </w:rPr>
            </w:pPr>
          </w:p>
        </w:tc>
      </w:tr>
      <w:tr w:rsidR="00D16A85" w:rsidRPr="00ED1B4A" w14:paraId="36AD5F26" w14:textId="77777777" w:rsidTr="007C3F07">
        <w:trPr>
          <w:trHeight w:val="322"/>
        </w:trPr>
        <w:tc>
          <w:tcPr>
            <w:tcW w:w="17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AD5F1F" w14:textId="77777777" w:rsidR="00D16A85" w:rsidRPr="00ED1B4A" w:rsidRDefault="00D16A85" w:rsidP="007C3F07">
            <w:pPr>
              <w:ind w:firstLine="0"/>
              <w:rPr>
                <w:sz w:val="24"/>
                <w:szCs w:val="24"/>
              </w:rPr>
            </w:pPr>
            <w:r w:rsidRPr="00ED1B4A">
              <w:rPr>
                <w:sz w:val="24"/>
                <w:szCs w:val="24"/>
              </w:rPr>
              <w:t>2)</w:t>
            </w:r>
          </w:p>
        </w:tc>
        <w:tc>
          <w:tcPr>
            <w:tcW w:w="1054" w:type="dxa"/>
            <w:tcBorders>
              <w:top w:val="single" w:sz="4" w:space="0" w:color="auto"/>
              <w:left w:val="single" w:sz="4" w:space="0" w:color="auto"/>
              <w:bottom w:val="single" w:sz="4" w:space="0" w:color="auto"/>
              <w:right w:val="single" w:sz="4" w:space="0" w:color="auto"/>
            </w:tcBorders>
          </w:tcPr>
          <w:p w14:paraId="36AD5F20"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21"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22"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23"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24" w14:textId="77777777" w:rsidR="00D16A85" w:rsidRPr="00ED1B4A" w:rsidRDefault="00D16A85" w:rsidP="007C3F07">
            <w:pPr>
              <w:ind w:firstLine="0"/>
              <w:rPr>
                <w:sz w:val="24"/>
                <w:szCs w:val="24"/>
              </w:rPr>
            </w:pPr>
          </w:p>
        </w:tc>
        <w:tc>
          <w:tcPr>
            <w:tcW w:w="1283" w:type="dxa"/>
            <w:tcBorders>
              <w:top w:val="single" w:sz="4" w:space="0" w:color="auto"/>
              <w:left w:val="single" w:sz="4" w:space="0" w:color="auto"/>
              <w:bottom w:val="single" w:sz="4" w:space="0" w:color="auto"/>
              <w:right w:val="single" w:sz="4" w:space="0" w:color="auto"/>
            </w:tcBorders>
          </w:tcPr>
          <w:p w14:paraId="36AD5F25" w14:textId="77777777" w:rsidR="00D16A85" w:rsidRPr="00ED1B4A" w:rsidRDefault="00D16A85" w:rsidP="007C3F07">
            <w:pPr>
              <w:ind w:firstLine="0"/>
              <w:rPr>
                <w:sz w:val="24"/>
                <w:szCs w:val="24"/>
              </w:rPr>
            </w:pPr>
          </w:p>
        </w:tc>
      </w:tr>
    </w:tbl>
    <w:p w14:paraId="36AD5F27" w14:textId="77777777" w:rsidR="000865F2" w:rsidRPr="00D16A85" w:rsidRDefault="00D16A85" w:rsidP="00D16A85">
      <w:pPr>
        <w:ind w:firstLine="0"/>
        <w:rPr>
          <w:rFonts w:ascii="Calibri" w:eastAsia="Times New Roman" w:hAnsi="Calibri" w:cs="Times New Roman"/>
          <w:sz w:val="24"/>
          <w:szCs w:val="24"/>
        </w:rPr>
      </w:pPr>
      <w:r w:rsidRPr="00ED1B4A">
        <w:rPr>
          <w:rFonts w:ascii="Calibri" w:eastAsia="Times New Roman" w:hAnsi="Calibri" w:cs="Times New Roman"/>
          <w:sz w:val="24"/>
          <w:szCs w:val="24"/>
        </w:rPr>
        <w:br w:type="page"/>
      </w:r>
    </w:p>
    <w:p w14:paraId="36AD5F28" w14:textId="77777777" w:rsidR="00ED1B4A" w:rsidRPr="00ED1B4A" w:rsidRDefault="00ED1B4A" w:rsidP="00ED1B4A">
      <w:pPr>
        <w:pBdr>
          <w:bottom w:val="single" w:sz="12" w:space="1" w:color="365F91" w:themeColor="accent1" w:themeShade="BF"/>
        </w:pBdr>
        <w:spacing w:before="600" w:after="80"/>
        <w:ind w:firstLine="0"/>
        <w:jc w:val="center"/>
        <w:outlineLvl w:val="0"/>
        <w:rPr>
          <w:rFonts w:ascii="Calibri" w:eastAsia="Times New Roman" w:hAnsi="Calibri" w:cs="Times New Roman"/>
          <w:i/>
          <w:sz w:val="52"/>
          <w:szCs w:val="52"/>
        </w:rPr>
      </w:pPr>
      <w:r w:rsidRPr="00ED1B4A">
        <w:rPr>
          <w:rFonts w:ascii="Calibri" w:eastAsia="Times New Roman" w:hAnsi="Calibri" w:cs="Times New Roman"/>
          <w:b/>
          <w:bCs/>
          <w:sz w:val="56"/>
          <w:szCs w:val="56"/>
        </w:rPr>
        <w:lastRenderedPageBreak/>
        <w:t>Public Participation Plan</w:t>
      </w:r>
      <w:bookmarkEnd w:id="8"/>
    </w:p>
    <w:p w14:paraId="36AD5F29" w14:textId="77777777" w:rsidR="00ED1B4A" w:rsidRPr="00ED1B4A" w:rsidRDefault="00ED1B4A" w:rsidP="00ED1B4A">
      <w:pPr>
        <w:autoSpaceDE w:val="0"/>
        <w:autoSpaceDN w:val="0"/>
        <w:adjustRightInd w:val="0"/>
        <w:ind w:firstLine="0"/>
        <w:jc w:val="both"/>
        <w:rPr>
          <w:rFonts w:ascii="Calibri" w:eastAsia="Times New Roman" w:hAnsi="Calibri" w:cs="Times New Roman"/>
          <w:color w:val="000000"/>
          <w:sz w:val="14"/>
        </w:rPr>
      </w:pPr>
    </w:p>
    <w:p w14:paraId="36AD5F2A" w14:textId="3AC9540C" w:rsidR="00ED1B4A" w:rsidRPr="00ED1B4A" w:rsidRDefault="00D20BEB" w:rsidP="00ED1B4A">
      <w:pPr>
        <w:autoSpaceDE w:val="0"/>
        <w:autoSpaceDN w:val="0"/>
        <w:adjustRightInd w:val="0"/>
        <w:ind w:firstLine="0"/>
        <w:jc w:val="both"/>
        <w:rPr>
          <w:rFonts w:ascii="Calibri" w:eastAsia="Times New Roman" w:hAnsi="Calibri" w:cs="Arial"/>
          <w:color w:val="323232"/>
        </w:rPr>
      </w:pPr>
      <w:sdt>
        <w:sdtPr>
          <w:rPr>
            <w:rFonts w:eastAsiaTheme="minorHAnsi"/>
            <w:b/>
            <w:szCs w:val="56"/>
          </w:rPr>
          <w:alias w:val="AGENCY NAME"/>
          <w:tag w:val=""/>
          <w:id w:val="158033640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Arial"/>
          <w:color w:val="323232"/>
        </w:rPr>
        <w:t xml:space="preserve"> is engaging the public in its planning and decision-making processes, as well as its marketing and outreach activities.  The public will be invited to participate in the process whether through public meetings or surveys.  </w:t>
      </w:r>
    </w:p>
    <w:p w14:paraId="36AD5F2B" w14:textId="77777777" w:rsidR="00ED1B4A" w:rsidRPr="00ED1B4A" w:rsidRDefault="00ED1B4A" w:rsidP="00ED1B4A">
      <w:pPr>
        <w:autoSpaceDE w:val="0"/>
        <w:autoSpaceDN w:val="0"/>
        <w:adjustRightInd w:val="0"/>
        <w:ind w:firstLine="0"/>
        <w:jc w:val="both"/>
        <w:rPr>
          <w:rFonts w:ascii="Calibri" w:eastAsia="Times New Roman" w:hAnsi="Calibri" w:cs="Arial"/>
          <w:color w:val="323232"/>
          <w:sz w:val="14"/>
        </w:rPr>
      </w:pPr>
    </w:p>
    <w:p w14:paraId="36AD5F2C" w14:textId="5C37A2F7" w:rsidR="00ED1B4A" w:rsidRPr="00ED1B4A" w:rsidRDefault="00ED1B4A" w:rsidP="00ED1B4A">
      <w:pPr>
        <w:autoSpaceDE w:val="0"/>
        <w:autoSpaceDN w:val="0"/>
        <w:adjustRightInd w:val="0"/>
        <w:ind w:firstLine="0"/>
        <w:jc w:val="both"/>
        <w:rPr>
          <w:rFonts w:ascii="Calibri" w:eastAsia="Times New Roman" w:hAnsi="Calibri" w:cs="Arial"/>
          <w:color w:val="000000"/>
        </w:rPr>
      </w:pPr>
      <w:r w:rsidRPr="00ED1B4A">
        <w:rPr>
          <w:rFonts w:ascii="Calibri" w:eastAsia="Times New Roman" w:hAnsi="Calibri" w:cs="Arial"/>
          <w:color w:val="000000"/>
        </w:rPr>
        <w:t xml:space="preserve">As an agency receiving federal financial assistance, </w:t>
      </w:r>
      <w:sdt>
        <w:sdtPr>
          <w:rPr>
            <w:rFonts w:eastAsiaTheme="minorHAnsi"/>
            <w:b/>
            <w:szCs w:val="56"/>
          </w:rPr>
          <w:alias w:val="AGENCY NAME"/>
          <w:tag w:val=""/>
          <w:id w:val="143316152"/>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made the following community outreach efforts and activities to engage minority and Limited English Proficient populations since the last Title VI Plan submittal to ADOT CRO. </w:t>
      </w:r>
    </w:p>
    <w:p w14:paraId="36AD5F2D" w14:textId="77777777" w:rsidR="00ED1B4A" w:rsidRPr="00ED1B4A" w:rsidRDefault="00ED1B4A" w:rsidP="00ED1B4A">
      <w:pPr>
        <w:autoSpaceDE w:val="0"/>
        <w:autoSpaceDN w:val="0"/>
        <w:adjustRightInd w:val="0"/>
        <w:ind w:firstLine="0"/>
        <w:jc w:val="both"/>
        <w:rPr>
          <w:rFonts w:ascii="Calibri" w:eastAsia="Times New Roman" w:hAnsi="Calibri" w:cs="Arial"/>
          <w:color w:val="000000"/>
          <w:sz w:val="14"/>
        </w:rPr>
      </w:pPr>
    </w:p>
    <w:p w14:paraId="36AD5F2E" w14:textId="77777777" w:rsidR="00ED1B4A" w:rsidRPr="00ED1B4A" w:rsidRDefault="00ED1B4A" w:rsidP="00ED1B4A">
      <w:pPr>
        <w:autoSpaceDE w:val="0"/>
        <w:autoSpaceDN w:val="0"/>
        <w:adjustRightInd w:val="0"/>
        <w:ind w:firstLine="0"/>
        <w:jc w:val="both"/>
        <w:rPr>
          <w:rFonts w:ascii="Calibri" w:eastAsia="Times New Roman" w:hAnsi="Calibri" w:cs="Arial"/>
          <w:color w:val="000000"/>
          <w:sz w:val="14"/>
        </w:rPr>
      </w:pPr>
    </w:p>
    <w:p w14:paraId="36AD5F2F" w14:textId="77777777" w:rsidR="00ED1B4A" w:rsidRPr="00B167B9" w:rsidRDefault="00D20BEB" w:rsidP="009F7878">
      <w:pPr>
        <w:autoSpaceDE w:val="0"/>
        <w:autoSpaceDN w:val="0"/>
        <w:adjustRightInd w:val="0"/>
        <w:jc w:val="both"/>
        <w:rPr>
          <w:rFonts w:ascii="Calibri" w:eastAsia="Times New Roman" w:hAnsi="Calibri" w:cs="Arial"/>
          <w:color w:val="000000"/>
        </w:rPr>
      </w:pPr>
      <w:sdt>
        <w:sdtPr>
          <w:rPr>
            <w:rFonts w:ascii="Calibri" w:eastAsia="Times New Roman" w:hAnsi="Calibri" w:cs="Arial"/>
            <w:color w:val="000000"/>
          </w:rPr>
          <w:id w:val="1236364997"/>
          <w14:checkbox>
            <w14:checked w14:val="1"/>
            <w14:checkedState w14:val="2612" w14:font="MS Gothic"/>
            <w14:uncheckedState w14:val="2610" w14:font="MS Gothic"/>
          </w14:checkbox>
        </w:sdtPr>
        <w:sdtEndPr/>
        <w:sdtContent>
          <w:r w:rsidR="00086079"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Advertised public announcements through newspapers, fliers, or radio</w:t>
      </w:r>
    </w:p>
    <w:p w14:paraId="36AD5F30" w14:textId="77777777" w:rsidR="00ED1B4A" w:rsidRPr="00B167B9" w:rsidRDefault="00D20BEB" w:rsidP="009F7878">
      <w:pPr>
        <w:autoSpaceDE w:val="0"/>
        <w:autoSpaceDN w:val="0"/>
        <w:adjustRightInd w:val="0"/>
        <w:jc w:val="both"/>
        <w:rPr>
          <w:rFonts w:ascii="Calibri" w:eastAsia="Times New Roman" w:hAnsi="Calibri" w:cs="Arial"/>
          <w:color w:val="000000"/>
        </w:rPr>
      </w:pPr>
      <w:sdt>
        <w:sdtPr>
          <w:rPr>
            <w:rFonts w:ascii="Calibri" w:eastAsia="Times New Roman" w:hAnsi="Calibri" w:cs="Arial"/>
            <w:color w:val="000000"/>
          </w:rPr>
          <w:id w:val="-767388177"/>
          <w14:checkbox>
            <w14:checked w14:val="1"/>
            <w14:checkedState w14:val="2612" w14:font="MS Gothic"/>
            <w14:uncheckedState w14:val="2610" w14:font="MS Gothic"/>
          </w14:checkbox>
        </w:sdtPr>
        <w:sdtEndPr/>
        <w:sdtContent>
          <w:r w:rsidR="00086079"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Posted the Nondiscrimination Public Notices to the following locations:</w:t>
      </w:r>
    </w:p>
    <w:p w14:paraId="36AD5F31" w14:textId="77777777" w:rsidR="00ED1B4A" w:rsidRPr="00B167B9" w:rsidRDefault="00D20BEB" w:rsidP="009F7878">
      <w:pPr>
        <w:autoSpaceDE w:val="0"/>
        <w:autoSpaceDN w:val="0"/>
        <w:adjustRightInd w:val="0"/>
        <w:ind w:left="1485" w:firstLine="0"/>
        <w:jc w:val="both"/>
        <w:rPr>
          <w:rFonts w:ascii="Calibri" w:eastAsia="Times New Roman" w:hAnsi="Calibri" w:cs="Arial"/>
          <w:color w:val="000000"/>
        </w:rPr>
      </w:pPr>
      <w:sdt>
        <w:sdtPr>
          <w:rPr>
            <w:rFonts w:ascii="Calibri" w:eastAsia="Times New Roman" w:hAnsi="Calibri" w:cs="Arial"/>
            <w:color w:val="000000"/>
          </w:rPr>
          <w:id w:val="-1062323294"/>
          <w14:checkbox>
            <w14:checked w14:val="1"/>
            <w14:checkedState w14:val="2612" w14:font="MS Gothic"/>
            <w14:uncheckedState w14:val="2610" w14:font="MS Gothic"/>
          </w14:checkbox>
        </w:sdtPr>
        <w:sdtEndPr/>
        <w:sdtContent>
          <w:r w:rsidR="00DC207F"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Within transportation vehicles</w:t>
      </w:r>
    </w:p>
    <w:p w14:paraId="36AD5F32" w14:textId="77777777" w:rsidR="00ED1B4A" w:rsidRPr="00B167B9" w:rsidRDefault="00D20BEB" w:rsidP="009F7878">
      <w:pPr>
        <w:autoSpaceDE w:val="0"/>
        <w:autoSpaceDN w:val="0"/>
        <w:adjustRightInd w:val="0"/>
        <w:ind w:left="1485" w:firstLine="0"/>
        <w:jc w:val="both"/>
        <w:rPr>
          <w:rFonts w:ascii="Calibri" w:eastAsia="Times New Roman" w:hAnsi="Calibri" w:cs="Arial"/>
          <w:color w:val="000000"/>
        </w:rPr>
      </w:pPr>
      <w:sdt>
        <w:sdtPr>
          <w:rPr>
            <w:rFonts w:ascii="Calibri" w:eastAsia="Times New Roman" w:hAnsi="Calibri" w:cs="Arial"/>
            <w:color w:val="000000"/>
          </w:rPr>
          <w:id w:val="-1194683347"/>
          <w14:checkbox>
            <w14:checked w14:val="1"/>
            <w14:checkedState w14:val="2612" w14:font="MS Gothic"/>
            <w14:uncheckedState w14:val="2610" w14:font="MS Gothic"/>
          </w14:checkbox>
        </w:sdtPr>
        <w:sdtEndPr/>
        <w:sdtContent>
          <w:r w:rsidR="00DC207F"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Lobby of agency</w:t>
      </w:r>
    </w:p>
    <w:p w14:paraId="36AD5F33" w14:textId="77777777" w:rsidR="00ED1B4A" w:rsidRPr="00B167B9" w:rsidRDefault="00D20BEB" w:rsidP="00230C44">
      <w:pPr>
        <w:autoSpaceDE w:val="0"/>
        <w:autoSpaceDN w:val="0"/>
        <w:adjustRightInd w:val="0"/>
        <w:ind w:left="630" w:hanging="270"/>
        <w:jc w:val="both"/>
        <w:rPr>
          <w:rFonts w:ascii="Calibri" w:eastAsia="Times New Roman" w:hAnsi="Calibri" w:cs="Arial"/>
          <w:color w:val="000000"/>
        </w:rPr>
      </w:pPr>
      <w:sdt>
        <w:sdtPr>
          <w:rPr>
            <w:rFonts w:ascii="Calibri" w:eastAsia="Times New Roman" w:hAnsi="Calibri" w:cs="Arial"/>
            <w:color w:val="000000"/>
          </w:rPr>
          <w:id w:val="1025377018"/>
          <w14:checkbox>
            <w14:checked w14:val="1"/>
            <w14:checkedState w14:val="2612" w14:font="MS Gothic"/>
            <w14:uncheckedState w14:val="2610" w14:font="MS Gothic"/>
          </w14:checkbox>
        </w:sdtPr>
        <w:sdtEndPr/>
        <w:sdtContent>
          <w:r w:rsidR="00DC207F"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Partnered with other local agencies to advertise services provided</w:t>
      </w:r>
    </w:p>
    <w:p w14:paraId="36AD5F34" w14:textId="77777777" w:rsidR="00ED1B4A" w:rsidRPr="00B167B9" w:rsidRDefault="00D20BEB" w:rsidP="00230C44">
      <w:pPr>
        <w:autoSpaceDE w:val="0"/>
        <w:autoSpaceDN w:val="0"/>
        <w:adjustRightInd w:val="0"/>
        <w:ind w:left="630" w:hanging="270"/>
        <w:jc w:val="both"/>
        <w:rPr>
          <w:rFonts w:ascii="Calibri" w:eastAsia="Times New Roman" w:hAnsi="Calibri" w:cs="Arial"/>
          <w:color w:val="000000"/>
          <w:sz w:val="18"/>
          <w:szCs w:val="18"/>
        </w:rPr>
      </w:pPr>
      <w:sdt>
        <w:sdtPr>
          <w:rPr>
            <w:rFonts w:ascii="Calibri" w:eastAsia="Times New Roman" w:hAnsi="Calibri" w:cs="Arial"/>
            <w:color w:val="000000"/>
          </w:rPr>
          <w:id w:val="1988816509"/>
          <w14:checkbox>
            <w14:checked w14:val="1"/>
            <w14:checkedState w14:val="2612" w14:font="MS Gothic"/>
            <w14:uncheckedState w14:val="2610" w14:font="MS Gothic"/>
          </w14:checkbox>
        </w:sdtPr>
        <w:sdtEndPr/>
        <w:sdtContent>
          <w:r w:rsidR="00DC207F"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 xml:space="preserve">Added public interactive content to the agency’s webpage for the public e.g. social media, to communicate schedule changes or activities </w:t>
      </w:r>
      <w:r w:rsidR="00ED1B4A" w:rsidRPr="00B167B9">
        <w:rPr>
          <w:rFonts w:ascii="Calibri" w:eastAsia="Times New Roman" w:hAnsi="Calibri" w:cs="Arial"/>
          <w:szCs w:val="18"/>
        </w:rPr>
        <w:t xml:space="preserve">(Please provide a web link </w:t>
      </w:r>
      <w:r w:rsidR="00ED1B4A" w:rsidRPr="00B167B9">
        <w:rPr>
          <w:rFonts w:ascii="Calibri" w:eastAsia="Times New Roman" w:hAnsi="Calibri" w:cs="Arial"/>
          <w:color w:val="000000"/>
          <w:szCs w:val="18"/>
        </w:rPr>
        <w:t>here)</w:t>
      </w:r>
    </w:p>
    <w:p w14:paraId="36AD5F35" w14:textId="77777777" w:rsidR="00ED1B4A" w:rsidRPr="00230C44" w:rsidRDefault="00D20BEB" w:rsidP="00230C44">
      <w:pPr>
        <w:autoSpaceDE w:val="0"/>
        <w:autoSpaceDN w:val="0"/>
        <w:adjustRightInd w:val="0"/>
        <w:ind w:left="630" w:hanging="270"/>
        <w:jc w:val="both"/>
        <w:rPr>
          <w:rFonts w:ascii="Calibri" w:eastAsia="Times New Roman" w:hAnsi="Calibri" w:cs="Arial"/>
          <w:color w:val="000000"/>
        </w:rPr>
      </w:pPr>
      <w:sdt>
        <w:sdtPr>
          <w:rPr>
            <w:rFonts w:ascii="Calibri" w:eastAsia="Times New Roman" w:hAnsi="Calibri" w:cs="Arial"/>
            <w:color w:val="000000"/>
          </w:rPr>
          <w:id w:val="1800254053"/>
          <w14:checkbox>
            <w14:checked w14:val="1"/>
            <w14:checkedState w14:val="2612" w14:font="MS Gothic"/>
            <w14:uncheckedState w14:val="2610" w14:font="MS Gothic"/>
          </w14:checkbox>
        </w:sdtPr>
        <w:sdtEndPr/>
        <w:sdtContent>
          <w:r w:rsidR="00DC207F" w:rsidRPr="00B167B9">
            <w:rPr>
              <w:rFonts w:ascii="MS Gothic" w:eastAsia="MS Gothic" w:hAnsi="MS Gothic" w:cs="Arial" w:hint="eastAsia"/>
              <w:color w:val="000000"/>
            </w:rPr>
            <w:t>☒</w:t>
          </w:r>
        </w:sdtContent>
      </w:sdt>
      <w:r w:rsidR="009F7878" w:rsidRPr="00B167B9">
        <w:rPr>
          <w:rFonts w:ascii="Calibri" w:eastAsia="Times New Roman" w:hAnsi="Calibri" w:cs="Arial"/>
          <w:color w:val="000000"/>
        </w:rPr>
        <w:t xml:space="preserve"> </w:t>
      </w:r>
      <w:r w:rsidR="00ED1B4A" w:rsidRPr="00B167B9">
        <w:rPr>
          <w:rFonts w:ascii="Calibri" w:eastAsia="Times New Roman" w:hAnsi="Calibri" w:cs="Arial"/>
          <w:color w:val="000000"/>
        </w:rPr>
        <w:t>Updated agency documents/publications to make them more user-friendly e.g. comment forms or agency brochures</w:t>
      </w:r>
    </w:p>
    <w:p w14:paraId="36AD5F36" w14:textId="77777777" w:rsidR="00E04CC6" w:rsidRDefault="00E04CC6" w:rsidP="00ED1B4A">
      <w:pPr>
        <w:autoSpaceDE w:val="0"/>
        <w:autoSpaceDN w:val="0"/>
        <w:adjustRightInd w:val="0"/>
        <w:ind w:firstLine="0"/>
        <w:jc w:val="both"/>
        <w:rPr>
          <w:rFonts w:ascii="Calibri" w:eastAsia="Times New Roman" w:hAnsi="Calibri" w:cs="Arial"/>
          <w:color w:val="000000"/>
          <w:sz w:val="12"/>
        </w:rPr>
      </w:pPr>
    </w:p>
    <w:p w14:paraId="36AD5F37" w14:textId="77777777" w:rsidR="00E04CC6" w:rsidRDefault="00E04CC6" w:rsidP="00ED1B4A">
      <w:pPr>
        <w:autoSpaceDE w:val="0"/>
        <w:autoSpaceDN w:val="0"/>
        <w:adjustRightInd w:val="0"/>
        <w:ind w:firstLine="0"/>
        <w:jc w:val="both"/>
        <w:rPr>
          <w:rFonts w:ascii="Calibri" w:eastAsia="Times New Roman" w:hAnsi="Calibri" w:cs="Arial"/>
          <w:color w:val="000000"/>
          <w:sz w:val="12"/>
        </w:rPr>
      </w:pPr>
    </w:p>
    <w:p w14:paraId="36AD5F38" w14:textId="77777777" w:rsidR="00E04CC6" w:rsidRPr="00ED1B4A" w:rsidRDefault="00E04CC6" w:rsidP="00ED1B4A">
      <w:pPr>
        <w:autoSpaceDE w:val="0"/>
        <w:autoSpaceDN w:val="0"/>
        <w:adjustRightInd w:val="0"/>
        <w:ind w:firstLine="0"/>
        <w:jc w:val="both"/>
        <w:rPr>
          <w:rFonts w:ascii="Calibri" w:eastAsia="Times New Roman" w:hAnsi="Calibri" w:cs="Arial"/>
          <w:color w:val="000000"/>
          <w:sz w:val="12"/>
        </w:rPr>
      </w:pPr>
    </w:p>
    <w:p w14:paraId="36AD5F39" w14:textId="15C137D5" w:rsidR="00ED1B4A" w:rsidRDefault="00D20BEB" w:rsidP="00ED1B4A">
      <w:pPr>
        <w:autoSpaceDE w:val="0"/>
        <w:autoSpaceDN w:val="0"/>
        <w:adjustRightInd w:val="0"/>
        <w:ind w:firstLine="0"/>
        <w:jc w:val="both"/>
        <w:rPr>
          <w:rFonts w:ascii="Calibri" w:eastAsia="Times New Roman" w:hAnsi="Calibri" w:cs="Arial"/>
        </w:rPr>
      </w:pPr>
      <w:sdt>
        <w:sdtPr>
          <w:rPr>
            <w:rFonts w:eastAsiaTheme="minorHAnsi"/>
            <w:b/>
            <w:szCs w:val="56"/>
          </w:rPr>
          <w:alias w:val="AGENCY NAME"/>
          <w:tag w:val=""/>
          <w:id w:val="-64497481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Arial"/>
        </w:rPr>
        <w:t xml:space="preserve"> will make the following community outreach efforts for the </w:t>
      </w:r>
      <w:r w:rsidR="00ED1B4A" w:rsidRPr="00ED1B4A">
        <w:rPr>
          <w:rFonts w:ascii="Calibri" w:eastAsia="Times New Roman" w:hAnsi="Calibri" w:cs="Arial"/>
          <w:b/>
        </w:rPr>
        <w:t>upcoming year</w:t>
      </w:r>
      <w:r w:rsidR="00ED1B4A" w:rsidRPr="00ED1B4A">
        <w:rPr>
          <w:rFonts w:ascii="Calibri" w:eastAsia="Times New Roman" w:hAnsi="Calibri" w:cs="Arial"/>
        </w:rPr>
        <w:t xml:space="preserve">: </w:t>
      </w:r>
    </w:p>
    <w:p w14:paraId="36AD5F3A" w14:textId="77777777" w:rsidR="00E04CC6" w:rsidRPr="00ED1B4A" w:rsidRDefault="00E04CC6" w:rsidP="00ED1B4A">
      <w:pPr>
        <w:autoSpaceDE w:val="0"/>
        <w:autoSpaceDN w:val="0"/>
        <w:adjustRightInd w:val="0"/>
        <w:ind w:firstLine="0"/>
        <w:jc w:val="both"/>
        <w:rPr>
          <w:rFonts w:ascii="Calibri" w:eastAsia="Times New Roman" w:hAnsi="Calibri" w:cs="Arial"/>
        </w:rPr>
      </w:pPr>
    </w:p>
    <w:p w14:paraId="36AD5F3B" w14:textId="77777777" w:rsidR="00ED1B4A" w:rsidRPr="00ED1B4A" w:rsidRDefault="00ED1B4A" w:rsidP="00ED1B4A">
      <w:pPr>
        <w:autoSpaceDE w:val="0"/>
        <w:autoSpaceDN w:val="0"/>
        <w:adjustRightInd w:val="0"/>
        <w:ind w:firstLine="0"/>
        <w:jc w:val="both"/>
        <w:rPr>
          <w:rFonts w:ascii="Calibri" w:eastAsia="Times New Roman" w:hAnsi="Calibri" w:cs="Arial"/>
          <w:sz w:val="14"/>
        </w:rPr>
      </w:pPr>
    </w:p>
    <w:p w14:paraId="36AD5F3C" w14:textId="77777777" w:rsidR="00ED1B4A" w:rsidRPr="00B167B9" w:rsidRDefault="00D20BEB" w:rsidP="00D04D96">
      <w:pPr>
        <w:autoSpaceDE w:val="0"/>
        <w:autoSpaceDN w:val="0"/>
        <w:adjustRightInd w:val="0"/>
        <w:jc w:val="both"/>
        <w:rPr>
          <w:rFonts w:ascii="Calibri" w:eastAsia="Times New Roman" w:hAnsi="Calibri" w:cs="Arial"/>
          <w:color w:val="000000"/>
        </w:rPr>
      </w:pPr>
      <w:sdt>
        <w:sdtPr>
          <w:rPr>
            <w:rFonts w:ascii="Calibri" w:eastAsia="Times New Roman" w:hAnsi="Calibri" w:cs="Arial"/>
            <w:color w:val="000000"/>
          </w:rPr>
          <w:id w:val="-774862949"/>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 xml:space="preserve">Advertise public announcements through newspapers, fliers, or radio </w:t>
      </w:r>
    </w:p>
    <w:p w14:paraId="36AD5F3D" w14:textId="77777777" w:rsidR="00ED1B4A" w:rsidRPr="00B167B9" w:rsidRDefault="00D20BEB" w:rsidP="00D04D96">
      <w:pPr>
        <w:autoSpaceDE w:val="0"/>
        <w:autoSpaceDN w:val="0"/>
        <w:adjustRightInd w:val="0"/>
        <w:jc w:val="both"/>
        <w:rPr>
          <w:rFonts w:ascii="Calibri" w:eastAsia="Times New Roman" w:hAnsi="Calibri" w:cs="Arial"/>
          <w:color w:val="000000"/>
        </w:rPr>
      </w:pPr>
      <w:sdt>
        <w:sdtPr>
          <w:rPr>
            <w:rFonts w:ascii="Calibri" w:eastAsia="Times New Roman" w:hAnsi="Calibri" w:cs="Arial"/>
            <w:color w:val="000000"/>
          </w:rPr>
          <w:id w:val="1945339159"/>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Post the Nondiscrimination Public Notices to the following locations:</w:t>
      </w:r>
    </w:p>
    <w:p w14:paraId="36AD5F3E" w14:textId="77777777" w:rsidR="00ED1B4A" w:rsidRPr="00B167B9" w:rsidRDefault="00D20BEB" w:rsidP="00D04D96">
      <w:pPr>
        <w:autoSpaceDE w:val="0"/>
        <w:autoSpaceDN w:val="0"/>
        <w:adjustRightInd w:val="0"/>
        <w:ind w:left="1440" w:firstLine="0"/>
        <w:jc w:val="both"/>
        <w:rPr>
          <w:rFonts w:ascii="Calibri" w:eastAsia="Times New Roman" w:hAnsi="Calibri" w:cs="Arial"/>
          <w:color w:val="000000"/>
        </w:rPr>
      </w:pPr>
      <w:sdt>
        <w:sdtPr>
          <w:rPr>
            <w:rFonts w:ascii="Calibri" w:eastAsia="Times New Roman" w:hAnsi="Calibri" w:cs="Arial"/>
            <w:color w:val="000000"/>
          </w:rPr>
          <w:id w:val="-399912214"/>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Within transportation vehicles</w:t>
      </w:r>
    </w:p>
    <w:p w14:paraId="36AD5F3F" w14:textId="77777777" w:rsidR="00ED1B4A" w:rsidRPr="00B167B9" w:rsidRDefault="00D20BEB" w:rsidP="00D04D96">
      <w:pPr>
        <w:autoSpaceDE w:val="0"/>
        <w:autoSpaceDN w:val="0"/>
        <w:adjustRightInd w:val="0"/>
        <w:ind w:left="1440" w:firstLine="0"/>
        <w:jc w:val="both"/>
        <w:rPr>
          <w:rFonts w:ascii="Calibri" w:eastAsia="Times New Roman" w:hAnsi="Calibri" w:cs="Arial"/>
          <w:color w:val="000000"/>
        </w:rPr>
      </w:pPr>
      <w:sdt>
        <w:sdtPr>
          <w:rPr>
            <w:rFonts w:ascii="Calibri" w:eastAsia="Times New Roman" w:hAnsi="Calibri" w:cs="Arial"/>
            <w:color w:val="000000"/>
          </w:rPr>
          <w:id w:val="89582443"/>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Lobby of agency</w:t>
      </w:r>
    </w:p>
    <w:p w14:paraId="36AD5F40" w14:textId="77777777" w:rsidR="00ED1B4A" w:rsidRPr="00B167B9" w:rsidRDefault="00D20BEB" w:rsidP="00D04D96">
      <w:pPr>
        <w:autoSpaceDE w:val="0"/>
        <w:autoSpaceDN w:val="0"/>
        <w:adjustRightInd w:val="0"/>
        <w:ind w:left="630" w:hanging="270"/>
        <w:jc w:val="both"/>
        <w:rPr>
          <w:rFonts w:ascii="Calibri" w:eastAsia="Times New Roman" w:hAnsi="Calibri" w:cs="Arial"/>
          <w:color w:val="000000"/>
        </w:rPr>
      </w:pPr>
      <w:sdt>
        <w:sdtPr>
          <w:rPr>
            <w:rFonts w:ascii="Calibri" w:eastAsia="Times New Roman" w:hAnsi="Calibri" w:cs="Arial"/>
            <w:color w:val="000000"/>
          </w:rPr>
          <w:id w:val="-1346245894"/>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 xml:space="preserve">Partner with other local agencies to advertise services provided. </w:t>
      </w:r>
    </w:p>
    <w:p w14:paraId="36AD5F41" w14:textId="77777777" w:rsidR="00ED1B4A" w:rsidRPr="00B167B9" w:rsidRDefault="00D20BEB" w:rsidP="00D04D96">
      <w:pPr>
        <w:autoSpaceDE w:val="0"/>
        <w:autoSpaceDN w:val="0"/>
        <w:adjustRightInd w:val="0"/>
        <w:ind w:left="630" w:hanging="270"/>
        <w:jc w:val="both"/>
        <w:rPr>
          <w:rFonts w:ascii="Calibri" w:eastAsia="Times New Roman" w:hAnsi="Calibri" w:cs="Arial"/>
          <w:color w:val="000000"/>
        </w:rPr>
      </w:pPr>
      <w:sdt>
        <w:sdtPr>
          <w:rPr>
            <w:rFonts w:ascii="Calibri" w:eastAsia="Times New Roman" w:hAnsi="Calibri" w:cs="Arial"/>
            <w:color w:val="000000"/>
          </w:rPr>
          <w:id w:val="695432234"/>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Add public interactive content to the agency’s webpage for the public e.g. social media, to communicate schedule changes or activities.</w:t>
      </w:r>
    </w:p>
    <w:p w14:paraId="36AD5F42" w14:textId="77777777" w:rsidR="00ED1B4A" w:rsidRPr="00ED1B4A" w:rsidRDefault="00D20BEB" w:rsidP="00D04D96">
      <w:pPr>
        <w:autoSpaceDE w:val="0"/>
        <w:autoSpaceDN w:val="0"/>
        <w:adjustRightInd w:val="0"/>
        <w:ind w:left="630" w:hanging="270"/>
        <w:jc w:val="both"/>
        <w:rPr>
          <w:rFonts w:ascii="Calibri" w:eastAsia="Times New Roman" w:hAnsi="Calibri" w:cs="Arial"/>
          <w:color w:val="000000"/>
        </w:rPr>
      </w:pPr>
      <w:sdt>
        <w:sdtPr>
          <w:rPr>
            <w:rFonts w:ascii="Calibri" w:eastAsia="Times New Roman" w:hAnsi="Calibri" w:cs="Arial"/>
            <w:color w:val="000000"/>
          </w:rPr>
          <w:id w:val="1353389845"/>
          <w14:checkbox>
            <w14:checked w14:val="1"/>
            <w14:checkedState w14:val="2612" w14:font="MS Gothic"/>
            <w14:uncheckedState w14:val="2610" w14:font="MS Gothic"/>
          </w14:checkbox>
        </w:sdtPr>
        <w:sdtEndPr/>
        <w:sdtContent>
          <w:r w:rsidR="00B31F95" w:rsidRPr="00B167B9">
            <w:rPr>
              <w:rFonts w:ascii="MS Gothic" w:eastAsia="MS Gothic" w:hAnsi="MS Gothic" w:cs="Arial" w:hint="eastAsia"/>
              <w:color w:val="000000"/>
            </w:rPr>
            <w:t>☒</w:t>
          </w:r>
        </w:sdtContent>
      </w:sdt>
      <w:r w:rsidR="00D04D96" w:rsidRPr="00B167B9">
        <w:rPr>
          <w:rFonts w:ascii="Calibri" w:eastAsia="Times New Roman" w:hAnsi="Calibri" w:cs="Arial"/>
          <w:color w:val="000000"/>
        </w:rPr>
        <w:t xml:space="preserve"> </w:t>
      </w:r>
      <w:r w:rsidR="00ED1B4A" w:rsidRPr="00B167B9">
        <w:rPr>
          <w:rFonts w:ascii="Calibri" w:eastAsia="Times New Roman" w:hAnsi="Calibri" w:cs="Arial"/>
          <w:color w:val="000000"/>
        </w:rPr>
        <w:t>Update agency documents/publications to make them more user-friendly e.g. comment forms or agency brochures.</w:t>
      </w:r>
      <w:r w:rsidR="00ED1B4A" w:rsidRPr="00ED1B4A">
        <w:rPr>
          <w:rFonts w:ascii="Calibri" w:eastAsia="Times New Roman" w:hAnsi="Calibri" w:cs="Arial"/>
          <w:color w:val="000000"/>
        </w:rPr>
        <w:t xml:space="preserve">   </w:t>
      </w:r>
    </w:p>
    <w:p w14:paraId="36AD5F43" w14:textId="7AA65ABF" w:rsidR="008D4BBA" w:rsidRDefault="003C2AEE" w:rsidP="00ED1B4A">
      <w:pPr>
        <w:pBdr>
          <w:bottom w:val="single" w:sz="12" w:space="1" w:color="365F91" w:themeColor="accent1" w:themeShade="BF"/>
        </w:pBdr>
        <w:spacing w:before="240" w:after="80"/>
        <w:ind w:firstLine="0"/>
        <w:jc w:val="center"/>
        <w:outlineLvl w:val="0"/>
      </w:pPr>
      <w:bookmarkStart w:id="10" w:name="_Toc536195991"/>
      <w:bookmarkEnd w:id="9"/>
      <w:r w:rsidRPr="003C2AEE">
        <w:rPr>
          <w:noProof/>
        </w:rPr>
        <w:lastRenderedPageBreak/>
        <w:drawing>
          <wp:inline distT="0" distB="0" distL="0" distR="0" wp14:anchorId="5AF4520A" wp14:editId="67B85AA9">
            <wp:extent cx="5332020" cy="6625719"/>
            <wp:effectExtent l="0" t="0" r="2540" b="3810"/>
            <wp:docPr id="500042927" name="Picture 1" descr="A picture containing text, human face, clothing,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042927" name="Picture 1" descr="A picture containing text, human face, clothing, child&#10;&#10;Description automatically generated"/>
                    <pic:cNvPicPr/>
                  </pic:nvPicPr>
                  <pic:blipFill>
                    <a:blip r:embed="rId14"/>
                    <a:stretch>
                      <a:fillRect/>
                    </a:stretch>
                  </pic:blipFill>
                  <pic:spPr>
                    <a:xfrm>
                      <a:off x="0" y="0"/>
                      <a:ext cx="5344908" cy="6641734"/>
                    </a:xfrm>
                    <a:prstGeom prst="rect">
                      <a:avLst/>
                    </a:prstGeom>
                  </pic:spPr>
                </pic:pic>
              </a:graphicData>
            </a:graphic>
          </wp:inline>
        </w:drawing>
      </w:r>
    </w:p>
    <w:p w14:paraId="36AD5F44" w14:textId="77777777" w:rsidR="008D4BBA" w:rsidRDefault="008D4BBA" w:rsidP="00ED1B4A">
      <w:pPr>
        <w:pBdr>
          <w:bottom w:val="single" w:sz="12" w:space="1" w:color="365F91" w:themeColor="accent1" w:themeShade="BF"/>
        </w:pBdr>
        <w:spacing w:before="240" w:after="80"/>
        <w:ind w:firstLine="0"/>
        <w:jc w:val="center"/>
        <w:outlineLvl w:val="0"/>
      </w:pPr>
    </w:p>
    <w:p w14:paraId="36AD5F45" w14:textId="77777777" w:rsidR="008D4BBA" w:rsidRDefault="008D4BBA" w:rsidP="008D4BBA">
      <w:pPr>
        <w:pBdr>
          <w:bottom w:val="single" w:sz="12" w:space="1" w:color="365F91" w:themeColor="accent1" w:themeShade="BF"/>
        </w:pBdr>
        <w:spacing w:before="240" w:after="80"/>
        <w:ind w:firstLine="0"/>
        <w:outlineLvl w:val="0"/>
      </w:pPr>
    </w:p>
    <w:p w14:paraId="36AD5F46" w14:textId="083772A7" w:rsidR="008D4BBA" w:rsidRDefault="008D4BBA" w:rsidP="008D4BBA">
      <w:pPr>
        <w:pBdr>
          <w:bottom w:val="single" w:sz="12" w:space="1" w:color="365F91" w:themeColor="accent1" w:themeShade="BF"/>
        </w:pBdr>
        <w:tabs>
          <w:tab w:val="left" w:pos="180"/>
        </w:tabs>
        <w:spacing w:before="240" w:after="80"/>
        <w:ind w:firstLine="0"/>
        <w:outlineLvl w:val="0"/>
      </w:pPr>
      <w:r>
        <w:tab/>
      </w:r>
    </w:p>
    <w:p w14:paraId="00100865" w14:textId="77777777" w:rsidR="003C2AEE" w:rsidRDefault="003C2AEE" w:rsidP="008D4BBA">
      <w:pPr>
        <w:pBdr>
          <w:bottom w:val="single" w:sz="12" w:space="1" w:color="365F91" w:themeColor="accent1" w:themeShade="BF"/>
        </w:pBdr>
        <w:tabs>
          <w:tab w:val="left" w:pos="180"/>
        </w:tabs>
        <w:spacing w:before="240" w:after="80"/>
        <w:ind w:firstLine="0"/>
        <w:outlineLvl w:val="0"/>
      </w:pPr>
    </w:p>
    <w:p w14:paraId="4EC4D2BB" w14:textId="77777777" w:rsidR="00C606CD" w:rsidRDefault="00C606CD" w:rsidP="00ED1B4A">
      <w:pPr>
        <w:pBdr>
          <w:bottom w:val="single" w:sz="12" w:space="1" w:color="365F91" w:themeColor="accent1" w:themeShade="BF"/>
        </w:pBdr>
        <w:spacing w:before="240" w:after="80"/>
        <w:ind w:firstLine="0"/>
        <w:jc w:val="center"/>
        <w:outlineLvl w:val="0"/>
        <w:rPr>
          <w:rFonts w:ascii="Calibri" w:eastAsia="Times New Roman" w:hAnsi="Calibri" w:cs="Times New Roman"/>
          <w:b/>
          <w:bCs/>
          <w:sz w:val="56"/>
          <w:szCs w:val="56"/>
        </w:rPr>
      </w:pPr>
    </w:p>
    <w:p w14:paraId="36AD5F48" w14:textId="1D5130AB" w:rsidR="00ED1B4A" w:rsidRPr="00ED1B4A" w:rsidRDefault="00ED1B4A" w:rsidP="00ED1B4A">
      <w:pPr>
        <w:pBdr>
          <w:bottom w:val="single" w:sz="12" w:space="1" w:color="365F91" w:themeColor="accent1" w:themeShade="BF"/>
        </w:pBdr>
        <w:spacing w:before="240" w:after="80"/>
        <w:ind w:firstLine="0"/>
        <w:jc w:val="center"/>
        <w:outlineLvl w:val="0"/>
        <w:rPr>
          <w:rFonts w:ascii="Calibri" w:eastAsia="Times New Roman" w:hAnsi="Calibri" w:cs="Times New Roman"/>
          <w:b/>
          <w:bCs/>
          <w:sz w:val="56"/>
          <w:szCs w:val="56"/>
        </w:rPr>
      </w:pPr>
      <w:r w:rsidRPr="00ED1B4A">
        <w:rPr>
          <w:rFonts w:ascii="Calibri" w:eastAsia="Times New Roman" w:hAnsi="Calibri" w:cs="Times New Roman"/>
          <w:b/>
          <w:bCs/>
          <w:sz w:val="56"/>
          <w:szCs w:val="56"/>
        </w:rPr>
        <w:lastRenderedPageBreak/>
        <w:t>Limited English Proficiency Plan</w:t>
      </w:r>
      <w:bookmarkEnd w:id="10"/>
    </w:p>
    <w:p w14:paraId="36AD5F49" w14:textId="77777777" w:rsidR="00ED1B4A" w:rsidRPr="00ED1B4A" w:rsidRDefault="00ED1B4A" w:rsidP="00ED1B4A">
      <w:pPr>
        <w:autoSpaceDE w:val="0"/>
        <w:autoSpaceDN w:val="0"/>
        <w:adjustRightInd w:val="0"/>
        <w:ind w:firstLine="0"/>
        <w:jc w:val="both"/>
        <w:rPr>
          <w:rFonts w:ascii="Calibri" w:eastAsia="Times New Roman" w:hAnsi="Calibri" w:cs="Arial"/>
          <w:i/>
          <w:color w:val="323232"/>
          <w:sz w:val="14"/>
          <w:szCs w:val="23"/>
          <w:u w:val="single"/>
        </w:rPr>
      </w:pPr>
    </w:p>
    <w:p w14:paraId="36AD5F4A" w14:textId="493D8695" w:rsidR="00ED1B4A" w:rsidRPr="00ED1B4A" w:rsidRDefault="00D20BEB" w:rsidP="00ED1B4A">
      <w:pPr>
        <w:autoSpaceDE w:val="0"/>
        <w:autoSpaceDN w:val="0"/>
        <w:adjustRightInd w:val="0"/>
        <w:ind w:firstLine="0"/>
        <w:jc w:val="both"/>
        <w:rPr>
          <w:rFonts w:ascii="Calibri" w:eastAsia="Times New Roman" w:hAnsi="Calibri" w:cs="Arial"/>
          <w:color w:val="000000"/>
          <w:szCs w:val="23"/>
        </w:rPr>
      </w:pPr>
      <w:sdt>
        <w:sdtPr>
          <w:rPr>
            <w:rFonts w:eastAsiaTheme="minorHAnsi"/>
            <w:b/>
            <w:szCs w:val="56"/>
          </w:rPr>
          <w:alias w:val="AGENCY NAME"/>
          <w:tag w:val=""/>
          <w:id w:val="-24542308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Arial"/>
          <w:color w:val="000000"/>
        </w:rPr>
        <w:t xml:space="preserve"> </w:t>
      </w:r>
      <w:r w:rsidR="00ED1B4A" w:rsidRPr="00ED1B4A">
        <w:rPr>
          <w:rFonts w:ascii="Calibri" w:eastAsia="Times New Roman" w:hAnsi="Calibri" w:cs="Arial"/>
          <w:color w:val="000000"/>
          <w:szCs w:val="23"/>
        </w:rPr>
        <w:t xml:space="preserve">has developed the following Limited English Proficiency Plan (LEP) to help identify reasonable steps to provide language assistance for LEP persons seeking meaningful access to </w:t>
      </w:r>
      <w:sdt>
        <w:sdtPr>
          <w:rPr>
            <w:rFonts w:eastAsiaTheme="minorHAnsi"/>
            <w:b/>
            <w:szCs w:val="56"/>
          </w:rPr>
          <w:alias w:val="AGENCY NAME"/>
          <w:tag w:val=""/>
          <w:id w:val="-156933609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Arial"/>
          <w:color w:val="000000"/>
        </w:rPr>
        <w:t xml:space="preserve"> </w:t>
      </w:r>
      <w:r w:rsidR="00ED1B4A" w:rsidRPr="00ED1B4A">
        <w:rPr>
          <w:rFonts w:ascii="Calibri" w:eastAsia="Times New Roman" w:hAnsi="Calibri" w:cs="Arial"/>
          <w:color w:val="000000"/>
          <w:szCs w:val="23"/>
        </w:rPr>
        <w:t xml:space="preserve">services as required by Executive Order 13166.  A Limited English Proficiency person is one who does not speak English as their primary language and who has a limited ability to read, speak, write, or understand English. </w:t>
      </w:r>
    </w:p>
    <w:p w14:paraId="36AD5F4B" w14:textId="77777777" w:rsidR="00ED1B4A" w:rsidRPr="00ED1B4A" w:rsidRDefault="00ED1B4A" w:rsidP="00ED1B4A">
      <w:pPr>
        <w:autoSpaceDE w:val="0"/>
        <w:autoSpaceDN w:val="0"/>
        <w:adjustRightInd w:val="0"/>
        <w:ind w:firstLine="0"/>
        <w:jc w:val="both"/>
        <w:rPr>
          <w:rFonts w:ascii="Calibri" w:eastAsia="Times New Roman" w:hAnsi="Calibri" w:cs="Arial"/>
          <w:color w:val="000000"/>
          <w:sz w:val="14"/>
          <w:szCs w:val="23"/>
        </w:rPr>
      </w:pPr>
    </w:p>
    <w:p w14:paraId="36AD5F4C" w14:textId="4322BF94" w:rsidR="00ED1B4A" w:rsidRPr="00ED1B4A" w:rsidRDefault="00ED1B4A" w:rsidP="00ED1B4A">
      <w:pPr>
        <w:autoSpaceDE w:val="0"/>
        <w:autoSpaceDN w:val="0"/>
        <w:adjustRightInd w:val="0"/>
        <w:ind w:firstLine="0"/>
        <w:jc w:val="both"/>
        <w:rPr>
          <w:rFonts w:ascii="Calibri" w:eastAsia="Times New Roman" w:hAnsi="Calibri" w:cs="Arial"/>
          <w:color w:val="000000"/>
        </w:rPr>
      </w:pPr>
      <w:r w:rsidRPr="00ED1B4A">
        <w:rPr>
          <w:rFonts w:ascii="Calibri" w:eastAsia="Times New Roman" w:hAnsi="Calibri" w:cs="Arial"/>
          <w:color w:val="000000"/>
        </w:rPr>
        <w:t xml:space="preserve">This plan details procedures on how to identify a person who may need language assistance, the ways in which assistance may be provided, training to staff, notification to LEP persons that assistance is available, and information for future plan updates.  In developing the plan while determining the </w:t>
      </w:r>
      <w:sdt>
        <w:sdtPr>
          <w:rPr>
            <w:rFonts w:eastAsiaTheme="minorHAnsi"/>
            <w:b/>
            <w:szCs w:val="56"/>
          </w:rPr>
          <w:alias w:val="AGENCY NAME"/>
          <w:tag w:val=""/>
          <w:id w:val="-124256851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7E0C46">
        <w:rPr>
          <w:rFonts w:ascii="Calibri" w:eastAsia="Times New Roman" w:hAnsi="Calibri" w:cs="Arial"/>
          <w:color w:val="000000"/>
        </w:rPr>
        <w:t xml:space="preserve"> extent of obligation to provide LEP services, the </w:t>
      </w:r>
      <w:sdt>
        <w:sdtPr>
          <w:rPr>
            <w:rFonts w:eastAsiaTheme="minorHAnsi"/>
            <w:b/>
            <w:szCs w:val="56"/>
          </w:rPr>
          <w:alias w:val="AGENCY NAME"/>
          <w:tag w:val=""/>
          <w:id w:val="210337899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undertook a U.S. Department of Transportation four-factor LEP analysis which considers the following:</w:t>
      </w:r>
    </w:p>
    <w:p w14:paraId="36AD5F4D" w14:textId="77777777" w:rsidR="00ED1B4A" w:rsidRPr="00ED1B4A" w:rsidRDefault="00ED1B4A" w:rsidP="00ED1B4A">
      <w:pPr>
        <w:autoSpaceDE w:val="0"/>
        <w:autoSpaceDN w:val="0"/>
        <w:adjustRightInd w:val="0"/>
        <w:ind w:firstLine="0"/>
        <w:jc w:val="both"/>
        <w:rPr>
          <w:rFonts w:ascii="Calibri" w:eastAsia="Times New Roman" w:hAnsi="Calibri" w:cs="Arial"/>
          <w:color w:val="000000"/>
          <w:sz w:val="14"/>
          <w:szCs w:val="23"/>
        </w:rPr>
      </w:pPr>
    </w:p>
    <w:p w14:paraId="36AD5F4E" w14:textId="61204A67" w:rsidR="00FB5FE4" w:rsidRPr="00CE47BC" w:rsidRDefault="00ED1B4A" w:rsidP="00CE47BC">
      <w:pPr>
        <w:numPr>
          <w:ilvl w:val="0"/>
          <w:numId w:val="14"/>
        </w:numPr>
        <w:autoSpaceDE w:val="0"/>
        <w:autoSpaceDN w:val="0"/>
        <w:adjustRightInd w:val="0"/>
        <w:spacing w:after="120"/>
        <w:jc w:val="both"/>
        <w:rPr>
          <w:rFonts w:ascii="Calibri" w:eastAsia="Times New Roman" w:hAnsi="Calibri" w:cs="Arial"/>
          <w:color w:val="000000"/>
        </w:rPr>
      </w:pPr>
      <w:r w:rsidRPr="00ED1B4A">
        <w:rPr>
          <w:rFonts w:ascii="Calibri" w:eastAsia="Times New Roman" w:hAnsi="Calibri" w:cs="Arial"/>
          <w:color w:val="000000"/>
        </w:rPr>
        <w:t xml:space="preserve">The number or proportion of LEP persons eligible in the </w:t>
      </w:r>
      <w:sdt>
        <w:sdtPr>
          <w:rPr>
            <w:rFonts w:eastAsiaTheme="minorHAnsi"/>
            <w:b/>
            <w:szCs w:val="56"/>
          </w:rPr>
          <w:alias w:val="AGENCY NAME"/>
          <w:tag w:val=""/>
          <w:id w:val="71162126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service area who may be served or likely to encounter by </w:t>
      </w:r>
      <w:sdt>
        <w:sdtPr>
          <w:rPr>
            <w:rFonts w:eastAsiaTheme="minorHAnsi"/>
            <w:b/>
            <w:szCs w:val="56"/>
          </w:rPr>
          <w:alias w:val="AGENCY NAME"/>
          <w:tag w:val=""/>
          <w:id w:val="130582367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program, activities, or services; </w:t>
      </w:r>
    </w:p>
    <w:p w14:paraId="36AD5F4F" w14:textId="77777777" w:rsidR="00FB5FE4" w:rsidRDefault="00FB5FE4" w:rsidP="00ED1B4A">
      <w:pPr>
        <w:autoSpaceDE w:val="0"/>
        <w:autoSpaceDN w:val="0"/>
        <w:adjustRightInd w:val="0"/>
        <w:ind w:firstLine="0"/>
        <w:rPr>
          <w:rFonts w:ascii="Calibri" w:eastAsia="Times New Roman" w:hAnsi="Calibri" w:cs="Arial"/>
          <w:color w:val="000000"/>
          <w:sz w:val="12"/>
          <w:szCs w:val="23"/>
        </w:rPr>
      </w:pPr>
    </w:p>
    <w:p w14:paraId="36AD5F50" w14:textId="3AF618FF" w:rsidR="00FB5FE4" w:rsidRDefault="00CE47BC" w:rsidP="00CE47BC">
      <w:pPr>
        <w:autoSpaceDE w:val="0"/>
        <w:autoSpaceDN w:val="0"/>
        <w:adjustRightInd w:val="0"/>
        <w:ind w:firstLine="0"/>
        <w:jc w:val="center"/>
        <w:rPr>
          <w:rFonts w:ascii="Calibri" w:eastAsia="Times New Roman" w:hAnsi="Calibri" w:cs="Arial"/>
          <w:b/>
          <w:color w:val="000000"/>
          <w:sz w:val="23"/>
          <w:szCs w:val="23"/>
          <w:u w:val="single"/>
        </w:rPr>
      </w:pPr>
      <w:r w:rsidRPr="00CE47BC">
        <w:rPr>
          <w:rFonts w:ascii="Calibri" w:eastAsia="Times New Roman" w:hAnsi="Calibri" w:cs="Arial"/>
          <w:b/>
          <w:color w:val="000000"/>
          <w:sz w:val="23"/>
          <w:szCs w:val="23"/>
          <w:u w:val="single"/>
        </w:rPr>
        <w:t xml:space="preserve">Language Spoken at </w:t>
      </w:r>
      <w:r w:rsidR="002B2371">
        <w:rPr>
          <w:rFonts w:ascii="Calibri" w:eastAsia="Times New Roman" w:hAnsi="Calibri" w:cs="Arial"/>
          <w:b/>
          <w:color w:val="000000"/>
          <w:sz w:val="23"/>
          <w:szCs w:val="23"/>
          <w:u w:val="single"/>
        </w:rPr>
        <w:t>Home</w:t>
      </w:r>
    </w:p>
    <w:tbl>
      <w:tblPr>
        <w:tblW w:w="8720" w:type="dxa"/>
        <w:tblInd w:w="108" w:type="dxa"/>
        <w:tblLook w:val="04A0" w:firstRow="1" w:lastRow="0" w:firstColumn="1" w:lastColumn="0" w:noHBand="0" w:noVBand="1"/>
      </w:tblPr>
      <w:tblGrid>
        <w:gridCol w:w="2970"/>
        <w:gridCol w:w="957"/>
        <w:gridCol w:w="960"/>
        <w:gridCol w:w="961"/>
        <w:gridCol w:w="957"/>
        <w:gridCol w:w="958"/>
        <w:gridCol w:w="957"/>
      </w:tblGrid>
      <w:tr w:rsidR="002B2371" w:rsidRPr="002B2371" w14:paraId="0F610C22" w14:textId="77777777" w:rsidTr="002B2371">
        <w:trPr>
          <w:trHeight w:val="390"/>
        </w:trPr>
        <w:tc>
          <w:tcPr>
            <w:tcW w:w="2970" w:type="dxa"/>
            <w:tcBorders>
              <w:top w:val="nil"/>
              <w:left w:val="nil"/>
              <w:bottom w:val="nil"/>
              <w:right w:val="nil"/>
            </w:tcBorders>
            <w:noWrap/>
            <w:vAlign w:val="bottom"/>
            <w:hideMark/>
          </w:tcPr>
          <w:p w14:paraId="66930AFF" w14:textId="77777777" w:rsidR="002B2371" w:rsidRPr="002B2371" w:rsidRDefault="002B2371" w:rsidP="002B2371">
            <w:pPr>
              <w:ind w:firstLine="0"/>
              <w:rPr>
                <w:rFonts w:ascii="Times New Roman" w:eastAsia="Times New Roman" w:hAnsi="Times New Roman" w:cs="Times New Roman"/>
                <w:sz w:val="24"/>
                <w:szCs w:val="24"/>
              </w:rPr>
            </w:pPr>
          </w:p>
        </w:tc>
        <w:tc>
          <w:tcPr>
            <w:tcW w:w="1917" w:type="dxa"/>
            <w:gridSpan w:val="2"/>
            <w:tcBorders>
              <w:top w:val="single" w:sz="4" w:space="0" w:color="auto"/>
              <w:left w:val="single" w:sz="4" w:space="0" w:color="auto"/>
              <w:bottom w:val="single" w:sz="4" w:space="0" w:color="auto"/>
              <w:right w:val="nil"/>
            </w:tcBorders>
            <w:vAlign w:val="center"/>
            <w:hideMark/>
          </w:tcPr>
          <w:p w14:paraId="3219D192" w14:textId="77777777" w:rsidR="002B2371" w:rsidRPr="002B2371" w:rsidRDefault="002B2371" w:rsidP="002B2371">
            <w:pPr>
              <w:ind w:firstLineChars="100" w:firstLine="161"/>
              <w:rPr>
                <w:rFonts w:ascii="Calibri" w:eastAsia="Times New Roman" w:hAnsi="Calibri" w:cs="Calibri"/>
                <w:b/>
                <w:bCs/>
                <w:sz w:val="16"/>
                <w:szCs w:val="16"/>
              </w:rPr>
            </w:pPr>
            <w:r w:rsidRPr="002B2371">
              <w:rPr>
                <w:rFonts w:ascii="Calibri" w:eastAsia="Times New Roman" w:hAnsi="Calibri" w:cs="Calibri"/>
                <w:b/>
                <w:bCs/>
                <w:sz w:val="16"/>
                <w:szCs w:val="16"/>
              </w:rPr>
              <w:t>Kingman city, Arizona</w:t>
            </w:r>
          </w:p>
        </w:tc>
        <w:tc>
          <w:tcPr>
            <w:tcW w:w="1918" w:type="dxa"/>
            <w:gridSpan w:val="2"/>
            <w:tcBorders>
              <w:top w:val="single" w:sz="4" w:space="0" w:color="auto"/>
              <w:left w:val="single" w:sz="4" w:space="0" w:color="auto"/>
              <w:bottom w:val="single" w:sz="4" w:space="0" w:color="auto"/>
              <w:right w:val="single" w:sz="4" w:space="0" w:color="auto"/>
            </w:tcBorders>
            <w:vAlign w:val="center"/>
            <w:hideMark/>
          </w:tcPr>
          <w:p w14:paraId="2389AE53" w14:textId="77777777" w:rsidR="002B2371" w:rsidRPr="002B2371" w:rsidRDefault="002B2371" w:rsidP="002B2371">
            <w:pPr>
              <w:ind w:firstLineChars="100" w:firstLine="161"/>
              <w:rPr>
                <w:rFonts w:ascii="Calibri" w:eastAsia="Times New Roman" w:hAnsi="Calibri" w:cs="Calibri"/>
                <w:b/>
                <w:bCs/>
                <w:sz w:val="16"/>
                <w:szCs w:val="16"/>
              </w:rPr>
            </w:pPr>
            <w:r w:rsidRPr="002B2371">
              <w:rPr>
                <w:rFonts w:ascii="Calibri" w:eastAsia="Times New Roman" w:hAnsi="Calibri" w:cs="Calibri"/>
                <w:b/>
                <w:bCs/>
                <w:sz w:val="16"/>
                <w:szCs w:val="16"/>
              </w:rPr>
              <w:t xml:space="preserve">Lake Havasu City </w:t>
            </w:r>
            <w:proofErr w:type="spellStart"/>
            <w:r w:rsidRPr="002B2371">
              <w:rPr>
                <w:rFonts w:ascii="Calibri" w:eastAsia="Times New Roman" w:hAnsi="Calibri" w:cs="Calibri"/>
                <w:b/>
                <w:bCs/>
                <w:sz w:val="16"/>
                <w:szCs w:val="16"/>
              </w:rPr>
              <w:t>city</w:t>
            </w:r>
            <w:proofErr w:type="spellEnd"/>
            <w:r w:rsidRPr="002B2371">
              <w:rPr>
                <w:rFonts w:ascii="Calibri" w:eastAsia="Times New Roman" w:hAnsi="Calibri" w:cs="Calibri"/>
                <w:b/>
                <w:bCs/>
                <w:sz w:val="16"/>
                <w:szCs w:val="16"/>
              </w:rPr>
              <w:t>, Arizona</w:t>
            </w:r>
          </w:p>
        </w:tc>
        <w:tc>
          <w:tcPr>
            <w:tcW w:w="1915" w:type="dxa"/>
            <w:gridSpan w:val="2"/>
            <w:tcBorders>
              <w:top w:val="single" w:sz="4" w:space="0" w:color="auto"/>
              <w:left w:val="nil"/>
              <w:bottom w:val="single" w:sz="4" w:space="0" w:color="auto"/>
              <w:right w:val="single" w:sz="4" w:space="0" w:color="auto"/>
            </w:tcBorders>
            <w:vAlign w:val="center"/>
            <w:hideMark/>
          </w:tcPr>
          <w:p w14:paraId="73F16949" w14:textId="77777777" w:rsidR="002B2371" w:rsidRPr="002B2371" w:rsidRDefault="002B2371" w:rsidP="002B2371">
            <w:pPr>
              <w:ind w:firstLineChars="100" w:firstLine="161"/>
              <w:rPr>
                <w:rFonts w:ascii="Calibri" w:eastAsia="Times New Roman" w:hAnsi="Calibri" w:cs="Calibri"/>
                <w:b/>
                <w:bCs/>
                <w:sz w:val="16"/>
                <w:szCs w:val="16"/>
              </w:rPr>
            </w:pPr>
            <w:r w:rsidRPr="002B2371">
              <w:rPr>
                <w:rFonts w:ascii="Calibri" w:eastAsia="Times New Roman" w:hAnsi="Calibri" w:cs="Calibri"/>
                <w:b/>
                <w:bCs/>
                <w:sz w:val="16"/>
                <w:szCs w:val="16"/>
              </w:rPr>
              <w:t>Parker town, Arizona</w:t>
            </w:r>
          </w:p>
        </w:tc>
      </w:tr>
      <w:tr w:rsidR="002B2371" w:rsidRPr="002B2371" w14:paraId="15610C52" w14:textId="77777777" w:rsidTr="002B2371">
        <w:trPr>
          <w:trHeight w:val="450"/>
        </w:trPr>
        <w:tc>
          <w:tcPr>
            <w:tcW w:w="2970" w:type="dxa"/>
            <w:tcBorders>
              <w:top w:val="single" w:sz="4" w:space="0" w:color="auto"/>
              <w:left w:val="single" w:sz="4" w:space="0" w:color="auto"/>
              <w:bottom w:val="single" w:sz="4" w:space="0" w:color="auto"/>
              <w:right w:val="single" w:sz="4" w:space="0" w:color="auto"/>
            </w:tcBorders>
            <w:vAlign w:val="center"/>
            <w:hideMark/>
          </w:tcPr>
          <w:p w14:paraId="191B3C83" w14:textId="77777777" w:rsidR="002B2371" w:rsidRPr="002B2371" w:rsidRDefault="002B2371" w:rsidP="002B2371">
            <w:pPr>
              <w:ind w:firstLineChars="100" w:firstLine="161"/>
              <w:rPr>
                <w:rFonts w:ascii="Calibri" w:eastAsia="Times New Roman" w:hAnsi="Calibri" w:cs="Calibri"/>
                <w:b/>
                <w:bCs/>
                <w:sz w:val="16"/>
                <w:szCs w:val="16"/>
              </w:rPr>
            </w:pPr>
            <w:r w:rsidRPr="002B2371">
              <w:rPr>
                <w:rFonts w:ascii="Calibri" w:eastAsia="Times New Roman" w:hAnsi="Calibri" w:cs="Calibri"/>
                <w:b/>
                <w:bCs/>
                <w:sz w:val="16"/>
                <w:szCs w:val="16"/>
              </w:rPr>
              <w:t>Label</w:t>
            </w:r>
          </w:p>
        </w:tc>
        <w:tc>
          <w:tcPr>
            <w:tcW w:w="957" w:type="dxa"/>
            <w:tcBorders>
              <w:top w:val="nil"/>
              <w:left w:val="nil"/>
              <w:bottom w:val="single" w:sz="4" w:space="0" w:color="auto"/>
              <w:right w:val="single" w:sz="4" w:space="0" w:color="auto"/>
            </w:tcBorders>
            <w:vAlign w:val="center"/>
            <w:hideMark/>
          </w:tcPr>
          <w:p w14:paraId="44ED1DFE" w14:textId="77777777" w:rsidR="002B2371" w:rsidRPr="002B2371" w:rsidRDefault="002B2371" w:rsidP="002B2371">
            <w:pPr>
              <w:ind w:firstLine="0"/>
              <w:rPr>
                <w:rFonts w:ascii="Calibri" w:eastAsia="Times New Roman" w:hAnsi="Calibri" w:cs="Calibri"/>
                <w:b/>
                <w:bCs/>
                <w:sz w:val="16"/>
                <w:szCs w:val="16"/>
              </w:rPr>
            </w:pPr>
            <w:r w:rsidRPr="002B2371">
              <w:rPr>
                <w:rFonts w:ascii="Calibri" w:eastAsia="Times New Roman" w:hAnsi="Calibri" w:cs="Calibri"/>
                <w:b/>
                <w:bCs/>
                <w:sz w:val="16"/>
                <w:szCs w:val="16"/>
              </w:rPr>
              <w:t>Estimate</w:t>
            </w:r>
          </w:p>
        </w:tc>
        <w:tc>
          <w:tcPr>
            <w:tcW w:w="960" w:type="dxa"/>
            <w:tcBorders>
              <w:top w:val="nil"/>
              <w:left w:val="nil"/>
              <w:bottom w:val="single" w:sz="4" w:space="0" w:color="auto"/>
              <w:right w:val="single" w:sz="4" w:space="0" w:color="auto"/>
            </w:tcBorders>
            <w:vAlign w:val="center"/>
            <w:hideMark/>
          </w:tcPr>
          <w:p w14:paraId="57A48026" w14:textId="77777777" w:rsidR="002B2371" w:rsidRPr="002B2371" w:rsidRDefault="002B2371" w:rsidP="002B2371">
            <w:pPr>
              <w:ind w:firstLine="0"/>
              <w:rPr>
                <w:rFonts w:ascii="Calibri" w:eastAsia="Times New Roman" w:hAnsi="Calibri" w:cs="Calibri"/>
                <w:b/>
                <w:bCs/>
                <w:sz w:val="16"/>
                <w:szCs w:val="16"/>
              </w:rPr>
            </w:pPr>
            <w:r w:rsidRPr="002B2371">
              <w:rPr>
                <w:rFonts w:ascii="Calibri" w:eastAsia="Times New Roman" w:hAnsi="Calibri" w:cs="Calibri"/>
                <w:b/>
                <w:bCs/>
                <w:sz w:val="16"/>
                <w:szCs w:val="16"/>
              </w:rPr>
              <w:t>Margin of Error</w:t>
            </w:r>
          </w:p>
        </w:tc>
        <w:tc>
          <w:tcPr>
            <w:tcW w:w="961" w:type="dxa"/>
            <w:tcBorders>
              <w:top w:val="nil"/>
              <w:left w:val="nil"/>
              <w:bottom w:val="single" w:sz="4" w:space="0" w:color="auto"/>
              <w:right w:val="single" w:sz="4" w:space="0" w:color="auto"/>
            </w:tcBorders>
            <w:vAlign w:val="center"/>
            <w:hideMark/>
          </w:tcPr>
          <w:p w14:paraId="5CD51AB4" w14:textId="77777777" w:rsidR="002B2371" w:rsidRPr="002B2371" w:rsidRDefault="002B2371" w:rsidP="002B2371">
            <w:pPr>
              <w:ind w:firstLine="0"/>
              <w:rPr>
                <w:rFonts w:ascii="Calibri" w:eastAsia="Times New Roman" w:hAnsi="Calibri" w:cs="Calibri"/>
                <w:b/>
                <w:bCs/>
                <w:sz w:val="16"/>
                <w:szCs w:val="16"/>
              </w:rPr>
            </w:pPr>
            <w:r w:rsidRPr="002B2371">
              <w:rPr>
                <w:rFonts w:ascii="Calibri" w:eastAsia="Times New Roman" w:hAnsi="Calibri" w:cs="Calibri"/>
                <w:b/>
                <w:bCs/>
                <w:sz w:val="16"/>
                <w:szCs w:val="16"/>
              </w:rPr>
              <w:t>Estimate</w:t>
            </w:r>
          </w:p>
        </w:tc>
        <w:tc>
          <w:tcPr>
            <w:tcW w:w="957" w:type="dxa"/>
            <w:tcBorders>
              <w:top w:val="nil"/>
              <w:left w:val="nil"/>
              <w:bottom w:val="single" w:sz="4" w:space="0" w:color="auto"/>
              <w:right w:val="single" w:sz="4" w:space="0" w:color="auto"/>
            </w:tcBorders>
            <w:vAlign w:val="center"/>
            <w:hideMark/>
          </w:tcPr>
          <w:p w14:paraId="766E509E" w14:textId="77777777" w:rsidR="002B2371" w:rsidRPr="002B2371" w:rsidRDefault="002B2371" w:rsidP="002B2371">
            <w:pPr>
              <w:ind w:firstLine="0"/>
              <w:rPr>
                <w:rFonts w:ascii="Calibri" w:eastAsia="Times New Roman" w:hAnsi="Calibri" w:cs="Calibri"/>
                <w:b/>
                <w:bCs/>
                <w:sz w:val="16"/>
                <w:szCs w:val="16"/>
              </w:rPr>
            </w:pPr>
            <w:r w:rsidRPr="002B2371">
              <w:rPr>
                <w:rFonts w:ascii="Calibri" w:eastAsia="Times New Roman" w:hAnsi="Calibri" w:cs="Calibri"/>
                <w:b/>
                <w:bCs/>
                <w:sz w:val="16"/>
                <w:szCs w:val="16"/>
              </w:rPr>
              <w:t>Margin of Error</w:t>
            </w:r>
          </w:p>
        </w:tc>
        <w:tc>
          <w:tcPr>
            <w:tcW w:w="958" w:type="dxa"/>
            <w:tcBorders>
              <w:top w:val="nil"/>
              <w:left w:val="nil"/>
              <w:bottom w:val="single" w:sz="4" w:space="0" w:color="auto"/>
              <w:right w:val="single" w:sz="4" w:space="0" w:color="auto"/>
            </w:tcBorders>
            <w:vAlign w:val="center"/>
            <w:hideMark/>
          </w:tcPr>
          <w:p w14:paraId="0117A674" w14:textId="77777777" w:rsidR="002B2371" w:rsidRPr="002B2371" w:rsidRDefault="002B2371" w:rsidP="002B2371">
            <w:pPr>
              <w:ind w:firstLine="0"/>
              <w:rPr>
                <w:rFonts w:ascii="Calibri" w:eastAsia="Times New Roman" w:hAnsi="Calibri" w:cs="Calibri"/>
                <w:b/>
                <w:bCs/>
                <w:sz w:val="16"/>
                <w:szCs w:val="16"/>
              </w:rPr>
            </w:pPr>
            <w:r w:rsidRPr="002B2371">
              <w:rPr>
                <w:rFonts w:ascii="Calibri" w:eastAsia="Times New Roman" w:hAnsi="Calibri" w:cs="Calibri"/>
                <w:b/>
                <w:bCs/>
                <w:sz w:val="16"/>
                <w:szCs w:val="16"/>
              </w:rPr>
              <w:t>Estimate</w:t>
            </w:r>
          </w:p>
        </w:tc>
        <w:tc>
          <w:tcPr>
            <w:tcW w:w="957" w:type="dxa"/>
            <w:tcBorders>
              <w:top w:val="nil"/>
              <w:left w:val="nil"/>
              <w:bottom w:val="single" w:sz="4" w:space="0" w:color="auto"/>
              <w:right w:val="single" w:sz="4" w:space="0" w:color="auto"/>
            </w:tcBorders>
            <w:vAlign w:val="center"/>
            <w:hideMark/>
          </w:tcPr>
          <w:p w14:paraId="035956BC" w14:textId="77777777" w:rsidR="002B2371" w:rsidRPr="002B2371" w:rsidRDefault="002B2371" w:rsidP="009B5C61">
            <w:pPr>
              <w:ind w:firstLine="0"/>
              <w:rPr>
                <w:rFonts w:ascii="Calibri" w:eastAsia="Times New Roman" w:hAnsi="Calibri" w:cs="Calibri"/>
                <w:b/>
                <w:bCs/>
                <w:sz w:val="16"/>
                <w:szCs w:val="16"/>
              </w:rPr>
            </w:pPr>
            <w:r w:rsidRPr="002B2371">
              <w:rPr>
                <w:rFonts w:ascii="Calibri" w:eastAsia="Times New Roman" w:hAnsi="Calibri" w:cs="Calibri"/>
                <w:b/>
                <w:bCs/>
                <w:sz w:val="16"/>
                <w:szCs w:val="16"/>
              </w:rPr>
              <w:t>Margin of Error</w:t>
            </w:r>
          </w:p>
        </w:tc>
      </w:tr>
      <w:tr w:rsidR="002B2371" w:rsidRPr="002B2371" w14:paraId="778678AD"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4722503B" w14:textId="6C3290BA" w:rsidR="002B2371" w:rsidRPr="002B2371" w:rsidRDefault="002B2371" w:rsidP="002B2371">
            <w:pPr>
              <w:ind w:firstLine="0"/>
              <w:jc w:val="right"/>
              <w:rPr>
                <w:rFonts w:ascii="Calibri" w:eastAsia="Times New Roman" w:hAnsi="Calibri" w:cs="Calibri"/>
                <w:color w:val="000000"/>
                <w:sz w:val="16"/>
                <w:szCs w:val="16"/>
              </w:rPr>
            </w:pPr>
          </w:p>
        </w:tc>
        <w:tc>
          <w:tcPr>
            <w:tcW w:w="957" w:type="dxa"/>
            <w:tcBorders>
              <w:top w:val="nil"/>
              <w:left w:val="nil"/>
              <w:bottom w:val="single" w:sz="4" w:space="0" w:color="auto"/>
              <w:right w:val="single" w:sz="4" w:space="0" w:color="auto"/>
            </w:tcBorders>
            <w:vAlign w:val="bottom"/>
            <w:hideMark/>
          </w:tcPr>
          <w:p w14:paraId="0A6CC8F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30,250</w:t>
            </w:r>
          </w:p>
        </w:tc>
        <w:tc>
          <w:tcPr>
            <w:tcW w:w="960" w:type="dxa"/>
            <w:tcBorders>
              <w:top w:val="nil"/>
              <w:left w:val="nil"/>
              <w:bottom w:val="single" w:sz="4" w:space="0" w:color="auto"/>
              <w:right w:val="single" w:sz="4" w:space="0" w:color="auto"/>
            </w:tcBorders>
            <w:vAlign w:val="bottom"/>
            <w:hideMark/>
          </w:tcPr>
          <w:p w14:paraId="0A66C6D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±352</w:t>
            </w:r>
          </w:p>
        </w:tc>
        <w:tc>
          <w:tcPr>
            <w:tcW w:w="961" w:type="dxa"/>
            <w:tcBorders>
              <w:top w:val="nil"/>
              <w:left w:val="nil"/>
              <w:bottom w:val="single" w:sz="4" w:space="0" w:color="auto"/>
              <w:right w:val="single" w:sz="4" w:space="0" w:color="auto"/>
            </w:tcBorders>
            <w:vAlign w:val="bottom"/>
            <w:hideMark/>
          </w:tcPr>
          <w:p w14:paraId="23E6B31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54,695</w:t>
            </w:r>
          </w:p>
        </w:tc>
        <w:tc>
          <w:tcPr>
            <w:tcW w:w="957" w:type="dxa"/>
            <w:tcBorders>
              <w:top w:val="nil"/>
              <w:left w:val="nil"/>
              <w:bottom w:val="single" w:sz="4" w:space="0" w:color="auto"/>
              <w:right w:val="single" w:sz="4" w:space="0" w:color="auto"/>
            </w:tcBorders>
            <w:vAlign w:val="bottom"/>
            <w:hideMark/>
          </w:tcPr>
          <w:p w14:paraId="64707D4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±511</w:t>
            </w:r>
          </w:p>
        </w:tc>
        <w:tc>
          <w:tcPr>
            <w:tcW w:w="958" w:type="dxa"/>
            <w:tcBorders>
              <w:top w:val="nil"/>
              <w:left w:val="nil"/>
              <w:bottom w:val="single" w:sz="4" w:space="0" w:color="auto"/>
              <w:right w:val="single" w:sz="4" w:space="0" w:color="auto"/>
            </w:tcBorders>
            <w:vAlign w:val="bottom"/>
            <w:hideMark/>
          </w:tcPr>
          <w:p w14:paraId="4A82C81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3,067</w:t>
            </w:r>
          </w:p>
        </w:tc>
        <w:tc>
          <w:tcPr>
            <w:tcW w:w="957" w:type="dxa"/>
            <w:tcBorders>
              <w:top w:val="nil"/>
              <w:left w:val="nil"/>
              <w:bottom w:val="single" w:sz="4" w:space="0" w:color="auto"/>
              <w:right w:val="single" w:sz="4" w:space="0" w:color="auto"/>
            </w:tcBorders>
            <w:vAlign w:val="bottom"/>
            <w:hideMark/>
          </w:tcPr>
          <w:p w14:paraId="1641DB4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±69</w:t>
            </w:r>
          </w:p>
        </w:tc>
      </w:tr>
      <w:tr w:rsidR="002B2371" w:rsidRPr="002B2371" w14:paraId="409E71D4"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7CD07A0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Speak only English</w:t>
            </w:r>
          </w:p>
        </w:tc>
        <w:tc>
          <w:tcPr>
            <w:tcW w:w="957" w:type="dxa"/>
            <w:tcBorders>
              <w:top w:val="nil"/>
              <w:left w:val="nil"/>
              <w:bottom w:val="single" w:sz="4" w:space="0" w:color="auto"/>
              <w:right w:val="single" w:sz="4" w:space="0" w:color="auto"/>
            </w:tcBorders>
            <w:vAlign w:val="bottom"/>
            <w:hideMark/>
          </w:tcPr>
          <w:p w14:paraId="64E6886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27,483</w:t>
            </w:r>
          </w:p>
        </w:tc>
        <w:tc>
          <w:tcPr>
            <w:tcW w:w="960" w:type="dxa"/>
            <w:tcBorders>
              <w:top w:val="nil"/>
              <w:left w:val="nil"/>
              <w:bottom w:val="single" w:sz="4" w:space="0" w:color="auto"/>
              <w:right w:val="single" w:sz="4" w:space="0" w:color="auto"/>
            </w:tcBorders>
            <w:vAlign w:val="bottom"/>
            <w:hideMark/>
          </w:tcPr>
          <w:p w14:paraId="7B0BCF3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±819</w:t>
            </w:r>
          </w:p>
        </w:tc>
        <w:tc>
          <w:tcPr>
            <w:tcW w:w="961" w:type="dxa"/>
            <w:tcBorders>
              <w:top w:val="nil"/>
              <w:left w:val="nil"/>
              <w:bottom w:val="single" w:sz="4" w:space="0" w:color="auto"/>
              <w:right w:val="single" w:sz="4" w:space="0" w:color="auto"/>
            </w:tcBorders>
            <w:vAlign w:val="bottom"/>
            <w:hideMark/>
          </w:tcPr>
          <w:p w14:paraId="0F19CEE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49,936</w:t>
            </w:r>
          </w:p>
        </w:tc>
        <w:tc>
          <w:tcPr>
            <w:tcW w:w="957" w:type="dxa"/>
            <w:tcBorders>
              <w:top w:val="nil"/>
              <w:left w:val="nil"/>
              <w:bottom w:val="single" w:sz="4" w:space="0" w:color="auto"/>
              <w:right w:val="single" w:sz="4" w:space="0" w:color="auto"/>
            </w:tcBorders>
            <w:vAlign w:val="bottom"/>
            <w:hideMark/>
          </w:tcPr>
          <w:p w14:paraId="6C23E81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±1,115</w:t>
            </w:r>
          </w:p>
        </w:tc>
        <w:tc>
          <w:tcPr>
            <w:tcW w:w="958" w:type="dxa"/>
            <w:tcBorders>
              <w:top w:val="nil"/>
              <w:left w:val="nil"/>
              <w:bottom w:val="single" w:sz="4" w:space="0" w:color="auto"/>
              <w:right w:val="single" w:sz="4" w:space="0" w:color="auto"/>
            </w:tcBorders>
            <w:vAlign w:val="bottom"/>
            <w:hideMark/>
          </w:tcPr>
          <w:p w14:paraId="388C52B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2,009</w:t>
            </w:r>
          </w:p>
        </w:tc>
        <w:tc>
          <w:tcPr>
            <w:tcW w:w="957" w:type="dxa"/>
            <w:tcBorders>
              <w:top w:val="nil"/>
              <w:left w:val="nil"/>
              <w:bottom w:val="single" w:sz="4" w:space="0" w:color="auto"/>
              <w:right w:val="single" w:sz="4" w:space="0" w:color="auto"/>
            </w:tcBorders>
            <w:vAlign w:val="bottom"/>
            <w:hideMark/>
          </w:tcPr>
          <w:p w14:paraId="7A4EEB1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±191</w:t>
            </w:r>
          </w:p>
        </w:tc>
      </w:tr>
      <w:tr w:rsidR="002B2371" w:rsidRPr="002B2371" w14:paraId="0C26A2D7"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1981B825"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Speak a language other than English</w:t>
            </w:r>
          </w:p>
        </w:tc>
        <w:tc>
          <w:tcPr>
            <w:tcW w:w="957" w:type="dxa"/>
            <w:tcBorders>
              <w:top w:val="nil"/>
              <w:left w:val="nil"/>
              <w:bottom w:val="single" w:sz="4" w:space="0" w:color="auto"/>
              <w:right w:val="single" w:sz="4" w:space="0" w:color="auto"/>
            </w:tcBorders>
            <w:vAlign w:val="bottom"/>
            <w:hideMark/>
          </w:tcPr>
          <w:p w14:paraId="20822D0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2,767</w:t>
            </w:r>
          </w:p>
        </w:tc>
        <w:tc>
          <w:tcPr>
            <w:tcW w:w="960" w:type="dxa"/>
            <w:tcBorders>
              <w:top w:val="nil"/>
              <w:left w:val="nil"/>
              <w:bottom w:val="single" w:sz="4" w:space="0" w:color="auto"/>
              <w:right w:val="single" w:sz="4" w:space="0" w:color="auto"/>
            </w:tcBorders>
            <w:vAlign w:val="bottom"/>
            <w:hideMark/>
          </w:tcPr>
          <w:p w14:paraId="3D0600E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±727</w:t>
            </w:r>
          </w:p>
        </w:tc>
        <w:tc>
          <w:tcPr>
            <w:tcW w:w="961" w:type="dxa"/>
            <w:tcBorders>
              <w:top w:val="nil"/>
              <w:left w:val="nil"/>
              <w:bottom w:val="single" w:sz="4" w:space="0" w:color="auto"/>
              <w:right w:val="single" w:sz="4" w:space="0" w:color="auto"/>
            </w:tcBorders>
            <w:vAlign w:val="bottom"/>
            <w:hideMark/>
          </w:tcPr>
          <w:p w14:paraId="2A5D102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4,759</w:t>
            </w:r>
          </w:p>
        </w:tc>
        <w:tc>
          <w:tcPr>
            <w:tcW w:w="957" w:type="dxa"/>
            <w:tcBorders>
              <w:top w:val="nil"/>
              <w:left w:val="nil"/>
              <w:bottom w:val="single" w:sz="4" w:space="0" w:color="auto"/>
              <w:right w:val="single" w:sz="4" w:space="0" w:color="auto"/>
            </w:tcBorders>
            <w:vAlign w:val="bottom"/>
            <w:hideMark/>
          </w:tcPr>
          <w:p w14:paraId="4F40B20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±1,025</w:t>
            </w:r>
          </w:p>
        </w:tc>
        <w:tc>
          <w:tcPr>
            <w:tcW w:w="958" w:type="dxa"/>
            <w:tcBorders>
              <w:top w:val="nil"/>
              <w:left w:val="nil"/>
              <w:bottom w:val="single" w:sz="4" w:space="0" w:color="auto"/>
              <w:right w:val="single" w:sz="4" w:space="0" w:color="auto"/>
            </w:tcBorders>
            <w:vAlign w:val="bottom"/>
            <w:hideMark/>
          </w:tcPr>
          <w:p w14:paraId="7FF9BF6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1,058</w:t>
            </w:r>
          </w:p>
        </w:tc>
        <w:tc>
          <w:tcPr>
            <w:tcW w:w="957" w:type="dxa"/>
            <w:tcBorders>
              <w:top w:val="nil"/>
              <w:left w:val="nil"/>
              <w:bottom w:val="single" w:sz="4" w:space="0" w:color="auto"/>
              <w:right w:val="single" w:sz="4" w:space="0" w:color="auto"/>
            </w:tcBorders>
            <w:vAlign w:val="bottom"/>
            <w:hideMark/>
          </w:tcPr>
          <w:p w14:paraId="2B30D9F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±190</w:t>
            </w:r>
          </w:p>
        </w:tc>
      </w:tr>
      <w:tr w:rsidR="002B2371" w:rsidRPr="002B2371" w14:paraId="7F99C0D9" w14:textId="77777777" w:rsidTr="002B2371">
        <w:trPr>
          <w:trHeight w:val="555"/>
        </w:trPr>
        <w:tc>
          <w:tcPr>
            <w:tcW w:w="2970" w:type="dxa"/>
            <w:tcBorders>
              <w:top w:val="nil"/>
              <w:left w:val="single" w:sz="4" w:space="0" w:color="auto"/>
              <w:bottom w:val="single" w:sz="4" w:space="0" w:color="auto"/>
              <w:right w:val="single" w:sz="4" w:space="0" w:color="auto"/>
            </w:tcBorders>
            <w:noWrap/>
            <w:vAlign w:val="bottom"/>
            <w:hideMark/>
          </w:tcPr>
          <w:p w14:paraId="4141B7D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SPEAK A LANGUAGE OTHER THAN ENGLISH</w:t>
            </w:r>
          </w:p>
        </w:tc>
        <w:tc>
          <w:tcPr>
            <w:tcW w:w="957" w:type="dxa"/>
            <w:tcBorders>
              <w:top w:val="nil"/>
              <w:left w:val="nil"/>
              <w:bottom w:val="single" w:sz="4" w:space="0" w:color="auto"/>
              <w:right w:val="single" w:sz="4" w:space="0" w:color="auto"/>
            </w:tcBorders>
            <w:vAlign w:val="bottom"/>
            <w:hideMark/>
          </w:tcPr>
          <w:p w14:paraId="1137AE7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vAlign w:val="bottom"/>
            <w:hideMark/>
          </w:tcPr>
          <w:p w14:paraId="202CFDD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vAlign w:val="bottom"/>
            <w:hideMark/>
          </w:tcPr>
          <w:p w14:paraId="79142A6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7" w:type="dxa"/>
            <w:tcBorders>
              <w:top w:val="nil"/>
              <w:left w:val="nil"/>
              <w:bottom w:val="single" w:sz="4" w:space="0" w:color="auto"/>
              <w:right w:val="single" w:sz="4" w:space="0" w:color="auto"/>
            </w:tcBorders>
            <w:vAlign w:val="bottom"/>
            <w:hideMark/>
          </w:tcPr>
          <w:p w14:paraId="15AB9BD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8" w:type="dxa"/>
            <w:tcBorders>
              <w:top w:val="nil"/>
              <w:left w:val="nil"/>
              <w:bottom w:val="single" w:sz="4" w:space="0" w:color="auto"/>
              <w:right w:val="single" w:sz="4" w:space="0" w:color="auto"/>
            </w:tcBorders>
            <w:vAlign w:val="bottom"/>
            <w:hideMark/>
          </w:tcPr>
          <w:p w14:paraId="7385781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7" w:type="dxa"/>
            <w:tcBorders>
              <w:top w:val="nil"/>
              <w:left w:val="nil"/>
              <w:bottom w:val="single" w:sz="4" w:space="0" w:color="auto"/>
              <w:right w:val="single" w:sz="4" w:space="0" w:color="auto"/>
            </w:tcBorders>
            <w:vAlign w:val="bottom"/>
            <w:hideMark/>
          </w:tcPr>
          <w:p w14:paraId="625C078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r>
      <w:tr w:rsidR="002B2371" w:rsidRPr="002B2371" w14:paraId="15F578EA"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488839D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Spanish</w:t>
            </w:r>
          </w:p>
        </w:tc>
        <w:tc>
          <w:tcPr>
            <w:tcW w:w="957" w:type="dxa"/>
            <w:tcBorders>
              <w:top w:val="nil"/>
              <w:left w:val="nil"/>
              <w:bottom w:val="single" w:sz="4" w:space="0" w:color="auto"/>
              <w:right w:val="single" w:sz="4" w:space="0" w:color="auto"/>
            </w:tcBorders>
            <w:vAlign w:val="bottom"/>
            <w:hideMark/>
          </w:tcPr>
          <w:p w14:paraId="2D20EF5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1,919</w:t>
            </w:r>
          </w:p>
        </w:tc>
        <w:tc>
          <w:tcPr>
            <w:tcW w:w="960" w:type="dxa"/>
            <w:tcBorders>
              <w:top w:val="nil"/>
              <w:left w:val="nil"/>
              <w:bottom w:val="single" w:sz="4" w:space="0" w:color="auto"/>
              <w:right w:val="single" w:sz="4" w:space="0" w:color="auto"/>
            </w:tcBorders>
            <w:vAlign w:val="bottom"/>
            <w:hideMark/>
          </w:tcPr>
          <w:p w14:paraId="638B83F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±612</w:t>
            </w:r>
          </w:p>
        </w:tc>
        <w:tc>
          <w:tcPr>
            <w:tcW w:w="961" w:type="dxa"/>
            <w:tcBorders>
              <w:top w:val="nil"/>
              <w:left w:val="nil"/>
              <w:bottom w:val="single" w:sz="4" w:space="0" w:color="auto"/>
              <w:right w:val="single" w:sz="4" w:space="0" w:color="auto"/>
            </w:tcBorders>
            <w:vAlign w:val="bottom"/>
            <w:hideMark/>
          </w:tcPr>
          <w:p w14:paraId="7A52C25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3,851</w:t>
            </w:r>
          </w:p>
        </w:tc>
        <w:tc>
          <w:tcPr>
            <w:tcW w:w="957" w:type="dxa"/>
            <w:tcBorders>
              <w:top w:val="nil"/>
              <w:left w:val="nil"/>
              <w:bottom w:val="single" w:sz="4" w:space="0" w:color="auto"/>
              <w:right w:val="single" w:sz="4" w:space="0" w:color="auto"/>
            </w:tcBorders>
            <w:vAlign w:val="bottom"/>
            <w:hideMark/>
          </w:tcPr>
          <w:p w14:paraId="53F6907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±1,033</w:t>
            </w:r>
          </w:p>
        </w:tc>
        <w:tc>
          <w:tcPr>
            <w:tcW w:w="958" w:type="dxa"/>
            <w:tcBorders>
              <w:top w:val="nil"/>
              <w:left w:val="nil"/>
              <w:bottom w:val="single" w:sz="4" w:space="0" w:color="auto"/>
              <w:right w:val="single" w:sz="4" w:space="0" w:color="auto"/>
            </w:tcBorders>
            <w:vAlign w:val="bottom"/>
            <w:hideMark/>
          </w:tcPr>
          <w:p w14:paraId="3511380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1,016</w:t>
            </w:r>
          </w:p>
        </w:tc>
        <w:tc>
          <w:tcPr>
            <w:tcW w:w="957" w:type="dxa"/>
            <w:tcBorders>
              <w:top w:val="nil"/>
              <w:left w:val="nil"/>
              <w:bottom w:val="single" w:sz="4" w:space="0" w:color="auto"/>
              <w:right w:val="single" w:sz="4" w:space="0" w:color="auto"/>
            </w:tcBorders>
            <w:vAlign w:val="bottom"/>
            <w:hideMark/>
          </w:tcPr>
          <w:p w14:paraId="709EC4E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±186</w:t>
            </w:r>
          </w:p>
        </w:tc>
      </w:tr>
      <w:tr w:rsidR="002B2371" w:rsidRPr="002B2371" w14:paraId="2D3052B4"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052C612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 to 17 years old</w:t>
            </w:r>
          </w:p>
        </w:tc>
        <w:tc>
          <w:tcPr>
            <w:tcW w:w="957" w:type="dxa"/>
            <w:tcBorders>
              <w:top w:val="nil"/>
              <w:left w:val="nil"/>
              <w:bottom w:val="single" w:sz="4" w:space="0" w:color="auto"/>
              <w:right w:val="single" w:sz="4" w:space="0" w:color="auto"/>
            </w:tcBorders>
            <w:vAlign w:val="bottom"/>
            <w:hideMark/>
          </w:tcPr>
          <w:p w14:paraId="12970AB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335</w:t>
            </w:r>
          </w:p>
        </w:tc>
        <w:tc>
          <w:tcPr>
            <w:tcW w:w="960" w:type="dxa"/>
            <w:tcBorders>
              <w:top w:val="nil"/>
              <w:left w:val="nil"/>
              <w:bottom w:val="single" w:sz="4" w:space="0" w:color="auto"/>
              <w:right w:val="single" w:sz="4" w:space="0" w:color="auto"/>
            </w:tcBorders>
            <w:vAlign w:val="bottom"/>
            <w:hideMark/>
          </w:tcPr>
          <w:p w14:paraId="47825B7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±258</w:t>
            </w:r>
          </w:p>
        </w:tc>
        <w:tc>
          <w:tcPr>
            <w:tcW w:w="961" w:type="dxa"/>
            <w:tcBorders>
              <w:top w:val="nil"/>
              <w:left w:val="nil"/>
              <w:bottom w:val="single" w:sz="4" w:space="0" w:color="auto"/>
              <w:right w:val="single" w:sz="4" w:space="0" w:color="auto"/>
            </w:tcBorders>
            <w:vAlign w:val="bottom"/>
            <w:hideMark/>
          </w:tcPr>
          <w:p w14:paraId="6EFB569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1,029</w:t>
            </w:r>
          </w:p>
        </w:tc>
        <w:tc>
          <w:tcPr>
            <w:tcW w:w="957" w:type="dxa"/>
            <w:tcBorders>
              <w:top w:val="nil"/>
              <w:left w:val="nil"/>
              <w:bottom w:val="single" w:sz="4" w:space="0" w:color="auto"/>
              <w:right w:val="single" w:sz="4" w:space="0" w:color="auto"/>
            </w:tcBorders>
            <w:vAlign w:val="bottom"/>
            <w:hideMark/>
          </w:tcPr>
          <w:p w14:paraId="3B35DCD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±470</w:t>
            </w:r>
          </w:p>
        </w:tc>
        <w:tc>
          <w:tcPr>
            <w:tcW w:w="958" w:type="dxa"/>
            <w:tcBorders>
              <w:top w:val="nil"/>
              <w:left w:val="nil"/>
              <w:bottom w:val="single" w:sz="4" w:space="0" w:color="auto"/>
              <w:right w:val="single" w:sz="4" w:space="0" w:color="auto"/>
            </w:tcBorders>
            <w:vAlign w:val="bottom"/>
            <w:hideMark/>
          </w:tcPr>
          <w:p w14:paraId="1C64D81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154</w:t>
            </w:r>
          </w:p>
        </w:tc>
        <w:tc>
          <w:tcPr>
            <w:tcW w:w="957" w:type="dxa"/>
            <w:tcBorders>
              <w:top w:val="nil"/>
              <w:left w:val="nil"/>
              <w:bottom w:val="single" w:sz="4" w:space="0" w:color="auto"/>
              <w:right w:val="single" w:sz="4" w:space="0" w:color="auto"/>
            </w:tcBorders>
            <w:vAlign w:val="bottom"/>
            <w:hideMark/>
          </w:tcPr>
          <w:p w14:paraId="63C239C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±82</w:t>
            </w:r>
          </w:p>
        </w:tc>
      </w:tr>
      <w:tr w:rsidR="002B2371" w:rsidRPr="002B2371" w14:paraId="792128F8"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31E1861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 to 64 years old</w:t>
            </w:r>
          </w:p>
        </w:tc>
        <w:tc>
          <w:tcPr>
            <w:tcW w:w="957" w:type="dxa"/>
            <w:tcBorders>
              <w:top w:val="nil"/>
              <w:left w:val="nil"/>
              <w:bottom w:val="single" w:sz="4" w:space="0" w:color="auto"/>
              <w:right w:val="single" w:sz="4" w:space="0" w:color="auto"/>
            </w:tcBorders>
            <w:vAlign w:val="bottom"/>
            <w:hideMark/>
          </w:tcPr>
          <w:p w14:paraId="33E17A1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1,329</w:t>
            </w:r>
          </w:p>
        </w:tc>
        <w:tc>
          <w:tcPr>
            <w:tcW w:w="960" w:type="dxa"/>
            <w:tcBorders>
              <w:top w:val="nil"/>
              <w:left w:val="nil"/>
              <w:bottom w:val="single" w:sz="4" w:space="0" w:color="auto"/>
              <w:right w:val="single" w:sz="4" w:space="0" w:color="auto"/>
            </w:tcBorders>
            <w:vAlign w:val="bottom"/>
            <w:hideMark/>
          </w:tcPr>
          <w:p w14:paraId="6C14BEF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±422</w:t>
            </w:r>
          </w:p>
        </w:tc>
        <w:tc>
          <w:tcPr>
            <w:tcW w:w="961" w:type="dxa"/>
            <w:tcBorders>
              <w:top w:val="nil"/>
              <w:left w:val="nil"/>
              <w:bottom w:val="single" w:sz="4" w:space="0" w:color="auto"/>
              <w:right w:val="single" w:sz="4" w:space="0" w:color="auto"/>
            </w:tcBorders>
            <w:vAlign w:val="bottom"/>
            <w:hideMark/>
          </w:tcPr>
          <w:p w14:paraId="72EF971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2,234</w:t>
            </w:r>
          </w:p>
        </w:tc>
        <w:tc>
          <w:tcPr>
            <w:tcW w:w="957" w:type="dxa"/>
            <w:tcBorders>
              <w:top w:val="nil"/>
              <w:left w:val="nil"/>
              <w:bottom w:val="single" w:sz="4" w:space="0" w:color="auto"/>
              <w:right w:val="single" w:sz="4" w:space="0" w:color="auto"/>
            </w:tcBorders>
            <w:vAlign w:val="bottom"/>
            <w:hideMark/>
          </w:tcPr>
          <w:p w14:paraId="6C8473E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±640</w:t>
            </w:r>
          </w:p>
        </w:tc>
        <w:tc>
          <w:tcPr>
            <w:tcW w:w="958" w:type="dxa"/>
            <w:tcBorders>
              <w:top w:val="nil"/>
              <w:left w:val="nil"/>
              <w:bottom w:val="single" w:sz="4" w:space="0" w:color="auto"/>
              <w:right w:val="single" w:sz="4" w:space="0" w:color="auto"/>
            </w:tcBorders>
            <w:vAlign w:val="bottom"/>
            <w:hideMark/>
          </w:tcPr>
          <w:p w14:paraId="305FF67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728</w:t>
            </w:r>
          </w:p>
        </w:tc>
        <w:tc>
          <w:tcPr>
            <w:tcW w:w="957" w:type="dxa"/>
            <w:tcBorders>
              <w:top w:val="nil"/>
              <w:left w:val="nil"/>
              <w:bottom w:val="single" w:sz="4" w:space="0" w:color="auto"/>
              <w:right w:val="single" w:sz="4" w:space="0" w:color="auto"/>
            </w:tcBorders>
            <w:vAlign w:val="bottom"/>
            <w:hideMark/>
          </w:tcPr>
          <w:p w14:paraId="6C7FAD1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±142</w:t>
            </w:r>
          </w:p>
        </w:tc>
      </w:tr>
      <w:tr w:rsidR="002B2371" w:rsidRPr="002B2371" w14:paraId="3A5697F1"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082DA09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65 years old and over</w:t>
            </w:r>
          </w:p>
        </w:tc>
        <w:tc>
          <w:tcPr>
            <w:tcW w:w="957" w:type="dxa"/>
            <w:tcBorders>
              <w:top w:val="nil"/>
              <w:left w:val="nil"/>
              <w:bottom w:val="single" w:sz="4" w:space="0" w:color="auto"/>
              <w:right w:val="single" w:sz="4" w:space="0" w:color="auto"/>
            </w:tcBorders>
            <w:vAlign w:val="bottom"/>
            <w:hideMark/>
          </w:tcPr>
          <w:p w14:paraId="59777DE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255</w:t>
            </w:r>
          </w:p>
        </w:tc>
        <w:tc>
          <w:tcPr>
            <w:tcW w:w="960" w:type="dxa"/>
            <w:tcBorders>
              <w:top w:val="nil"/>
              <w:left w:val="nil"/>
              <w:bottom w:val="single" w:sz="4" w:space="0" w:color="auto"/>
              <w:right w:val="single" w:sz="4" w:space="0" w:color="auto"/>
            </w:tcBorders>
            <w:vAlign w:val="bottom"/>
            <w:hideMark/>
          </w:tcPr>
          <w:p w14:paraId="5824E83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±138</w:t>
            </w:r>
          </w:p>
        </w:tc>
        <w:tc>
          <w:tcPr>
            <w:tcW w:w="961" w:type="dxa"/>
            <w:tcBorders>
              <w:top w:val="nil"/>
              <w:left w:val="nil"/>
              <w:bottom w:val="single" w:sz="4" w:space="0" w:color="auto"/>
              <w:right w:val="single" w:sz="4" w:space="0" w:color="auto"/>
            </w:tcBorders>
            <w:vAlign w:val="bottom"/>
            <w:hideMark/>
          </w:tcPr>
          <w:p w14:paraId="1AED912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588</w:t>
            </w:r>
          </w:p>
        </w:tc>
        <w:tc>
          <w:tcPr>
            <w:tcW w:w="957" w:type="dxa"/>
            <w:tcBorders>
              <w:top w:val="nil"/>
              <w:left w:val="nil"/>
              <w:bottom w:val="single" w:sz="4" w:space="0" w:color="auto"/>
              <w:right w:val="single" w:sz="4" w:space="0" w:color="auto"/>
            </w:tcBorders>
            <w:vAlign w:val="bottom"/>
            <w:hideMark/>
          </w:tcPr>
          <w:p w14:paraId="26E537D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±238</w:t>
            </w:r>
          </w:p>
        </w:tc>
        <w:tc>
          <w:tcPr>
            <w:tcW w:w="958" w:type="dxa"/>
            <w:tcBorders>
              <w:top w:val="nil"/>
              <w:left w:val="nil"/>
              <w:bottom w:val="single" w:sz="4" w:space="0" w:color="auto"/>
              <w:right w:val="single" w:sz="4" w:space="0" w:color="auto"/>
            </w:tcBorders>
            <w:vAlign w:val="bottom"/>
            <w:hideMark/>
          </w:tcPr>
          <w:p w14:paraId="429CFED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134</w:t>
            </w:r>
          </w:p>
        </w:tc>
        <w:tc>
          <w:tcPr>
            <w:tcW w:w="957" w:type="dxa"/>
            <w:tcBorders>
              <w:top w:val="nil"/>
              <w:left w:val="nil"/>
              <w:bottom w:val="single" w:sz="4" w:space="0" w:color="auto"/>
              <w:right w:val="single" w:sz="4" w:space="0" w:color="auto"/>
            </w:tcBorders>
            <w:vAlign w:val="bottom"/>
            <w:hideMark/>
          </w:tcPr>
          <w:p w14:paraId="1BE8502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±58</w:t>
            </w:r>
          </w:p>
        </w:tc>
      </w:tr>
      <w:tr w:rsidR="002B2371" w:rsidRPr="002B2371" w14:paraId="4B87184B"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270FDAD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Other Indo-European languages</w:t>
            </w:r>
          </w:p>
        </w:tc>
        <w:tc>
          <w:tcPr>
            <w:tcW w:w="957" w:type="dxa"/>
            <w:tcBorders>
              <w:top w:val="nil"/>
              <w:left w:val="nil"/>
              <w:bottom w:val="single" w:sz="4" w:space="0" w:color="auto"/>
              <w:right w:val="single" w:sz="4" w:space="0" w:color="auto"/>
            </w:tcBorders>
            <w:vAlign w:val="bottom"/>
            <w:hideMark/>
          </w:tcPr>
          <w:p w14:paraId="264BE963"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392</w:t>
            </w:r>
          </w:p>
        </w:tc>
        <w:tc>
          <w:tcPr>
            <w:tcW w:w="960" w:type="dxa"/>
            <w:tcBorders>
              <w:top w:val="nil"/>
              <w:left w:val="nil"/>
              <w:bottom w:val="single" w:sz="4" w:space="0" w:color="auto"/>
              <w:right w:val="single" w:sz="4" w:space="0" w:color="auto"/>
            </w:tcBorders>
            <w:vAlign w:val="bottom"/>
            <w:hideMark/>
          </w:tcPr>
          <w:p w14:paraId="49454F0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±196</w:t>
            </w:r>
          </w:p>
        </w:tc>
        <w:tc>
          <w:tcPr>
            <w:tcW w:w="961" w:type="dxa"/>
            <w:tcBorders>
              <w:top w:val="nil"/>
              <w:left w:val="nil"/>
              <w:bottom w:val="single" w:sz="4" w:space="0" w:color="auto"/>
              <w:right w:val="single" w:sz="4" w:space="0" w:color="auto"/>
            </w:tcBorders>
            <w:vAlign w:val="bottom"/>
            <w:hideMark/>
          </w:tcPr>
          <w:p w14:paraId="02F5DE7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642</w:t>
            </w:r>
          </w:p>
        </w:tc>
        <w:tc>
          <w:tcPr>
            <w:tcW w:w="957" w:type="dxa"/>
            <w:tcBorders>
              <w:top w:val="nil"/>
              <w:left w:val="nil"/>
              <w:bottom w:val="single" w:sz="4" w:space="0" w:color="auto"/>
              <w:right w:val="single" w:sz="4" w:space="0" w:color="auto"/>
            </w:tcBorders>
            <w:vAlign w:val="bottom"/>
            <w:hideMark/>
          </w:tcPr>
          <w:p w14:paraId="2D645F0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±250</w:t>
            </w:r>
          </w:p>
        </w:tc>
        <w:tc>
          <w:tcPr>
            <w:tcW w:w="958" w:type="dxa"/>
            <w:tcBorders>
              <w:top w:val="nil"/>
              <w:left w:val="nil"/>
              <w:bottom w:val="single" w:sz="4" w:space="0" w:color="auto"/>
              <w:right w:val="single" w:sz="4" w:space="0" w:color="auto"/>
            </w:tcBorders>
            <w:vAlign w:val="bottom"/>
            <w:hideMark/>
          </w:tcPr>
          <w:p w14:paraId="7E9EB40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w:t>
            </w:r>
          </w:p>
        </w:tc>
        <w:tc>
          <w:tcPr>
            <w:tcW w:w="957" w:type="dxa"/>
            <w:tcBorders>
              <w:top w:val="nil"/>
              <w:left w:val="nil"/>
              <w:bottom w:val="single" w:sz="4" w:space="0" w:color="auto"/>
              <w:right w:val="single" w:sz="4" w:space="0" w:color="auto"/>
            </w:tcBorders>
            <w:vAlign w:val="bottom"/>
            <w:hideMark/>
          </w:tcPr>
          <w:p w14:paraId="296CBC7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±29</w:t>
            </w:r>
          </w:p>
        </w:tc>
      </w:tr>
      <w:tr w:rsidR="002B2371" w:rsidRPr="002B2371" w14:paraId="73D27E81"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18BBC0C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 to 17 years old</w:t>
            </w:r>
          </w:p>
        </w:tc>
        <w:tc>
          <w:tcPr>
            <w:tcW w:w="957" w:type="dxa"/>
            <w:tcBorders>
              <w:top w:val="nil"/>
              <w:left w:val="nil"/>
              <w:bottom w:val="single" w:sz="4" w:space="0" w:color="auto"/>
              <w:right w:val="single" w:sz="4" w:space="0" w:color="auto"/>
            </w:tcBorders>
            <w:vAlign w:val="bottom"/>
            <w:hideMark/>
          </w:tcPr>
          <w:p w14:paraId="75DF495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60" w:type="dxa"/>
            <w:tcBorders>
              <w:top w:val="nil"/>
              <w:left w:val="nil"/>
              <w:bottom w:val="single" w:sz="4" w:space="0" w:color="auto"/>
              <w:right w:val="single" w:sz="4" w:space="0" w:color="auto"/>
            </w:tcBorders>
            <w:vAlign w:val="bottom"/>
            <w:hideMark/>
          </w:tcPr>
          <w:p w14:paraId="120E620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±28</w:t>
            </w:r>
          </w:p>
        </w:tc>
        <w:tc>
          <w:tcPr>
            <w:tcW w:w="961" w:type="dxa"/>
            <w:tcBorders>
              <w:top w:val="nil"/>
              <w:left w:val="nil"/>
              <w:bottom w:val="single" w:sz="4" w:space="0" w:color="auto"/>
              <w:right w:val="single" w:sz="4" w:space="0" w:color="auto"/>
            </w:tcBorders>
            <w:vAlign w:val="bottom"/>
            <w:hideMark/>
          </w:tcPr>
          <w:p w14:paraId="4CD3A073"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6DBF49E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±31</w:t>
            </w:r>
          </w:p>
        </w:tc>
        <w:tc>
          <w:tcPr>
            <w:tcW w:w="958" w:type="dxa"/>
            <w:tcBorders>
              <w:top w:val="nil"/>
              <w:left w:val="nil"/>
              <w:bottom w:val="single" w:sz="4" w:space="0" w:color="auto"/>
              <w:right w:val="single" w:sz="4" w:space="0" w:color="auto"/>
            </w:tcBorders>
            <w:vAlign w:val="bottom"/>
            <w:hideMark/>
          </w:tcPr>
          <w:p w14:paraId="5E83BD05"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w:t>
            </w:r>
          </w:p>
        </w:tc>
        <w:tc>
          <w:tcPr>
            <w:tcW w:w="957" w:type="dxa"/>
            <w:tcBorders>
              <w:top w:val="nil"/>
              <w:left w:val="nil"/>
              <w:bottom w:val="single" w:sz="4" w:space="0" w:color="auto"/>
              <w:right w:val="single" w:sz="4" w:space="0" w:color="auto"/>
            </w:tcBorders>
            <w:vAlign w:val="bottom"/>
            <w:hideMark/>
          </w:tcPr>
          <w:p w14:paraId="7EF7645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w:t>
            </w:r>
          </w:p>
        </w:tc>
      </w:tr>
      <w:tr w:rsidR="002B2371" w:rsidRPr="002B2371" w14:paraId="0B7E11B5"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6D4C0D93"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 to 64 years old</w:t>
            </w:r>
          </w:p>
        </w:tc>
        <w:tc>
          <w:tcPr>
            <w:tcW w:w="957" w:type="dxa"/>
            <w:tcBorders>
              <w:top w:val="nil"/>
              <w:left w:val="nil"/>
              <w:bottom w:val="single" w:sz="4" w:space="0" w:color="auto"/>
              <w:right w:val="single" w:sz="4" w:space="0" w:color="auto"/>
            </w:tcBorders>
            <w:vAlign w:val="bottom"/>
            <w:hideMark/>
          </w:tcPr>
          <w:p w14:paraId="19B1C43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305</w:t>
            </w:r>
          </w:p>
        </w:tc>
        <w:tc>
          <w:tcPr>
            <w:tcW w:w="960" w:type="dxa"/>
            <w:tcBorders>
              <w:top w:val="nil"/>
              <w:left w:val="nil"/>
              <w:bottom w:val="single" w:sz="4" w:space="0" w:color="auto"/>
              <w:right w:val="single" w:sz="4" w:space="0" w:color="auto"/>
            </w:tcBorders>
            <w:vAlign w:val="bottom"/>
            <w:hideMark/>
          </w:tcPr>
          <w:p w14:paraId="53C0C5D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±164</w:t>
            </w:r>
          </w:p>
        </w:tc>
        <w:tc>
          <w:tcPr>
            <w:tcW w:w="961" w:type="dxa"/>
            <w:tcBorders>
              <w:top w:val="nil"/>
              <w:left w:val="nil"/>
              <w:bottom w:val="single" w:sz="4" w:space="0" w:color="auto"/>
              <w:right w:val="single" w:sz="4" w:space="0" w:color="auto"/>
            </w:tcBorders>
            <w:vAlign w:val="bottom"/>
            <w:hideMark/>
          </w:tcPr>
          <w:p w14:paraId="2572F033"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288</w:t>
            </w:r>
          </w:p>
        </w:tc>
        <w:tc>
          <w:tcPr>
            <w:tcW w:w="957" w:type="dxa"/>
            <w:tcBorders>
              <w:top w:val="nil"/>
              <w:left w:val="nil"/>
              <w:bottom w:val="single" w:sz="4" w:space="0" w:color="auto"/>
              <w:right w:val="single" w:sz="4" w:space="0" w:color="auto"/>
            </w:tcBorders>
            <w:vAlign w:val="bottom"/>
            <w:hideMark/>
          </w:tcPr>
          <w:p w14:paraId="45758A4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±151</w:t>
            </w:r>
          </w:p>
        </w:tc>
        <w:tc>
          <w:tcPr>
            <w:tcW w:w="958" w:type="dxa"/>
            <w:tcBorders>
              <w:top w:val="nil"/>
              <w:left w:val="nil"/>
              <w:bottom w:val="single" w:sz="4" w:space="0" w:color="auto"/>
              <w:right w:val="single" w:sz="4" w:space="0" w:color="auto"/>
            </w:tcBorders>
            <w:vAlign w:val="bottom"/>
            <w:hideMark/>
          </w:tcPr>
          <w:p w14:paraId="49459C2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w:t>
            </w:r>
          </w:p>
        </w:tc>
        <w:tc>
          <w:tcPr>
            <w:tcW w:w="957" w:type="dxa"/>
            <w:tcBorders>
              <w:top w:val="nil"/>
              <w:left w:val="nil"/>
              <w:bottom w:val="single" w:sz="4" w:space="0" w:color="auto"/>
              <w:right w:val="single" w:sz="4" w:space="0" w:color="auto"/>
            </w:tcBorders>
            <w:vAlign w:val="bottom"/>
            <w:hideMark/>
          </w:tcPr>
          <w:p w14:paraId="0E847B6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w:t>
            </w:r>
          </w:p>
        </w:tc>
      </w:tr>
      <w:tr w:rsidR="002B2371" w:rsidRPr="002B2371" w14:paraId="42B88603"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7E79FB95"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65 years old and over</w:t>
            </w:r>
          </w:p>
        </w:tc>
        <w:tc>
          <w:tcPr>
            <w:tcW w:w="957" w:type="dxa"/>
            <w:tcBorders>
              <w:top w:val="nil"/>
              <w:left w:val="nil"/>
              <w:bottom w:val="single" w:sz="4" w:space="0" w:color="auto"/>
              <w:right w:val="single" w:sz="4" w:space="0" w:color="auto"/>
            </w:tcBorders>
            <w:vAlign w:val="bottom"/>
            <w:hideMark/>
          </w:tcPr>
          <w:p w14:paraId="28B5712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87</w:t>
            </w:r>
          </w:p>
        </w:tc>
        <w:tc>
          <w:tcPr>
            <w:tcW w:w="960" w:type="dxa"/>
            <w:tcBorders>
              <w:top w:val="nil"/>
              <w:left w:val="nil"/>
              <w:bottom w:val="single" w:sz="4" w:space="0" w:color="auto"/>
              <w:right w:val="single" w:sz="4" w:space="0" w:color="auto"/>
            </w:tcBorders>
            <w:vAlign w:val="bottom"/>
            <w:hideMark/>
          </w:tcPr>
          <w:p w14:paraId="53C1A4F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±72</w:t>
            </w:r>
          </w:p>
        </w:tc>
        <w:tc>
          <w:tcPr>
            <w:tcW w:w="961" w:type="dxa"/>
            <w:tcBorders>
              <w:top w:val="nil"/>
              <w:left w:val="nil"/>
              <w:bottom w:val="single" w:sz="4" w:space="0" w:color="auto"/>
              <w:right w:val="single" w:sz="4" w:space="0" w:color="auto"/>
            </w:tcBorders>
            <w:vAlign w:val="bottom"/>
            <w:hideMark/>
          </w:tcPr>
          <w:p w14:paraId="46E2E82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354</w:t>
            </w:r>
          </w:p>
        </w:tc>
        <w:tc>
          <w:tcPr>
            <w:tcW w:w="957" w:type="dxa"/>
            <w:tcBorders>
              <w:top w:val="nil"/>
              <w:left w:val="nil"/>
              <w:bottom w:val="single" w:sz="4" w:space="0" w:color="auto"/>
              <w:right w:val="single" w:sz="4" w:space="0" w:color="auto"/>
            </w:tcBorders>
            <w:vAlign w:val="bottom"/>
            <w:hideMark/>
          </w:tcPr>
          <w:p w14:paraId="09F212F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±167</w:t>
            </w:r>
          </w:p>
        </w:tc>
        <w:tc>
          <w:tcPr>
            <w:tcW w:w="958" w:type="dxa"/>
            <w:tcBorders>
              <w:top w:val="nil"/>
              <w:left w:val="nil"/>
              <w:bottom w:val="single" w:sz="4" w:space="0" w:color="auto"/>
              <w:right w:val="single" w:sz="4" w:space="0" w:color="auto"/>
            </w:tcBorders>
            <w:vAlign w:val="bottom"/>
            <w:hideMark/>
          </w:tcPr>
          <w:p w14:paraId="26CF4B6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798D746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r>
      <w:tr w:rsidR="002B2371" w:rsidRPr="002B2371" w14:paraId="43E32F7E"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3BFA0A3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Asian and Pacific Island languages</w:t>
            </w:r>
          </w:p>
        </w:tc>
        <w:tc>
          <w:tcPr>
            <w:tcW w:w="957" w:type="dxa"/>
            <w:tcBorders>
              <w:top w:val="nil"/>
              <w:left w:val="nil"/>
              <w:bottom w:val="single" w:sz="4" w:space="0" w:color="auto"/>
              <w:right w:val="single" w:sz="4" w:space="0" w:color="auto"/>
            </w:tcBorders>
            <w:vAlign w:val="bottom"/>
            <w:hideMark/>
          </w:tcPr>
          <w:p w14:paraId="0266B3C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225</w:t>
            </w:r>
          </w:p>
        </w:tc>
        <w:tc>
          <w:tcPr>
            <w:tcW w:w="960" w:type="dxa"/>
            <w:tcBorders>
              <w:top w:val="nil"/>
              <w:left w:val="nil"/>
              <w:bottom w:val="single" w:sz="4" w:space="0" w:color="auto"/>
              <w:right w:val="single" w:sz="4" w:space="0" w:color="auto"/>
            </w:tcBorders>
            <w:vAlign w:val="bottom"/>
            <w:hideMark/>
          </w:tcPr>
          <w:p w14:paraId="390AA97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±155</w:t>
            </w:r>
          </w:p>
        </w:tc>
        <w:tc>
          <w:tcPr>
            <w:tcW w:w="961" w:type="dxa"/>
            <w:tcBorders>
              <w:top w:val="nil"/>
              <w:left w:val="nil"/>
              <w:bottom w:val="single" w:sz="4" w:space="0" w:color="auto"/>
              <w:right w:val="single" w:sz="4" w:space="0" w:color="auto"/>
            </w:tcBorders>
            <w:vAlign w:val="bottom"/>
            <w:hideMark/>
          </w:tcPr>
          <w:p w14:paraId="6912FB9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170</w:t>
            </w:r>
          </w:p>
        </w:tc>
        <w:tc>
          <w:tcPr>
            <w:tcW w:w="957" w:type="dxa"/>
            <w:tcBorders>
              <w:top w:val="nil"/>
              <w:left w:val="nil"/>
              <w:bottom w:val="single" w:sz="4" w:space="0" w:color="auto"/>
              <w:right w:val="single" w:sz="4" w:space="0" w:color="auto"/>
            </w:tcBorders>
            <w:vAlign w:val="bottom"/>
            <w:hideMark/>
          </w:tcPr>
          <w:p w14:paraId="184BA34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±108</w:t>
            </w:r>
          </w:p>
        </w:tc>
        <w:tc>
          <w:tcPr>
            <w:tcW w:w="958" w:type="dxa"/>
            <w:tcBorders>
              <w:top w:val="nil"/>
              <w:left w:val="nil"/>
              <w:bottom w:val="single" w:sz="4" w:space="0" w:color="auto"/>
              <w:right w:val="single" w:sz="4" w:space="0" w:color="auto"/>
            </w:tcBorders>
            <w:vAlign w:val="bottom"/>
            <w:hideMark/>
          </w:tcPr>
          <w:p w14:paraId="28C3D48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w:t>
            </w:r>
          </w:p>
        </w:tc>
        <w:tc>
          <w:tcPr>
            <w:tcW w:w="957" w:type="dxa"/>
            <w:tcBorders>
              <w:top w:val="nil"/>
              <w:left w:val="nil"/>
              <w:bottom w:val="single" w:sz="4" w:space="0" w:color="auto"/>
              <w:right w:val="single" w:sz="4" w:space="0" w:color="auto"/>
            </w:tcBorders>
            <w:vAlign w:val="bottom"/>
            <w:hideMark/>
          </w:tcPr>
          <w:p w14:paraId="7BBE056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w:t>
            </w:r>
          </w:p>
        </w:tc>
      </w:tr>
      <w:tr w:rsidR="002B2371" w:rsidRPr="002B2371" w14:paraId="6D22E086"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7DA1C93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 to 17 years old</w:t>
            </w:r>
          </w:p>
        </w:tc>
        <w:tc>
          <w:tcPr>
            <w:tcW w:w="957" w:type="dxa"/>
            <w:tcBorders>
              <w:top w:val="nil"/>
              <w:left w:val="nil"/>
              <w:bottom w:val="single" w:sz="4" w:space="0" w:color="auto"/>
              <w:right w:val="single" w:sz="4" w:space="0" w:color="auto"/>
            </w:tcBorders>
            <w:vAlign w:val="bottom"/>
            <w:hideMark/>
          </w:tcPr>
          <w:p w14:paraId="42B13805"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23</w:t>
            </w:r>
          </w:p>
        </w:tc>
        <w:tc>
          <w:tcPr>
            <w:tcW w:w="960" w:type="dxa"/>
            <w:tcBorders>
              <w:top w:val="nil"/>
              <w:left w:val="nil"/>
              <w:bottom w:val="single" w:sz="4" w:space="0" w:color="auto"/>
              <w:right w:val="single" w:sz="4" w:space="0" w:color="auto"/>
            </w:tcBorders>
            <w:vAlign w:val="bottom"/>
            <w:hideMark/>
          </w:tcPr>
          <w:p w14:paraId="23BEE72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±29</w:t>
            </w:r>
          </w:p>
        </w:tc>
        <w:tc>
          <w:tcPr>
            <w:tcW w:w="961" w:type="dxa"/>
            <w:tcBorders>
              <w:top w:val="nil"/>
              <w:left w:val="nil"/>
              <w:bottom w:val="single" w:sz="4" w:space="0" w:color="auto"/>
              <w:right w:val="single" w:sz="4" w:space="0" w:color="auto"/>
            </w:tcBorders>
            <w:vAlign w:val="bottom"/>
            <w:hideMark/>
          </w:tcPr>
          <w:p w14:paraId="6DB71DC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24FF691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±31</w:t>
            </w:r>
          </w:p>
        </w:tc>
        <w:tc>
          <w:tcPr>
            <w:tcW w:w="958" w:type="dxa"/>
            <w:tcBorders>
              <w:top w:val="nil"/>
              <w:left w:val="nil"/>
              <w:bottom w:val="single" w:sz="4" w:space="0" w:color="auto"/>
              <w:right w:val="single" w:sz="4" w:space="0" w:color="auto"/>
            </w:tcBorders>
            <w:vAlign w:val="bottom"/>
            <w:hideMark/>
          </w:tcPr>
          <w:p w14:paraId="756F579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4B7F491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r>
      <w:tr w:rsidR="002B2371" w:rsidRPr="002B2371" w14:paraId="2A12E0D4"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6E0C5C3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 to 64 years old</w:t>
            </w:r>
          </w:p>
        </w:tc>
        <w:tc>
          <w:tcPr>
            <w:tcW w:w="957" w:type="dxa"/>
            <w:tcBorders>
              <w:top w:val="nil"/>
              <w:left w:val="nil"/>
              <w:bottom w:val="single" w:sz="4" w:space="0" w:color="auto"/>
              <w:right w:val="single" w:sz="4" w:space="0" w:color="auto"/>
            </w:tcBorders>
            <w:vAlign w:val="bottom"/>
            <w:hideMark/>
          </w:tcPr>
          <w:p w14:paraId="6B3B1E7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98</w:t>
            </w:r>
          </w:p>
        </w:tc>
        <w:tc>
          <w:tcPr>
            <w:tcW w:w="960" w:type="dxa"/>
            <w:tcBorders>
              <w:top w:val="nil"/>
              <w:left w:val="nil"/>
              <w:bottom w:val="single" w:sz="4" w:space="0" w:color="auto"/>
              <w:right w:val="single" w:sz="4" w:space="0" w:color="auto"/>
            </w:tcBorders>
            <w:vAlign w:val="bottom"/>
            <w:hideMark/>
          </w:tcPr>
          <w:p w14:paraId="560CD61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±85</w:t>
            </w:r>
          </w:p>
        </w:tc>
        <w:tc>
          <w:tcPr>
            <w:tcW w:w="961" w:type="dxa"/>
            <w:tcBorders>
              <w:top w:val="nil"/>
              <w:left w:val="nil"/>
              <w:bottom w:val="single" w:sz="4" w:space="0" w:color="auto"/>
              <w:right w:val="single" w:sz="4" w:space="0" w:color="auto"/>
            </w:tcBorders>
            <w:vAlign w:val="bottom"/>
            <w:hideMark/>
          </w:tcPr>
          <w:p w14:paraId="457EB50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127</w:t>
            </w:r>
          </w:p>
        </w:tc>
        <w:tc>
          <w:tcPr>
            <w:tcW w:w="957" w:type="dxa"/>
            <w:tcBorders>
              <w:top w:val="nil"/>
              <w:left w:val="nil"/>
              <w:bottom w:val="single" w:sz="4" w:space="0" w:color="auto"/>
              <w:right w:val="single" w:sz="4" w:space="0" w:color="auto"/>
            </w:tcBorders>
            <w:vAlign w:val="bottom"/>
            <w:hideMark/>
          </w:tcPr>
          <w:p w14:paraId="28F3CAF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±74</w:t>
            </w:r>
          </w:p>
        </w:tc>
        <w:tc>
          <w:tcPr>
            <w:tcW w:w="958" w:type="dxa"/>
            <w:tcBorders>
              <w:top w:val="nil"/>
              <w:left w:val="nil"/>
              <w:bottom w:val="single" w:sz="4" w:space="0" w:color="auto"/>
              <w:right w:val="single" w:sz="4" w:space="0" w:color="auto"/>
            </w:tcBorders>
            <w:vAlign w:val="bottom"/>
            <w:hideMark/>
          </w:tcPr>
          <w:p w14:paraId="2BBE8ED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w:t>
            </w:r>
          </w:p>
        </w:tc>
        <w:tc>
          <w:tcPr>
            <w:tcW w:w="957" w:type="dxa"/>
            <w:tcBorders>
              <w:top w:val="nil"/>
              <w:left w:val="nil"/>
              <w:bottom w:val="single" w:sz="4" w:space="0" w:color="auto"/>
              <w:right w:val="single" w:sz="4" w:space="0" w:color="auto"/>
            </w:tcBorders>
            <w:vAlign w:val="bottom"/>
            <w:hideMark/>
          </w:tcPr>
          <w:p w14:paraId="487ACCE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±8</w:t>
            </w:r>
          </w:p>
        </w:tc>
      </w:tr>
      <w:tr w:rsidR="002B2371" w:rsidRPr="002B2371" w14:paraId="02E8CC39"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3147FFF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65 years old and over</w:t>
            </w:r>
          </w:p>
        </w:tc>
        <w:tc>
          <w:tcPr>
            <w:tcW w:w="957" w:type="dxa"/>
            <w:tcBorders>
              <w:top w:val="nil"/>
              <w:left w:val="nil"/>
              <w:bottom w:val="single" w:sz="4" w:space="0" w:color="auto"/>
              <w:right w:val="single" w:sz="4" w:space="0" w:color="auto"/>
            </w:tcBorders>
            <w:vAlign w:val="bottom"/>
            <w:hideMark/>
          </w:tcPr>
          <w:p w14:paraId="3234074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104</w:t>
            </w:r>
          </w:p>
        </w:tc>
        <w:tc>
          <w:tcPr>
            <w:tcW w:w="960" w:type="dxa"/>
            <w:tcBorders>
              <w:top w:val="nil"/>
              <w:left w:val="nil"/>
              <w:bottom w:val="single" w:sz="4" w:space="0" w:color="auto"/>
              <w:right w:val="single" w:sz="4" w:space="0" w:color="auto"/>
            </w:tcBorders>
            <w:vAlign w:val="bottom"/>
            <w:hideMark/>
          </w:tcPr>
          <w:p w14:paraId="11088A3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±60</w:t>
            </w:r>
          </w:p>
        </w:tc>
        <w:tc>
          <w:tcPr>
            <w:tcW w:w="961" w:type="dxa"/>
            <w:tcBorders>
              <w:top w:val="nil"/>
              <w:left w:val="nil"/>
              <w:bottom w:val="single" w:sz="4" w:space="0" w:color="auto"/>
              <w:right w:val="single" w:sz="4" w:space="0" w:color="auto"/>
            </w:tcBorders>
            <w:vAlign w:val="bottom"/>
            <w:hideMark/>
          </w:tcPr>
          <w:p w14:paraId="0FAA00E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43</w:t>
            </w:r>
          </w:p>
        </w:tc>
        <w:tc>
          <w:tcPr>
            <w:tcW w:w="957" w:type="dxa"/>
            <w:tcBorders>
              <w:top w:val="nil"/>
              <w:left w:val="nil"/>
              <w:bottom w:val="single" w:sz="4" w:space="0" w:color="auto"/>
              <w:right w:val="single" w:sz="4" w:space="0" w:color="auto"/>
            </w:tcBorders>
            <w:vAlign w:val="bottom"/>
            <w:hideMark/>
          </w:tcPr>
          <w:p w14:paraId="07F21B0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±54</w:t>
            </w:r>
          </w:p>
        </w:tc>
        <w:tc>
          <w:tcPr>
            <w:tcW w:w="958" w:type="dxa"/>
            <w:tcBorders>
              <w:top w:val="nil"/>
              <w:left w:val="nil"/>
              <w:bottom w:val="single" w:sz="4" w:space="0" w:color="auto"/>
              <w:right w:val="single" w:sz="4" w:space="0" w:color="auto"/>
            </w:tcBorders>
            <w:vAlign w:val="bottom"/>
            <w:hideMark/>
          </w:tcPr>
          <w:p w14:paraId="6E03A55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1CEB1DF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r>
      <w:tr w:rsidR="002B2371" w:rsidRPr="002B2371" w14:paraId="55DB625D"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37EF4B1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Other languages</w:t>
            </w:r>
          </w:p>
        </w:tc>
        <w:tc>
          <w:tcPr>
            <w:tcW w:w="957" w:type="dxa"/>
            <w:tcBorders>
              <w:top w:val="nil"/>
              <w:left w:val="nil"/>
              <w:bottom w:val="single" w:sz="4" w:space="0" w:color="auto"/>
              <w:right w:val="single" w:sz="4" w:space="0" w:color="auto"/>
            </w:tcBorders>
            <w:vAlign w:val="bottom"/>
            <w:hideMark/>
          </w:tcPr>
          <w:p w14:paraId="7221C8B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231</w:t>
            </w:r>
          </w:p>
        </w:tc>
        <w:tc>
          <w:tcPr>
            <w:tcW w:w="960" w:type="dxa"/>
            <w:tcBorders>
              <w:top w:val="nil"/>
              <w:left w:val="nil"/>
              <w:bottom w:val="single" w:sz="4" w:space="0" w:color="auto"/>
              <w:right w:val="single" w:sz="4" w:space="0" w:color="auto"/>
            </w:tcBorders>
            <w:vAlign w:val="bottom"/>
            <w:hideMark/>
          </w:tcPr>
          <w:p w14:paraId="151F01C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±201</w:t>
            </w:r>
          </w:p>
        </w:tc>
        <w:tc>
          <w:tcPr>
            <w:tcW w:w="961" w:type="dxa"/>
            <w:tcBorders>
              <w:top w:val="nil"/>
              <w:left w:val="nil"/>
              <w:bottom w:val="single" w:sz="4" w:space="0" w:color="auto"/>
              <w:right w:val="single" w:sz="4" w:space="0" w:color="auto"/>
            </w:tcBorders>
            <w:vAlign w:val="bottom"/>
            <w:hideMark/>
          </w:tcPr>
          <w:p w14:paraId="6193362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96</w:t>
            </w:r>
          </w:p>
        </w:tc>
        <w:tc>
          <w:tcPr>
            <w:tcW w:w="957" w:type="dxa"/>
            <w:tcBorders>
              <w:top w:val="nil"/>
              <w:left w:val="nil"/>
              <w:bottom w:val="single" w:sz="4" w:space="0" w:color="auto"/>
              <w:right w:val="single" w:sz="4" w:space="0" w:color="auto"/>
            </w:tcBorders>
            <w:vAlign w:val="bottom"/>
            <w:hideMark/>
          </w:tcPr>
          <w:p w14:paraId="67909B3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±102</w:t>
            </w:r>
          </w:p>
        </w:tc>
        <w:tc>
          <w:tcPr>
            <w:tcW w:w="958" w:type="dxa"/>
            <w:tcBorders>
              <w:top w:val="nil"/>
              <w:left w:val="nil"/>
              <w:bottom w:val="single" w:sz="4" w:space="0" w:color="auto"/>
              <w:right w:val="single" w:sz="4" w:space="0" w:color="auto"/>
            </w:tcBorders>
            <w:vAlign w:val="bottom"/>
            <w:hideMark/>
          </w:tcPr>
          <w:p w14:paraId="319F067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c>
          <w:tcPr>
            <w:tcW w:w="957" w:type="dxa"/>
            <w:tcBorders>
              <w:top w:val="nil"/>
              <w:left w:val="nil"/>
              <w:bottom w:val="single" w:sz="4" w:space="0" w:color="auto"/>
              <w:right w:val="single" w:sz="4" w:space="0" w:color="auto"/>
            </w:tcBorders>
            <w:vAlign w:val="bottom"/>
            <w:hideMark/>
          </w:tcPr>
          <w:p w14:paraId="3CC7BE4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w:t>
            </w:r>
          </w:p>
        </w:tc>
      </w:tr>
      <w:tr w:rsidR="002B2371" w:rsidRPr="002B2371" w14:paraId="4615EB42"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5C5968F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 to 17 years old</w:t>
            </w:r>
          </w:p>
        </w:tc>
        <w:tc>
          <w:tcPr>
            <w:tcW w:w="957" w:type="dxa"/>
            <w:tcBorders>
              <w:top w:val="nil"/>
              <w:left w:val="nil"/>
              <w:bottom w:val="single" w:sz="4" w:space="0" w:color="auto"/>
              <w:right w:val="single" w:sz="4" w:space="0" w:color="auto"/>
            </w:tcBorders>
            <w:vAlign w:val="bottom"/>
            <w:hideMark/>
          </w:tcPr>
          <w:p w14:paraId="6D1BD99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67</w:t>
            </w:r>
          </w:p>
        </w:tc>
        <w:tc>
          <w:tcPr>
            <w:tcW w:w="960" w:type="dxa"/>
            <w:tcBorders>
              <w:top w:val="nil"/>
              <w:left w:val="nil"/>
              <w:bottom w:val="single" w:sz="4" w:space="0" w:color="auto"/>
              <w:right w:val="single" w:sz="4" w:space="0" w:color="auto"/>
            </w:tcBorders>
            <w:vAlign w:val="bottom"/>
            <w:hideMark/>
          </w:tcPr>
          <w:p w14:paraId="607843B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±97</w:t>
            </w:r>
          </w:p>
        </w:tc>
        <w:tc>
          <w:tcPr>
            <w:tcW w:w="961" w:type="dxa"/>
            <w:tcBorders>
              <w:top w:val="nil"/>
              <w:left w:val="nil"/>
              <w:bottom w:val="single" w:sz="4" w:space="0" w:color="auto"/>
              <w:right w:val="single" w:sz="4" w:space="0" w:color="auto"/>
            </w:tcBorders>
            <w:vAlign w:val="bottom"/>
            <w:hideMark/>
          </w:tcPr>
          <w:p w14:paraId="00CB6C2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16FFBF8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±31</w:t>
            </w:r>
          </w:p>
        </w:tc>
        <w:tc>
          <w:tcPr>
            <w:tcW w:w="958" w:type="dxa"/>
            <w:tcBorders>
              <w:top w:val="nil"/>
              <w:left w:val="nil"/>
              <w:bottom w:val="single" w:sz="4" w:space="0" w:color="auto"/>
              <w:right w:val="single" w:sz="4" w:space="0" w:color="auto"/>
            </w:tcBorders>
            <w:vAlign w:val="bottom"/>
            <w:hideMark/>
          </w:tcPr>
          <w:p w14:paraId="6C633E7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3661195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r>
      <w:tr w:rsidR="002B2371" w:rsidRPr="002B2371" w14:paraId="79431792"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51EF15D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 to 64 years old</w:t>
            </w:r>
          </w:p>
        </w:tc>
        <w:tc>
          <w:tcPr>
            <w:tcW w:w="957" w:type="dxa"/>
            <w:tcBorders>
              <w:top w:val="nil"/>
              <w:left w:val="nil"/>
              <w:bottom w:val="single" w:sz="4" w:space="0" w:color="auto"/>
              <w:right w:val="single" w:sz="4" w:space="0" w:color="auto"/>
            </w:tcBorders>
            <w:vAlign w:val="bottom"/>
            <w:hideMark/>
          </w:tcPr>
          <w:p w14:paraId="5C25FBA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149</w:t>
            </w:r>
          </w:p>
        </w:tc>
        <w:tc>
          <w:tcPr>
            <w:tcW w:w="960" w:type="dxa"/>
            <w:tcBorders>
              <w:top w:val="nil"/>
              <w:left w:val="nil"/>
              <w:bottom w:val="single" w:sz="4" w:space="0" w:color="auto"/>
              <w:right w:val="single" w:sz="4" w:space="0" w:color="auto"/>
            </w:tcBorders>
            <w:vAlign w:val="bottom"/>
            <w:hideMark/>
          </w:tcPr>
          <w:p w14:paraId="3833022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±120</w:t>
            </w:r>
          </w:p>
        </w:tc>
        <w:tc>
          <w:tcPr>
            <w:tcW w:w="961" w:type="dxa"/>
            <w:tcBorders>
              <w:top w:val="nil"/>
              <w:left w:val="nil"/>
              <w:bottom w:val="single" w:sz="4" w:space="0" w:color="auto"/>
              <w:right w:val="single" w:sz="4" w:space="0" w:color="auto"/>
            </w:tcBorders>
            <w:vAlign w:val="bottom"/>
            <w:hideMark/>
          </w:tcPr>
          <w:p w14:paraId="17E5F0D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57</w:t>
            </w:r>
          </w:p>
        </w:tc>
        <w:tc>
          <w:tcPr>
            <w:tcW w:w="957" w:type="dxa"/>
            <w:tcBorders>
              <w:top w:val="nil"/>
              <w:left w:val="nil"/>
              <w:bottom w:val="single" w:sz="4" w:space="0" w:color="auto"/>
              <w:right w:val="single" w:sz="4" w:space="0" w:color="auto"/>
            </w:tcBorders>
            <w:vAlign w:val="bottom"/>
            <w:hideMark/>
          </w:tcPr>
          <w:p w14:paraId="6B54AF0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±75</w:t>
            </w:r>
          </w:p>
        </w:tc>
        <w:tc>
          <w:tcPr>
            <w:tcW w:w="958" w:type="dxa"/>
            <w:tcBorders>
              <w:top w:val="nil"/>
              <w:left w:val="nil"/>
              <w:bottom w:val="single" w:sz="4" w:space="0" w:color="auto"/>
              <w:right w:val="single" w:sz="4" w:space="0" w:color="auto"/>
            </w:tcBorders>
            <w:vAlign w:val="bottom"/>
            <w:hideMark/>
          </w:tcPr>
          <w:p w14:paraId="2ACAD03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0</w:t>
            </w:r>
          </w:p>
        </w:tc>
        <w:tc>
          <w:tcPr>
            <w:tcW w:w="957" w:type="dxa"/>
            <w:tcBorders>
              <w:top w:val="nil"/>
              <w:left w:val="nil"/>
              <w:bottom w:val="single" w:sz="4" w:space="0" w:color="auto"/>
              <w:right w:val="single" w:sz="4" w:space="0" w:color="auto"/>
            </w:tcBorders>
            <w:vAlign w:val="bottom"/>
            <w:hideMark/>
          </w:tcPr>
          <w:p w14:paraId="41A1DA5E"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r>
      <w:tr w:rsidR="002B2371" w:rsidRPr="002B2371" w14:paraId="0A8C76AB"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1DEC2A9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65 years old and over</w:t>
            </w:r>
          </w:p>
        </w:tc>
        <w:tc>
          <w:tcPr>
            <w:tcW w:w="957" w:type="dxa"/>
            <w:tcBorders>
              <w:top w:val="nil"/>
              <w:left w:val="nil"/>
              <w:bottom w:val="single" w:sz="4" w:space="0" w:color="auto"/>
              <w:right w:val="single" w:sz="4" w:space="0" w:color="auto"/>
            </w:tcBorders>
            <w:vAlign w:val="bottom"/>
            <w:hideMark/>
          </w:tcPr>
          <w:p w14:paraId="082986C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w:t>
            </w:r>
          </w:p>
        </w:tc>
        <w:tc>
          <w:tcPr>
            <w:tcW w:w="960" w:type="dxa"/>
            <w:tcBorders>
              <w:top w:val="nil"/>
              <w:left w:val="nil"/>
              <w:bottom w:val="single" w:sz="4" w:space="0" w:color="auto"/>
              <w:right w:val="single" w:sz="4" w:space="0" w:color="auto"/>
            </w:tcBorders>
            <w:vAlign w:val="bottom"/>
            <w:hideMark/>
          </w:tcPr>
          <w:p w14:paraId="3C24E13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±19</w:t>
            </w:r>
          </w:p>
        </w:tc>
        <w:tc>
          <w:tcPr>
            <w:tcW w:w="961" w:type="dxa"/>
            <w:tcBorders>
              <w:top w:val="nil"/>
              <w:left w:val="nil"/>
              <w:bottom w:val="single" w:sz="4" w:space="0" w:color="auto"/>
              <w:right w:val="single" w:sz="4" w:space="0" w:color="auto"/>
            </w:tcBorders>
            <w:vAlign w:val="bottom"/>
            <w:hideMark/>
          </w:tcPr>
          <w:p w14:paraId="6DE152D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39</w:t>
            </w:r>
          </w:p>
        </w:tc>
        <w:tc>
          <w:tcPr>
            <w:tcW w:w="957" w:type="dxa"/>
            <w:tcBorders>
              <w:top w:val="nil"/>
              <w:left w:val="nil"/>
              <w:bottom w:val="single" w:sz="4" w:space="0" w:color="auto"/>
              <w:right w:val="single" w:sz="4" w:space="0" w:color="auto"/>
            </w:tcBorders>
            <w:vAlign w:val="bottom"/>
            <w:hideMark/>
          </w:tcPr>
          <w:p w14:paraId="7834346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±55</w:t>
            </w:r>
          </w:p>
        </w:tc>
        <w:tc>
          <w:tcPr>
            <w:tcW w:w="958" w:type="dxa"/>
            <w:tcBorders>
              <w:top w:val="nil"/>
              <w:left w:val="nil"/>
              <w:bottom w:val="single" w:sz="4" w:space="0" w:color="auto"/>
              <w:right w:val="single" w:sz="4" w:space="0" w:color="auto"/>
            </w:tcBorders>
            <w:vAlign w:val="bottom"/>
            <w:hideMark/>
          </w:tcPr>
          <w:p w14:paraId="05CC6BD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c>
          <w:tcPr>
            <w:tcW w:w="957" w:type="dxa"/>
            <w:tcBorders>
              <w:top w:val="nil"/>
              <w:left w:val="nil"/>
              <w:bottom w:val="single" w:sz="4" w:space="0" w:color="auto"/>
              <w:right w:val="single" w:sz="4" w:space="0" w:color="auto"/>
            </w:tcBorders>
            <w:vAlign w:val="bottom"/>
            <w:hideMark/>
          </w:tcPr>
          <w:p w14:paraId="0E5268D5"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w:t>
            </w:r>
          </w:p>
        </w:tc>
      </w:tr>
      <w:tr w:rsidR="002B2371" w:rsidRPr="002B2371" w14:paraId="6CE29C11"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49B135F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CITIZENS 18 YEARS AND OVER</w:t>
            </w:r>
          </w:p>
        </w:tc>
        <w:tc>
          <w:tcPr>
            <w:tcW w:w="957" w:type="dxa"/>
            <w:tcBorders>
              <w:top w:val="nil"/>
              <w:left w:val="nil"/>
              <w:bottom w:val="single" w:sz="4" w:space="0" w:color="auto"/>
              <w:right w:val="single" w:sz="4" w:space="0" w:color="auto"/>
            </w:tcBorders>
            <w:vAlign w:val="bottom"/>
            <w:hideMark/>
          </w:tcPr>
          <w:p w14:paraId="2E6F44C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60" w:type="dxa"/>
            <w:tcBorders>
              <w:top w:val="nil"/>
              <w:left w:val="nil"/>
              <w:bottom w:val="single" w:sz="4" w:space="0" w:color="auto"/>
              <w:right w:val="single" w:sz="4" w:space="0" w:color="auto"/>
            </w:tcBorders>
            <w:vAlign w:val="bottom"/>
            <w:hideMark/>
          </w:tcPr>
          <w:p w14:paraId="7DAD70A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61" w:type="dxa"/>
            <w:tcBorders>
              <w:top w:val="nil"/>
              <w:left w:val="nil"/>
              <w:bottom w:val="single" w:sz="4" w:space="0" w:color="auto"/>
              <w:right w:val="single" w:sz="4" w:space="0" w:color="auto"/>
            </w:tcBorders>
            <w:vAlign w:val="bottom"/>
            <w:hideMark/>
          </w:tcPr>
          <w:p w14:paraId="01C7E75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7" w:type="dxa"/>
            <w:tcBorders>
              <w:top w:val="nil"/>
              <w:left w:val="nil"/>
              <w:bottom w:val="single" w:sz="4" w:space="0" w:color="auto"/>
              <w:right w:val="single" w:sz="4" w:space="0" w:color="auto"/>
            </w:tcBorders>
            <w:vAlign w:val="bottom"/>
            <w:hideMark/>
          </w:tcPr>
          <w:p w14:paraId="6D03272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8" w:type="dxa"/>
            <w:tcBorders>
              <w:top w:val="nil"/>
              <w:left w:val="nil"/>
              <w:bottom w:val="single" w:sz="4" w:space="0" w:color="auto"/>
              <w:right w:val="single" w:sz="4" w:space="0" w:color="auto"/>
            </w:tcBorders>
            <w:vAlign w:val="bottom"/>
            <w:hideMark/>
          </w:tcPr>
          <w:p w14:paraId="2D0223F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c>
          <w:tcPr>
            <w:tcW w:w="957" w:type="dxa"/>
            <w:tcBorders>
              <w:top w:val="nil"/>
              <w:left w:val="nil"/>
              <w:bottom w:val="single" w:sz="4" w:space="0" w:color="auto"/>
              <w:right w:val="single" w:sz="4" w:space="0" w:color="auto"/>
            </w:tcBorders>
            <w:vAlign w:val="bottom"/>
            <w:hideMark/>
          </w:tcPr>
          <w:p w14:paraId="462AA40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 </w:t>
            </w:r>
          </w:p>
        </w:tc>
      </w:tr>
      <w:tr w:rsidR="002B2371" w:rsidRPr="002B2371" w14:paraId="7166D8FE"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4C8A32FC"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lastRenderedPageBreak/>
              <w:t>All citizens 18 years old and over</w:t>
            </w:r>
          </w:p>
        </w:tc>
        <w:tc>
          <w:tcPr>
            <w:tcW w:w="957" w:type="dxa"/>
            <w:tcBorders>
              <w:top w:val="nil"/>
              <w:left w:val="nil"/>
              <w:bottom w:val="single" w:sz="4" w:space="0" w:color="auto"/>
              <w:right w:val="single" w:sz="4" w:space="0" w:color="auto"/>
            </w:tcBorders>
            <w:vAlign w:val="bottom"/>
            <w:hideMark/>
          </w:tcPr>
          <w:p w14:paraId="6CD2BC4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24,929</w:t>
            </w:r>
          </w:p>
        </w:tc>
        <w:tc>
          <w:tcPr>
            <w:tcW w:w="960" w:type="dxa"/>
            <w:tcBorders>
              <w:top w:val="nil"/>
              <w:left w:val="nil"/>
              <w:bottom w:val="single" w:sz="4" w:space="0" w:color="auto"/>
              <w:right w:val="single" w:sz="4" w:space="0" w:color="auto"/>
            </w:tcBorders>
            <w:vAlign w:val="bottom"/>
            <w:hideMark/>
          </w:tcPr>
          <w:p w14:paraId="6B8E85C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±647</w:t>
            </w:r>
          </w:p>
        </w:tc>
        <w:tc>
          <w:tcPr>
            <w:tcW w:w="961" w:type="dxa"/>
            <w:tcBorders>
              <w:top w:val="nil"/>
              <w:left w:val="nil"/>
              <w:bottom w:val="single" w:sz="4" w:space="0" w:color="auto"/>
              <w:right w:val="single" w:sz="4" w:space="0" w:color="auto"/>
            </w:tcBorders>
            <w:vAlign w:val="bottom"/>
            <w:hideMark/>
          </w:tcPr>
          <w:p w14:paraId="55AEF8E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46,593</w:t>
            </w:r>
          </w:p>
        </w:tc>
        <w:tc>
          <w:tcPr>
            <w:tcW w:w="957" w:type="dxa"/>
            <w:tcBorders>
              <w:top w:val="nil"/>
              <w:left w:val="nil"/>
              <w:bottom w:val="single" w:sz="4" w:space="0" w:color="auto"/>
              <w:right w:val="single" w:sz="4" w:space="0" w:color="auto"/>
            </w:tcBorders>
            <w:vAlign w:val="bottom"/>
            <w:hideMark/>
          </w:tcPr>
          <w:p w14:paraId="3490DA5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±977</w:t>
            </w:r>
          </w:p>
        </w:tc>
        <w:tc>
          <w:tcPr>
            <w:tcW w:w="958" w:type="dxa"/>
            <w:tcBorders>
              <w:top w:val="nil"/>
              <w:left w:val="nil"/>
              <w:bottom w:val="single" w:sz="4" w:space="0" w:color="auto"/>
              <w:right w:val="single" w:sz="4" w:space="0" w:color="auto"/>
            </w:tcBorders>
            <w:vAlign w:val="bottom"/>
            <w:hideMark/>
          </w:tcPr>
          <w:p w14:paraId="34151C9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2,252</w:t>
            </w:r>
          </w:p>
        </w:tc>
        <w:tc>
          <w:tcPr>
            <w:tcW w:w="957" w:type="dxa"/>
            <w:tcBorders>
              <w:top w:val="nil"/>
              <w:left w:val="nil"/>
              <w:bottom w:val="single" w:sz="4" w:space="0" w:color="auto"/>
              <w:right w:val="single" w:sz="4" w:space="0" w:color="auto"/>
            </w:tcBorders>
            <w:vAlign w:val="bottom"/>
            <w:hideMark/>
          </w:tcPr>
          <w:p w14:paraId="28F59BC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±151</w:t>
            </w:r>
          </w:p>
        </w:tc>
      </w:tr>
      <w:tr w:rsidR="002B2371" w:rsidRPr="002B2371" w14:paraId="6F0CAE4B"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119F7A1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Speak only English</w:t>
            </w:r>
          </w:p>
        </w:tc>
        <w:tc>
          <w:tcPr>
            <w:tcW w:w="957" w:type="dxa"/>
            <w:tcBorders>
              <w:top w:val="nil"/>
              <w:left w:val="nil"/>
              <w:bottom w:val="single" w:sz="4" w:space="0" w:color="auto"/>
              <w:right w:val="single" w:sz="4" w:space="0" w:color="auto"/>
            </w:tcBorders>
            <w:vAlign w:val="bottom"/>
            <w:hideMark/>
          </w:tcPr>
          <w:p w14:paraId="2E1B9AE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23,086</w:t>
            </w:r>
          </w:p>
        </w:tc>
        <w:tc>
          <w:tcPr>
            <w:tcW w:w="960" w:type="dxa"/>
            <w:tcBorders>
              <w:top w:val="nil"/>
              <w:left w:val="nil"/>
              <w:bottom w:val="single" w:sz="4" w:space="0" w:color="auto"/>
              <w:right w:val="single" w:sz="4" w:space="0" w:color="auto"/>
            </w:tcBorders>
            <w:vAlign w:val="bottom"/>
            <w:hideMark/>
          </w:tcPr>
          <w:p w14:paraId="74123B86"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±739</w:t>
            </w:r>
          </w:p>
        </w:tc>
        <w:tc>
          <w:tcPr>
            <w:tcW w:w="961" w:type="dxa"/>
            <w:tcBorders>
              <w:top w:val="nil"/>
              <w:left w:val="nil"/>
              <w:bottom w:val="single" w:sz="4" w:space="0" w:color="auto"/>
              <w:right w:val="single" w:sz="4" w:space="0" w:color="auto"/>
            </w:tcBorders>
            <w:vAlign w:val="bottom"/>
            <w:hideMark/>
          </w:tcPr>
          <w:p w14:paraId="7A8278F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43,818</w:t>
            </w:r>
          </w:p>
        </w:tc>
        <w:tc>
          <w:tcPr>
            <w:tcW w:w="957" w:type="dxa"/>
            <w:tcBorders>
              <w:top w:val="nil"/>
              <w:left w:val="nil"/>
              <w:bottom w:val="single" w:sz="4" w:space="0" w:color="auto"/>
              <w:right w:val="single" w:sz="4" w:space="0" w:color="auto"/>
            </w:tcBorders>
            <w:vAlign w:val="bottom"/>
            <w:hideMark/>
          </w:tcPr>
          <w:p w14:paraId="7A6699B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±1,087</w:t>
            </w:r>
          </w:p>
        </w:tc>
        <w:tc>
          <w:tcPr>
            <w:tcW w:w="958" w:type="dxa"/>
            <w:tcBorders>
              <w:top w:val="nil"/>
              <w:left w:val="nil"/>
              <w:bottom w:val="single" w:sz="4" w:space="0" w:color="auto"/>
              <w:right w:val="single" w:sz="4" w:space="0" w:color="auto"/>
            </w:tcBorders>
            <w:vAlign w:val="bottom"/>
            <w:hideMark/>
          </w:tcPr>
          <w:p w14:paraId="4D246F3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1,582</w:t>
            </w:r>
          </w:p>
        </w:tc>
        <w:tc>
          <w:tcPr>
            <w:tcW w:w="957" w:type="dxa"/>
            <w:tcBorders>
              <w:top w:val="nil"/>
              <w:left w:val="nil"/>
              <w:bottom w:val="single" w:sz="4" w:space="0" w:color="auto"/>
              <w:right w:val="single" w:sz="4" w:space="0" w:color="auto"/>
            </w:tcBorders>
            <w:vAlign w:val="bottom"/>
            <w:hideMark/>
          </w:tcPr>
          <w:p w14:paraId="09CBEB40"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±177</w:t>
            </w:r>
          </w:p>
        </w:tc>
      </w:tr>
      <w:tr w:rsidR="002B2371" w:rsidRPr="002B2371" w14:paraId="4517F439"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54876E5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Speak a language other than English</w:t>
            </w:r>
          </w:p>
        </w:tc>
        <w:tc>
          <w:tcPr>
            <w:tcW w:w="957" w:type="dxa"/>
            <w:tcBorders>
              <w:top w:val="nil"/>
              <w:left w:val="nil"/>
              <w:bottom w:val="single" w:sz="4" w:space="0" w:color="auto"/>
              <w:right w:val="single" w:sz="4" w:space="0" w:color="auto"/>
            </w:tcBorders>
            <w:vAlign w:val="bottom"/>
            <w:hideMark/>
          </w:tcPr>
          <w:p w14:paraId="6AA15D5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1,843</w:t>
            </w:r>
          </w:p>
        </w:tc>
        <w:tc>
          <w:tcPr>
            <w:tcW w:w="960" w:type="dxa"/>
            <w:tcBorders>
              <w:top w:val="nil"/>
              <w:left w:val="nil"/>
              <w:bottom w:val="single" w:sz="4" w:space="0" w:color="auto"/>
              <w:right w:val="single" w:sz="4" w:space="0" w:color="auto"/>
            </w:tcBorders>
            <w:vAlign w:val="bottom"/>
            <w:hideMark/>
          </w:tcPr>
          <w:p w14:paraId="4B85D87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±440</w:t>
            </w:r>
          </w:p>
        </w:tc>
        <w:tc>
          <w:tcPr>
            <w:tcW w:w="961" w:type="dxa"/>
            <w:tcBorders>
              <w:top w:val="nil"/>
              <w:left w:val="nil"/>
              <w:bottom w:val="single" w:sz="4" w:space="0" w:color="auto"/>
              <w:right w:val="single" w:sz="4" w:space="0" w:color="auto"/>
            </w:tcBorders>
            <w:vAlign w:val="bottom"/>
            <w:hideMark/>
          </w:tcPr>
          <w:p w14:paraId="68CE70F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2,775</w:t>
            </w:r>
          </w:p>
        </w:tc>
        <w:tc>
          <w:tcPr>
            <w:tcW w:w="957" w:type="dxa"/>
            <w:tcBorders>
              <w:top w:val="nil"/>
              <w:left w:val="nil"/>
              <w:bottom w:val="single" w:sz="4" w:space="0" w:color="auto"/>
              <w:right w:val="single" w:sz="4" w:space="0" w:color="auto"/>
            </w:tcBorders>
            <w:vAlign w:val="bottom"/>
            <w:hideMark/>
          </w:tcPr>
          <w:p w14:paraId="52CFEFB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±581</w:t>
            </w:r>
          </w:p>
        </w:tc>
        <w:tc>
          <w:tcPr>
            <w:tcW w:w="958" w:type="dxa"/>
            <w:tcBorders>
              <w:top w:val="nil"/>
              <w:left w:val="nil"/>
              <w:bottom w:val="single" w:sz="4" w:space="0" w:color="auto"/>
              <w:right w:val="single" w:sz="4" w:space="0" w:color="auto"/>
            </w:tcBorders>
            <w:vAlign w:val="bottom"/>
            <w:hideMark/>
          </w:tcPr>
          <w:p w14:paraId="0E2B5C3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670</w:t>
            </w:r>
          </w:p>
        </w:tc>
        <w:tc>
          <w:tcPr>
            <w:tcW w:w="957" w:type="dxa"/>
            <w:tcBorders>
              <w:top w:val="nil"/>
              <w:left w:val="nil"/>
              <w:bottom w:val="single" w:sz="4" w:space="0" w:color="auto"/>
              <w:right w:val="single" w:sz="4" w:space="0" w:color="auto"/>
            </w:tcBorders>
            <w:vAlign w:val="bottom"/>
            <w:hideMark/>
          </w:tcPr>
          <w:p w14:paraId="307CF6E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±126</w:t>
            </w:r>
          </w:p>
        </w:tc>
      </w:tr>
      <w:tr w:rsidR="002B2371" w:rsidRPr="002B2371" w14:paraId="3130F7F8"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43010A6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Spanish</w:t>
            </w:r>
          </w:p>
        </w:tc>
        <w:tc>
          <w:tcPr>
            <w:tcW w:w="957" w:type="dxa"/>
            <w:tcBorders>
              <w:top w:val="nil"/>
              <w:left w:val="nil"/>
              <w:bottom w:val="single" w:sz="4" w:space="0" w:color="auto"/>
              <w:right w:val="single" w:sz="4" w:space="0" w:color="auto"/>
            </w:tcBorders>
            <w:vAlign w:val="bottom"/>
            <w:hideMark/>
          </w:tcPr>
          <w:p w14:paraId="19F9914D"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1,238</w:t>
            </w:r>
          </w:p>
        </w:tc>
        <w:tc>
          <w:tcPr>
            <w:tcW w:w="960" w:type="dxa"/>
            <w:tcBorders>
              <w:top w:val="nil"/>
              <w:left w:val="nil"/>
              <w:bottom w:val="single" w:sz="4" w:space="0" w:color="auto"/>
              <w:right w:val="single" w:sz="4" w:space="0" w:color="auto"/>
            </w:tcBorders>
            <w:vAlign w:val="bottom"/>
            <w:hideMark/>
          </w:tcPr>
          <w:p w14:paraId="1647F611"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±353</w:t>
            </w:r>
          </w:p>
        </w:tc>
        <w:tc>
          <w:tcPr>
            <w:tcW w:w="961" w:type="dxa"/>
            <w:tcBorders>
              <w:top w:val="nil"/>
              <w:left w:val="nil"/>
              <w:bottom w:val="single" w:sz="4" w:space="0" w:color="auto"/>
              <w:right w:val="single" w:sz="4" w:space="0" w:color="auto"/>
            </w:tcBorders>
            <w:vAlign w:val="bottom"/>
            <w:hideMark/>
          </w:tcPr>
          <w:p w14:paraId="61B79B6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2,077</w:t>
            </w:r>
          </w:p>
        </w:tc>
        <w:tc>
          <w:tcPr>
            <w:tcW w:w="957" w:type="dxa"/>
            <w:tcBorders>
              <w:top w:val="nil"/>
              <w:left w:val="nil"/>
              <w:bottom w:val="single" w:sz="4" w:space="0" w:color="auto"/>
              <w:right w:val="single" w:sz="4" w:space="0" w:color="auto"/>
            </w:tcBorders>
            <w:vAlign w:val="bottom"/>
            <w:hideMark/>
          </w:tcPr>
          <w:p w14:paraId="5BD1A53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±556</w:t>
            </w:r>
          </w:p>
        </w:tc>
        <w:tc>
          <w:tcPr>
            <w:tcW w:w="958" w:type="dxa"/>
            <w:tcBorders>
              <w:top w:val="nil"/>
              <w:left w:val="nil"/>
              <w:bottom w:val="single" w:sz="4" w:space="0" w:color="auto"/>
              <w:right w:val="single" w:sz="4" w:space="0" w:color="auto"/>
            </w:tcBorders>
            <w:vAlign w:val="bottom"/>
            <w:hideMark/>
          </w:tcPr>
          <w:p w14:paraId="14BC3747"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657</w:t>
            </w:r>
          </w:p>
        </w:tc>
        <w:tc>
          <w:tcPr>
            <w:tcW w:w="957" w:type="dxa"/>
            <w:tcBorders>
              <w:top w:val="nil"/>
              <w:left w:val="nil"/>
              <w:bottom w:val="single" w:sz="4" w:space="0" w:color="auto"/>
              <w:right w:val="single" w:sz="4" w:space="0" w:color="auto"/>
            </w:tcBorders>
            <w:vAlign w:val="bottom"/>
            <w:hideMark/>
          </w:tcPr>
          <w:p w14:paraId="13A161C8"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±123</w:t>
            </w:r>
          </w:p>
        </w:tc>
      </w:tr>
      <w:tr w:rsidR="002B2371" w:rsidRPr="002B2371" w14:paraId="0EFC5173" w14:textId="77777777" w:rsidTr="002B2371">
        <w:trPr>
          <w:trHeight w:val="300"/>
        </w:trPr>
        <w:tc>
          <w:tcPr>
            <w:tcW w:w="2970" w:type="dxa"/>
            <w:tcBorders>
              <w:top w:val="nil"/>
              <w:left w:val="single" w:sz="4" w:space="0" w:color="auto"/>
              <w:bottom w:val="single" w:sz="4" w:space="0" w:color="auto"/>
              <w:right w:val="single" w:sz="4" w:space="0" w:color="auto"/>
            </w:tcBorders>
            <w:noWrap/>
            <w:vAlign w:val="bottom"/>
            <w:hideMark/>
          </w:tcPr>
          <w:p w14:paraId="3EA5B56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Other languages</w:t>
            </w:r>
          </w:p>
        </w:tc>
        <w:tc>
          <w:tcPr>
            <w:tcW w:w="957" w:type="dxa"/>
            <w:tcBorders>
              <w:top w:val="nil"/>
              <w:left w:val="nil"/>
              <w:bottom w:val="single" w:sz="4" w:space="0" w:color="auto"/>
              <w:right w:val="single" w:sz="4" w:space="0" w:color="auto"/>
            </w:tcBorders>
            <w:vAlign w:val="bottom"/>
            <w:hideMark/>
          </w:tcPr>
          <w:p w14:paraId="762D98EB"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605</w:t>
            </w:r>
          </w:p>
        </w:tc>
        <w:tc>
          <w:tcPr>
            <w:tcW w:w="960" w:type="dxa"/>
            <w:tcBorders>
              <w:top w:val="nil"/>
              <w:left w:val="nil"/>
              <w:bottom w:val="single" w:sz="4" w:space="0" w:color="auto"/>
              <w:right w:val="single" w:sz="4" w:space="0" w:color="auto"/>
            </w:tcBorders>
            <w:vAlign w:val="bottom"/>
            <w:hideMark/>
          </w:tcPr>
          <w:p w14:paraId="4E506169"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±250</w:t>
            </w:r>
          </w:p>
        </w:tc>
        <w:tc>
          <w:tcPr>
            <w:tcW w:w="961" w:type="dxa"/>
            <w:tcBorders>
              <w:top w:val="nil"/>
              <w:left w:val="nil"/>
              <w:bottom w:val="single" w:sz="4" w:space="0" w:color="auto"/>
              <w:right w:val="single" w:sz="4" w:space="0" w:color="auto"/>
            </w:tcBorders>
            <w:vAlign w:val="bottom"/>
            <w:hideMark/>
          </w:tcPr>
          <w:p w14:paraId="7CB5E4AA"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698</w:t>
            </w:r>
          </w:p>
        </w:tc>
        <w:tc>
          <w:tcPr>
            <w:tcW w:w="957" w:type="dxa"/>
            <w:tcBorders>
              <w:top w:val="nil"/>
              <w:left w:val="nil"/>
              <w:bottom w:val="single" w:sz="4" w:space="0" w:color="auto"/>
              <w:right w:val="single" w:sz="4" w:space="0" w:color="auto"/>
            </w:tcBorders>
            <w:vAlign w:val="bottom"/>
            <w:hideMark/>
          </w:tcPr>
          <w:p w14:paraId="691240B2"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±246</w:t>
            </w:r>
          </w:p>
        </w:tc>
        <w:tc>
          <w:tcPr>
            <w:tcW w:w="958" w:type="dxa"/>
            <w:tcBorders>
              <w:top w:val="nil"/>
              <w:left w:val="nil"/>
              <w:bottom w:val="single" w:sz="4" w:space="0" w:color="auto"/>
              <w:right w:val="single" w:sz="4" w:space="0" w:color="auto"/>
            </w:tcBorders>
            <w:vAlign w:val="bottom"/>
            <w:hideMark/>
          </w:tcPr>
          <w:p w14:paraId="7C48DF14"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13</w:t>
            </w:r>
          </w:p>
        </w:tc>
        <w:tc>
          <w:tcPr>
            <w:tcW w:w="957" w:type="dxa"/>
            <w:tcBorders>
              <w:top w:val="nil"/>
              <w:left w:val="nil"/>
              <w:bottom w:val="single" w:sz="4" w:space="0" w:color="auto"/>
              <w:right w:val="single" w:sz="4" w:space="0" w:color="auto"/>
            </w:tcBorders>
            <w:vAlign w:val="bottom"/>
            <w:hideMark/>
          </w:tcPr>
          <w:p w14:paraId="12A2EA1F" w14:textId="77777777" w:rsidR="002B2371" w:rsidRPr="002B2371" w:rsidRDefault="002B2371" w:rsidP="002B2371">
            <w:pPr>
              <w:ind w:firstLine="0"/>
              <w:rPr>
                <w:rFonts w:ascii="Calibri" w:eastAsia="Times New Roman" w:hAnsi="Calibri" w:cs="Calibri"/>
                <w:color w:val="000000"/>
                <w:sz w:val="16"/>
                <w:szCs w:val="16"/>
              </w:rPr>
            </w:pPr>
            <w:r w:rsidRPr="002B2371">
              <w:rPr>
                <w:rFonts w:ascii="Calibri" w:eastAsia="Times New Roman" w:hAnsi="Calibri" w:cs="Calibri"/>
                <w:color w:val="000000"/>
                <w:sz w:val="16"/>
                <w:szCs w:val="16"/>
              </w:rPr>
              <w:t>±18</w:t>
            </w:r>
          </w:p>
        </w:tc>
      </w:tr>
    </w:tbl>
    <w:p w14:paraId="36AD6318" w14:textId="77777777" w:rsidR="00CE47BC" w:rsidRDefault="00CE47BC" w:rsidP="00CE47BC">
      <w:pPr>
        <w:autoSpaceDE w:val="0"/>
        <w:autoSpaceDN w:val="0"/>
        <w:adjustRightInd w:val="0"/>
        <w:ind w:firstLine="0"/>
        <w:jc w:val="center"/>
        <w:rPr>
          <w:rFonts w:ascii="Calibri" w:eastAsia="Times New Roman" w:hAnsi="Calibri" w:cs="Arial"/>
          <w:b/>
          <w:color w:val="000000"/>
          <w:sz w:val="23"/>
          <w:szCs w:val="23"/>
          <w:u w:val="single"/>
        </w:rPr>
      </w:pPr>
    </w:p>
    <w:p w14:paraId="36AD6319" w14:textId="77777777" w:rsidR="00CE47BC" w:rsidRDefault="00CE47BC" w:rsidP="00CE47BC">
      <w:pPr>
        <w:autoSpaceDE w:val="0"/>
        <w:autoSpaceDN w:val="0"/>
        <w:adjustRightInd w:val="0"/>
        <w:ind w:firstLine="0"/>
        <w:jc w:val="center"/>
        <w:rPr>
          <w:rFonts w:ascii="Calibri" w:eastAsia="Times New Roman" w:hAnsi="Calibri" w:cs="Arial"/>
          <w:b/>
          <w:color w:val="000000"/>
          <w:sz w:val="23"/>
          <w:szCs w:val="23"/>
          <w:u w:val="single"/>
        </w:rPr>
      </w:pPr>
    </w:p>
    <w:p w14:paraId="36AD631A" w14:textId="77777777" w:rsidR="00CE47BC" w:rsidRDefault="00CE47BC" w:rsidP="00CE47BC">
      <w:pPr>
        <w:autoSpaceDE w:val="0"/>
        <w:autoSpaceDN w:val="0"/>
        <w:adjustRightInd w:val="0"/>
        <w:ind w:firstLine="0"/>
        <w:jc w:val="center"/>
        <w:rPr>
          <w:rFonts w:ascii="Calibri" w:eastAsia="Times New Roman" w:hAnsi="Calibri" w:cs="Arial"/>
          <w:b/>
          <w:color w:val="000000"/>
          <w:sz w:val="23"/>
          <w:szCs w:val="23"/>
          <w:u w:val="single"/>
        </w:rPr>
      </w:pPr>
    </w:p>
    <w:p w14:paraId="36AD631B" w14:textId="77777777" w:rsidR="00CE47BC" w:rsidRPr="00CE47BC" w:rsidRDefault="00CE47BC" w:rsidP="00CE47BC">
      <w:pPr>
        <w:autoSpaceDE w:val="0"/>
        <w:autoSpaceDN w:val="0"/>
        <w:adjustRightInd w:val="0"/>
        <w:ind w:firstLine="0"/>
        <w:jc w:val="center"/>
        <w:rPr>
          <w:rFonts w:ascii="Calibri" w:eastAsia="Times New Roman" w:hAnsi="Calibri" w:cs="Arial"/>
          <w:b/>
          <w:color w:val="000000"/>
          <w:sz w:val="23"/>
          <w:szCs w:val="23"/>
          <w:u w:val="single"/>
        </w:rPr>
      </w:pPr>
    </w:p>
    <w:p w14:paraId="36AD631C" w14:textId="1D3DBBEA" w:rsidR="00ED1B4A" w:rsidRPr="00FB5FE4" w:rsidRDefault="00ED1B4A" w:rsidP="00FB5FE4">
      <w:pPr>
        <w:numPr>
          <w:ilvl w:val="0"/>
          <w:numId w:val="14"/>
        </w:numPr>
        <w:autoSpaceDE w:val="0"/>
        <w:autoSpaceDN w:val="0"/>
        <w:adjustRightInd w:val="0"/>
        <w:jc w:val="both"/>
        <w:rPr>
          <w:rFonts w:ascii="Calibri" w:eastAsia="Times New Roman" w:hAnsi="Calibri" w:cs="Arial"/>
          <w:color w:val="000000"/>
        </w:rPr>
      </w:pPr>
      <w:r w:rsidRPr="00ED1B4A">
        <w:rPr>
          <w:rFonts w:ascii="Calibri" w:eastAsia="Times New Roman" w:hAnsi="Calibri" w:cs="Arial"/>
          <w:color w:val="000000"/>
        </w:rPr>
        <w:t xml:space="preserve">The frequency with which LEP individuals come in contact with an </w:t>
      </w:r>
      <w:sdt>
        <w:sdtPr>
          <w:rPr>
            <w:rFonts w:eastAsiaTheme="minorHAnsi"/>
            <w:b/>
            <w:szCs w:val="56"/>
          </w:rPr>
          <w:alias w:val="AGENCY NAME"/>
          <w:tag w:val=""/>
          <w:id w:val="-148060941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D01AE8" w:rsidRPr="00ED1B4A">
        <w:rPr>
          <w:rFonts w:ascii="Calibri" w:eastAsia="Times New Roman" w:hAnsi="Calibri" w:cs="Arial"/>
          <w:color w:val="000000"/>
        </w:rPr>
        <w:t xml:space="preserve"> </w:t>
      </w:r>
      <w:r w:rsidRPr="00ED1B4A">
        <w:rPr>
          <w:rFonts w:ascii="Calibri" w:eastAsia="Times New Roman" w:hAnsi="Calibri" w:cs="Arial"/>
          <w:color w:val="000000"/>
        </w:rPr>
        <w:t xml:space="preserve">services; </w:t>
      </w:r>
    </w:p>
    <w:p w14:paraId="36AD631D" w14:textId="77777777" w:rsidR="00FB5FE4" w:rsidRPr="00ED1B4A" w:rsidRDefault="00FB5FE4" w:rsidP="00FB5FE4">
      <w:pPr>
        <w:autoSpaceDE w:val="0"/>
        <w:autoSpaceDN w:val="0"/>
        <w:adjustRightInd w:val="0"/>
        <w:spacing w:after="120"/>
        <w:ind w:firstLine="0"/>
        <w:rPr>
          <w:rFonts w:ascii="Calibri" w:eastAsia="Times New Roman" w:hAnsi="Calibri" w:cs="Times New Roman"/>
          <w:b/>
          <w:i/>
          <w:color w:val="000000"/>
          <w:sz w:val="14"/>
          <w:szCs w:val="32"/>
        </w:rPr>
      </w:pPr>
    </w:p>
    <w:p w14:paraId="36AD631E" w14:textId="0BEEA654" w:rsidR="00FB5FE4" w:rsidRPr="002E5A34" w:rsidRDefault="00D20BEB" w:rsidP="002E5A34">
      <w:sdt>
        <w:sdtPr>
          <w:rPr>
            <w:rFonts w:eastAsiaTheme="minorHAnsi"/>
            <w:b/>
            <w:szCs w:val="56"/>
          </w:rPr>
          <w:alias w:val="AGENCY NAME"/>
          <w:tag w:val=""/>
          <w:id w:val="-114342597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’s </w:t>
      </w:r>
      <w:r w:rsidR="00ED1B4A" w:rsidRPr="00ED1B4A">
        <w:rPr>
          <w:rFonts w:ascii="Calibri" w:eastAsia="Times New Roman" w:hAnsi="Calibri" w:cs="Tahoma"/>
          <w:color w:val="000000"/>
        </w:rPr>
        <w:t xml:space="preserve">staff reviewed the frequency with which office staff, dispatchers and drivers have, </w:t>
      </w:r>
      <w:r w:rsidR="00B167B9">
        <w:rPr>
          <w:rFonts w:ascii="Calibri" w:eastAsia="Times New Roman" w:hAnsi="Calibri" w:cs="Tahoma"/>
          <w:color w:val="000000"/>
        </w:rPr>
        <w:t xml:space="preserve">  </w:t>
      </w:r>
      <w:r w:rsidR="00ED1B4A" w:rsidRPr="00ED1B4A">
        <w:rPr>
          <w:rFonts w:ascii="Calibri" w:eastAsia="Times New Roman" w:hAnsi="Calibri" w:cs="Tahoma"/>
          <w:color w:val="000000"/>
        </w:rPr>
        <w:t xml:space="preserve">or could have, contact with LEP persons for </w:t>
      </w:r>
      <w:sdt>
        <w:sdtPr>
          <w:rPr>
            <w:b/>
          </w:rPr>
          <w:alias w:val="YEAR"/>
          <w:tag w:val=""/>
          <w:id w:val="-2144647788"/>
          <w:dataBinding w:prefixMappings="xmlns:ns0='http://purl.org/dc/elements/1.1/' xmlns:ns1='http://schemas.openxmlformats.org/package/2006/metadata/core-properties' " w:xpath="/ns1:coreProperties[1]/ns0:description[1]" w:storeItemID="{6C3C8BC8-F283-45AE-878A-BAB7291924A1}"/>
          <w:text w:multiLine="1"/>
        </w:sdtPr>
        <w:sdtEndPr/>
        <w:sdtContent>
          <w:r w:rsidR="008131AF" w:rsidRPr="00CE47BC">
            <w:rPr>
              <w:b/>
            </w:rPr>
            <w:t>202</w:t>
          </w:r>
          <w:r w:rsidR="00B1788A">
            <w:rPr>
              <w:b/>
            </w:rPr>
            <w:t>5</w:t>
          </w:r>
        </w:sdtContent>
      </w:sdt>
      <w:r w:rsidR="00ED1B4A" w:rsidRPr="00ED1B4A">
        <w:rPr>
          <w:rFonts w:ascii="Calibri" w:eastAsia="Times New Roman" w:hAnsi="Calibri" w:cs="Tahoma"/>
          <w:color w:val="000000"/>
        </w:rPr>
        <w:t xml:space="preserve"> . </w:t>
      </w:r>
      <w:sdt>
        <w:sdtPr>
          <w:rPr>
            <w:rFonts w:eastAsiaTheme="minorHAnsi"/>
            <w:b/>
            <w:szCs w:val="56"/>
          </w:rPr>
          <w:alias w:val="AGENCY NAME"/>
          <w:tag w:val=""/>
          <w:id w:val="208287249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ahoma"/>
          <w:color w:val="000000"/>
        </w:rPr>
        <w:t xml:space="preserve"> averages </w:t>
      </w:r>
      <w:sdt>
        <w:sdtPr>
          <w:rPr>
            <w:b/>
          </w:rPr>
          <w:alias w:val="LEP CONTACTS"/>
          <w:tag w:val=""/>
          <w:id w:val="1745606895"/>
          <w:dataBinding w:prefixMappings="xmlns:ns0='http://schemas.openxmlformats.org/officeDocument/2006/extended-properties' " w:xpath="/ns0:Properties[1]/ns0:Manager[1]" w:storeItemID="{6668398D-A668-4E3E-A5EB-62B293D839F1}"/>
          <w:text/>
        </w:sdtPr>
        <w:sdtEndPr/>
        <w:sdtContent>
          <w:r w:rsidR="009F65F0">
            <w:rPr>
              <w:b/>
            </w:rPr>
            <w:t>0</w:t>
          </w:r>
        </w:sdtContent>
      </w:sdt>
      <w:r w:rsidR="000A2018">
        <w:rPr>
          <w:b/>
        </w:rPr>
        <w:t xml:space="preserve"> </w:t>
      </w:r>
      <w:r w:rsidR="00ED1B4A" w:rsidRPr="00ED1B4A">
        <w:rPr>
          <w:rFonts w:ascii="Calibri" w:eastAsia="Times New Roman" w:hAnsi="Calibri" w:cs="Tahoma"/>
          <w:color w:val="000000"/>
        </w:rPr>
        <w:t>contacts per</w:t>
      </w:r>
      <w:r w:rsidR="009B1250">
        <w:rPr>
          <w:rFonts w:ascii="Calibri" w:eastAsia="Times New Roman" w:hAnsi="Calibri" w:cs="Tahoma"/>
          <w:color w:val="000000"/>
        </w:rPr>
        <w:t xml:space="preserve"> day, </w:t>
      </w:r>
      <w:sdt>
        <w:sdtPr>
          <w:rPr>
            <w:b/>
          </w:rPr>
          <w:alias w:val="LEP CONTACTS"/>
          <w:tag w:val=""/>
          <w:id w:val="818617271"/>
          <w:dataBinding w:prefixMappings="xmlns:ns0='http://schemas.openxmlformats.org/officeDocument/2006/extended-properties' " w:xpath="/ns0:Properties[1]/ns0:Manager[1]" w:storeItemID="{6668398D-A668-4E3E-A5EB-62B293D839F1}"/>
          <w:text/>
        </w:sdtPr>
        <w:sdtEndPr/>
        <w:sdtContent>
          <w:r w:rsidR="009B1250">
            <w:rPr>
              <w:b/>
            </w:rPr>
            <w:t>0</w:t>
          </w:r>
        </w:sdtContent>
      </w:sdt>
      <w:r w:rsidR="009B1250">
        <w:rPr>
          <w:b/>
        </w:rPr>
        <w:t xml:space="preserve"> </w:t>
      </w:r>
      <w:r w:rsidR="009B1250" w:rsidRPr="00ED1B4A">
        <w:rPr>
          <w:rFonts w:ascii="Calibri" w:eastAsia="Times New Roman" w:hAnsi="Calibri" w:cs="Tahoma"/>
          <w:color w:val="000000"/>
        </w:rPr>
        <w:t>contacts per</w:t>
      </w:r>
      <w:r w:rsidR="009B1250">
        <w:rPr>
          <w:rFonts w:ascii="Calibri" w:eastAsia="Times New Roman" w:hAnsi="Calibri" w:cs="Tahoma"/>
          <w:color w:val="000000"/>
        </w:rPr>
        <w:t xml:space="preserve"> week, </w:t>
      </w:r>
      <w:sdt>
        <w:sdtPr>
          <w:rPr>
            <w:b/>
          </w:rPr>
          <w:alias w:val="LEP CONTACTS"/>
          <w:tag w:val=""/>
          <w:id w:val="-164862919"/>
          <w:dataBinding w:prefixMappings="xmlns:ns0='http://schemas.openxmlformats.org/officeDocument/2006/extended-properties' " w:xpath="/ns0:Properties[1]/ns0:Manager[1]" w:storeItemID="{6668398D-A668-4E3E-A5EB-62B293D839F1}"/>
          <w:text/>
        </w:sdtPr>
        <w:sdtEndPr/>
        <w:sdtContent>
          <w:r w:rsidR="009B1250">
            <w:rPr>
              <w:b/>
            </w:rPr>
            <w:t>0</w:t>
          </w:r>
        </w:sdtContent>
      </w:sdt>
      <w:r w:rsidR="009B1250">
        <w:rPr>
          <w:b/>
        </w:rPr>
        <w:t xml:space="preserve"> </w:t>
      </w:r>
      <w:r w:rsidR="009B1250" w:rsidRPr="00ED1B4A">
        <w:rPr>
          <w:rFonts w:ascii="Calibri" w:eastAsia="Times New Roman" w:hAnsi="Calibri" w:cs="Tahoma"/>
          <w:color w:val="000000"/>
        </w:rPr>
        <w:t>contacts per</w:t>
      </w:r>
      <w:r w:rsidR="009B1250">
        <w:rPr>
          <w:rFonts w:ascii="Calibri" w:eastAsia="Times New Roman" w:hAnsi="Calibri" w:cs="Tahoma"/>
          <w:color w:val="000000"/>
        </w:rPr>
        <w:t xml:space="preserve"> month, </w:t>
      </w:r>
      <w:sdt>
        <w:sdtPr>
          <w:rPr>
            <w:b/>
          </w:rPr>
          <w:alias w:val="LEP CONTACTS"/>
          <w:tag w:val=""/>
          <w:id w:val="1494371950"/>
          <w:dataBinding w:prefixMappings="xmlns:ns0='http://schemas.openxmlformats.org/officeDocument/2006/extended-properties' " w:xpath="/ns0:Properties[1]/ns0:Manager[1]" w:storeItemID="{6668398D-A668-4E3E-A5EB-62B293D839F1}"/>
          <w:text/>
        </w:sdtPr>
        <w:sdtEndPr/>
        <w:sdtContent>
          <w:r w:rsidR="009B1250">
            <w:rPr>
              <w:b/>
            </w:rPr>
            <w:t>0</w:t>
          </w:r>
        </w:sdtContent>
      </w:sdt>
      <w:r w:rsidR="009B1250">
        <w:rPr>
          <w:b/>
        </w:rPr>
        <w:t xml:space="preserve"> </w:t>
      </w:r>
      <w:r w:rsidR="009B1250" w:rsidRPr="00ED1B4A">
        <w:rPr>
          <w:rFonts w:ascii="Calibri" w:eastAsia="Times New Roman" w:hAnsi="Calibri" w:cs="Tahoma"/>
          <w:color w:val="000000"/>
        </w:rPr>
        <w:t>contacts per</w:t>
      </w:r>
      <w:r w:rsidR="009B1250">
        <w:rPr>
          <w:rFonts w:ascii="Calibri" w:eastAsia="Times New Roman" w:hAnsi="Calibri" w:cs="Tahoma"/>
          <w:color w:val="000000"/>
        </w:rPr>
        <w:t xml:space="preserve"> year</w:t>
      </w:r>
      <w:r w:rsidR="00ED1B4A" w:rsidRPr="00B167B9">
        <w:rPr>
          <w:rFonts w:ascii="Calibri" w:eastAsia="Times New Roman" w:hAnsi="Calibri" w:cs="Times New Roman"/>
          <w:b/>
        </w:rPr>
        <w:t>.</w:t>
      </w:r>
    </w:p>
    <w:p w14:paraId="36AD631F" w14:textId="77777777" w:rsidR="00FB5FE4" w:rsidRPr="00FB5FE4" w:rsidRDefault="00FB5FE4" w:rsidP="00FB5FE4">
      <w:pPr>
        <w:spacing w:after="120"/>
        <w:ind w:left="720" w:firstLine="0"/>
        <w:jc w:val="both"/>
        <w:rPr>
          <w:rFonts w:ascii="Calibri" w:eastAsia="Times New Roman" w:hAnsi="Calibri" w:cs="Times New Roman"/>
          <w:sz w:val="14"/>
        </w:rPr>
      </w:pPr>
    </w:p>
    <w:p w14:paraId="36AD6320" w14:textId="49A29844" w:rsidR="00ED1B4A" w:rsidRDefault="00ED1B4A" w:rsidP="002E5A34">
      <w:pPr>
        <w:numPr>
          <w:ilvl w:val="0"/>
          <w:numId w:val="14"/>
        </w:numPr>
        <w:autoSpaceDE w:val="0"/>
        <w:autoSpaceDN w:val="0"/>
        <w:adjustRightInd w:val="0"/>
        <w:spacing w:after="120"/>
        <w:jc w:val="both"/>
        <w:rPr>
          <w:rFonts w:ascii="Calibri" w:eastAsia="Times New Roman" w:hAnsi="Calibri" w:cs="Arial"/>
          <w:color w:val="000000"/>
        </w:rPr>
      </w:pPr>
      <w:r w:rsidRPr="00ED1B4A">
        <w:rPr>
          <w:rFonts w:ascii="Calibri" w:eastAsia="Times New Roman" w:hAnsi="Calibri" w:cs="Arial"/>
          <w:color w:val="000000"/>
        </w:rPr>
        <w:t xml:space="preserve">The nature and importance of the program, activities or services provided by the </w:t>
      </w:r>
      <w:sdt>
        <w:sdtPr>
          <w:rPr>
            <w:rFonts w:eastAsiaTheme="minorHAnsi"/>
            <w:b/>
            <w:szCs w:val="56"/>
          </w:rPr>
          <w:alias w:val="AGENCY NAME"/>
          <w:tag w:val=""/>
          <w:id w:val="64516589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to the LEP population; and </w:t>
      </w:r>
    </w:p>
    <w:p w14:paraId="36AD6321" w14:textId="77777777" w:rsidR="00A07BD1" w:rsidRPr="00A07BD1" w:rsidRDefault="00A07BD1" w:rsidP="00A07BD1">
      <w:pPr>
        <w:autoSpaceDE w:val="0"/>
        <w:autoSpaceDN w:val="0"/>
        <w:adjustRightInd w:val="0"/>
        <w:spacing w:after="120"/>
        <w:ind w:left="720" w:firstLine="0"/>
        <w:jc w:val="both"/>
        <w:rPr>
          <w:rFonts w:ascii="Calibri" w:eastAsia="Times New Roman" w:hAnsi="Calibri" w:cs="Arial"/>
          <w:b/>
          <w:color w:val="000000"/>
        </w:rPr>
      </w:pPr>
      <w:r w:rsidRPr="00A07BD1">
        <w:rPr>
          <w:rFonts w:ascii="Calibri" w:eastAsia="Times New Roman" w:hAnsi="Calibri" w:cs="Arial"/>
          <w:b/>
          <w:color w:val="000000"/>
        </w:rPr>
        <w:t>New Horizons t</w:t>
      </w:r>
      <w:r>
        <w:rPr>
          <w:rFonts w:ascii="Calibri" w:eastAsia="Times New Roman" w:hAnsi="Calibri" w:cs="Arial"/>
          <w:b/>
          <w:color w:val="000000"/>
        </w:rPr>
        <w:t>ransports LEP population to multiple locations to both</w:t>
      </w:r>
      <w:r w:rsidRPr="00A07BD1">
        <w:rPr>
          <w:rFonts w:ascii="Calibri" w:eastAsia="Times New Roman" w:hAnsi="Calibri" w:cs="Arial"/>
          <w:b/>
          <w:color w:val="000000"/>
        </w:rPr>
        <w:t xml:space="preserve"> consumers and</w:t>
      </w:r>
      <w:r>
        <w:rPr>
          <w:rFonts w:ascii="Calibri" w:eastAsia="Times New Roman" w:hAnsi="Calibri" w:cs="Arial"/>
          <w:b/>
          <w:color w:val="000000"/>
        </w:rPr>
        <w:t xml:space="preserve"> the</w:t>
      </w:r>
      <w:r w:rsidRPr="00A07BD1">
        <w:rPr>
          <w:rFonts w:ascii="Calibri" w:eastAsia="Times New Roman" w:hAnsi="Calibri" w:cs="Arial"/>
          <w:b/>
          <w:color w:val="000000"/>
        </w:rPr>
        <w:t xml:space="preserve"> general</w:t>
      </w:r>
      <w:r>
        <w:rPr>
          <w:rFonts w:ascii="Calibri" w:eastAsia="Times New Roman" w:hAnsi="Calibri" w:cs="Arial"/>
          <w:b/>
          <w:color w:val="000000"/>
        </w:rPr>
        <w:t xml:space="preserve"> public. These transportation services may not otherwise be available to this population.</w:t>
      </w:r>
    </w:p>
    <w:p w14:paraId="36AD6322" w14:textId="77777777" w:rsidR="00FB5FE4" w:rsidRPr="00ED1B4A" w:rsidRDefault="00FB5FE4" w:rsidP="00ED1B4A">
      <w:pPr>
        <w:autoSpaceDE w:val="0"/>
        <w:autoSpaceDN w:val="0"/>
        <w:adjustRightInd w:val="0"/>
        <w:spacing w:after="120"/>
        <w:ind w:left="720" w:firstLine="0"/>
        <w:jc w:val="both"/>
        <w:rPr>
          <w:rFonts w:ascii="Calibri" w:eastAsia="Times New Roman" w:hAnsi="Calibri" w:cs="Arial"/>
          <w:color w:val="000000"/>
          <w:sz w:val="14"/>
          <w:szCs w:val="23"/>
        </w:rPr>
      </w:pPr>
    </w:p>
    <w:p w14:paraId="36AD6323" w14:textId="4726C32B" w:rsidR="00ED1B4A" w:rsidRPr="00B167B9" w:rsidRDefault="00ED1B4A" w:rsidP="003E5CC2">
      <w:pPr>
        <w:numPr>
          <w:ilvl w:val="0"/>
          <w:numId w:val="14"/>
        </w:numPr>
        <w:autoSpaceDE w:val="0"/>
        <w:autoSpaceDN w:val="0"/>
        <w:adjustRightInd w:val="0"/>
        <w:jc w:val="both"/>
        <w:rPr>
          <w:rFonts w:ascii="Calibri" w:eastAsia="Times New Roman" w:hAnsi="Calibri" w:cs="Arial"/>
          <w:b/>
          <w:bCs/>
          <w:color w:val="000000"/>
        </w:rPr>
      </w:pPr>
      <w:r w:rsidRPr="00ED1B4A">
        <w:rPr>
          <w:rFonts w:ascii="Calibri" w:eastAsia="Times New Roman" w:hAnsi="Calibri" w:cs="Arial"/>
          <w:color w:val="000000"/>
        </w:rPr>
        <w:t xml:space="preserve">The resources available to </w:t>
      </w:r>
      <w:sdt>
        <w:sdtPr>
          <w:rPr>
            <w:rFonts w:eastAsiaTheme="minorHAnsi"/>
            <w:b/>
            <w:szCs w:val="56"/>
          </w:rPr>
          <w:alias w:val="AGENCY NAME"/>
          <w:tag w:val=""/>
          <w:id w:val="-185903389"/>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Arial"/>
          <w:color w:val="000000"/>
        </w:rPr>
        <w:t xml:space="preserve"> and overall costs to provide LEP assistance.  A brief description of these considerations is provided in the following section.</w:t>
      </w:r>
    </w:p>
    <w:p w14:paraId="36AD6324" w14:textId="77777777" w:rsidR="00B167B9" w:rsidRDefault="00B167B9" w:rsidP="00B167B9">
      <w:pPr>
        <w:pStyle w:val="ListParagraph"/>
        <w:rPr>
          <w:rFonts w:ascii="Calibri" w:eastAsia="Times New Roman" w:hAnsi="Calibri" w:cs="Arial"/>
          <w:b/>
          <w:bCs/>
          <w:color w:val="000000"/>
        </w:rPr>
      </w:pPr>
    </w:p>
    <w:p w14:paraId="36AD6325" w14:textId="77777777" w:rsidR="00B167B9" w:rsidRPr="00ED1B4A" w:rsidRDefault="00B167B9" w:rsidP="00B167B9">
      <w:pPr>
        <w:autoSpaceDE w:val="0"/>
        <w:autoSpaceDN w:val="0"/>
        <w:adjustRightInd w:val="0"/>
        <w:ind w:left="720" w:firstLine="0"/>
        <w:jc w:val="both"/>
        <w:rPr>
          <w:rFonts w:ascii="Calibri" w:eastAsia="Times New Roman" w:hAnsi="Calibri" w:cs="Arial"/>
          <w:b/>
          <w:bCs/>
          <w:color w:val="000000"/>
        </w:rPr>
      </w:pPr>
      <w:r>
        <w:rPr>
          <w:rFonts w:ascii="Calibri" w:eastAsia="Times New Roman" w:hAnsi="Calibri" w:cs="Arial"/>
          <w:b/>
          <w:bCs/>
          <w:color w:val="000000"/>
        </w:rPr>
        <w:t>There is no additional cost for New Horizons to provide services to LEP population, as we employ some Spanish speaking employees.</w:t>
      </w:r>
    </w:p>
    <w:p w14:paraId="36AD6326" w14:textId="77777777" w:rsidR="00ED1B4A" w:rsidRDefault="00ED1B4A" w:rsidP="00FB5FE4">
      <w:pPr>
        <w:autoSpaceDE w:val="0"/>
        <w:autoSpaceDN w:val="0"/>
        <w:adjustRightInd w:val="0"/>
        <w:spacing w:after="120"/>
        <w:ind w:left="720" w:firstLine="0"/>
        <w:jc w:val="both"/>
        <w:rPr>
          <w:rFonts w:ascii="Calibri" w:eastAsia="Times New Roman" w:hAnsi="Calibri" w:cs="Arial"/>
          <w:b/>
          <w:bCs/>
          <w:color w:val="000000"/>
          <w:sz w:val="14"/>
        </w:rPr>
      </w:pPr>
    </w:p>
    <w:p w14:paraId="36AD6327" w14:textId="77777777" w:rsidR="00FB5FE4" w:rsidRPr="00ED1B4A" w:rsidRDefault="00FB5FE4" w:rsidP="00FB5FE4">
      <w:pPr>
        <w:autoSpaceDE w:val="0"/>
        <w:autoSpaceDN w:val="0"/>
        <w:adjustRightInd w:val="0"/>
        <w:spacing w:after="120"/>
        <w:ind w:left="720" w:firstLine="0"/>
        <w:jc w:val="both"/>
        <w:rPr>
          <w:rFonts w:ascii="Calibri" w:eastAsia="Times New Roman" w:hAnsi="Calibri" w:cs="Arial"/>
          <w:b/>
          <w:bCs/>
          <w:color w:val="000000"/>
          <w:sz w:val="14"/>
        </w:rPr>
      </w:pPr>
    </w:p>
    <w:p w14:paraId="36AD6328" w14:textId="2DDAE36E" w:rsidR="00ED1B4A" w:rsidRPr="00ED1B4A" w:rsidRDefault="00D20BEB" w:rsidP="00ED1B4A">
      <w:pPr>
        <w:autoSpaceDE w:val="0"/>
        <w:autoSpaceDN w:val="0"/>
        <w:adjustRightInd w:val="0"/>
        <w:ind w:firstLine="0"/>
        <w:jc w:val="both"/>
        <w:rPr>
          <w:rFonts w:ascii="Calibri" w:eastAsia="Times New Roman" w:hAnsi="Calibri" w:cs="Arial"/>
          <w:i/>
          <w:color w:val="000000"/>
          <w:u w:val="single"/>
        </w:rPr>
      </w:pPr>
      <w:sdt>
        <w:sdtPr>
          <w:rPr>
            <w:rFonts w:eastAsiaTheme="minorHAnsi"/>
            <w:b/>
            <w:szCs w:val="56"/>
          </w:rPr>
          <w:alias w:val="AGENCY NAME"/>
          <w:tag w:val=""/>
          <w:id w:val="-112583846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Arial"/>
          <w:color w:val="000000"/>
        </w:rPr>
        <w:t xml:space="preserve"> provides a statement in Spanish and will for additional languages specific to the LEP community make up that will be included in all public outreach notices.  Every effort will be made to provide vital information to LEP individuals in the language requested. </w:t>
      </w:r>
    </w:p>
    <w:p w14:paraId="36AD6329" w14:textId="77777777" w:rsidR="00ED1B4A" w:rsidRPr="00ED1B4A" w:rsidRDefault="00ED1B4A" w:rsidP="00ED1B4A">
      <w:pPr>
        <w:autoSpaceDE w:val="0"/>
        <w:autoSpaceDN w:val="0"/>
        <w:adjustRightInd w:val="0"/>
        <w:ind w:firstLine="0"/>
        <w:jc w:val="both"/>
        <w:rPr>
          <w:rFonts w:ascii="Calibri" w:eastAsia="Times New Roman" w:hAnsi="Calibri" w:cs="Arial"/>
          <w:bCs/>
          <w:color w:val="323232"/>
          <w:sz w:val="14"/>
          <w:szCs w:val="23"/>
        </w:rPr>
      </w:pPr>
    </w:p>
    <w:p w14:paraId="36AD632A" w14:textId="77777777" w:rsidR="00ED1B4A" w:rsidRPr="00ED1B4A" w:rsidRDefault="00ED1B4A" w:rsidP="00ED1B4A">
      <w:pPr>
        <w:autoSpaceDE w:val="0"/>
        <w:autoSpaceDN w:val="0"/>
        <w:adjustRightInd w:val="0"/>
        <w:ind w:firstLine="0"/>
        <w:jc w:val="both"/>
        <w:rPr>
          <w:rFonts w:ascii="Calibri" w:eastAsia="Times New Roman" w:hAnsi="Calibri" w:cs="Calibri-Bold"/>
          <w:b/>
          <w:bCs/>
          <w:szCs w:val="24"/>
          <w:u w:val="single"/>
        </w:rPr>
      </w:pPr>
      <w:r w:rsidRPr="00ED1B4A">
        <w:rPr>
          <w:rFonts w:ascii="Calibri" w:eastAsia="Times New Roman" w:hAnsi="Calibri" w:cs="Calibri-Bold"/>
          <w:b/>
          <w:bCs/>
          <w:szCs w:val="24"/>
          <w:u w:val="single"/>
        </w:rPr>
        <w:t>Safe Harbor Provision for written translations</w:t>
      </w:r>
    </w:p>
    <w:p w14:paraId="36AD632B" w14:textId="77777777" w:rsidR="00ED1B4A" w:rsidRPr="00ED1B4A" w:rsidRDefault="00ED1B4A" w:rsidP="00ED1B4A">
      <w:pPr>
        <w:autoSpaceDE w:val="0"/>
        <w:autoSpaceDN w:val="0"/>
        <w:adjustRightInd w:val="0"/>
        <w:ind w:firstLine="0"/>
        <w:jc w:val="both"/>
        <w:rPr>
          <w:rFonts w:ascii="Calibri" w:eastAsia="Times New Roman" w:hAnsi="Calibri" w:cs="Calibri-Bold"/>
          <w:b/>
          <w:bCs/>
          <w:sz w:val="14"/>
        </w:rPr>
      </w:pPr>
    </w:p>
    <w:p w14:paraId="36AD632C" w14:textId="69223EBD" w:rsidR="00ED1B4A" w:rsidRPr="00ED1B4A" w:rsidRDefault="00D20BEB" w:rsidP="00ED1B4A">
      <w:pPr>
        <w:autoSpaceDE w:val="0"/>
        <w:autoSpaceDN w:val="0"/>
        <w:adjustRightInd w:val="0"/>
        <w:ind w:firstLine="0"/>
        <w:jc w:val="both"/>
        <w:rPr>
          <w:rFonts w:ascii="Calibri" w:eastAsia="Times New Roman" w:hAnsi="Calibri" w:cs="Calibri"/>
        </w:rPr>
      </w:pPr>
      <w:sdt>
        <w:sdtPr>
          <w:rPr>
            <w:rFonts w:eastAsiaTheme="minorHAnsi"/>
            <w:b/>
            <w:szCs w:val="56"/>
          </w:rPr>
          <w:alias w:val="AGENCY NAME"/>
          <w:tag w:val=""/>
          <w:id w:val="129918228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Calibri"/>
        </w:rPr>
        <w:t xml:space="preserve"> complies with the Safe Harbor Provision, as evidenced by the number of documents available in the Spanish language. With respect to Title VI information, the following shall be made available in Spanish:</w:t>
      </w:r>
    </w:p>
    <w:p w14:paraId="36AD632D" w14:textId="77777777" w:rsidR="00ED1B4A" w:rsidRPr="00ED1B4A" w:rsidRDefault="00ED1B4A" w:rsidP="00ED1B4A">
      <w:pPr>
        <w:autoSpaceDE w:val="0"/>
        <w:autoSpaceDN w:val="0"/>
        <w:adjustRightInd w:val="0"/>
        <w:ind w:firstLine="0"/>
        <w:jc w:val="both"/>
        <w:rPr>
          <w:rFonts w:ascii="Calibri" w:eastAsia="Times New Roman" w:hAnsi="Calibri" w:cs="Calibri"/>
          <w:sz w:val="14"/>
        </w:rPr>
      </w:pPr>
    </w:p>
    <w:p w14:paraId="36AD632E" w14:textId="2EE1DEAB" w:rsidR="00ED1B4A" w:rsidRPr="00ED1B4A" w:rsidRDefault="004647AE" w:rsidP="003E5CC2">
      <w:pPr>
        <w:numPr>
          <w:ilvl w:val="0"/>
          <w:numId w:val="15"/>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Non-Discrimination</w:t>
      </w:r>
      <w:r w:rsidR="00ED1B4A" w:rsidRPr="00ED1B4A">
        <w:rPr>
          <w:rFonts w:ascii="Calibri" w:eastAsia="Times New Roman" w:hAnsi="Calibri" w:cs="Calibri"/>
        </w:rPr>
        <w:t xml:space="preserve"> Notice</w:t>
      </w:r>
    </w:p>
    <w:p w14:paraId="36AD632F" w14:textId="77777777" w:rsidR="00ED1B4A" w:rsidRPr="00ED1B4A" w:rsidRDefault="00ED1B4A" w:rsidP="003E5CC2">
      <w:pPr>
        <w:numPr>
          <w:ilvl w:val="0"/>
          <w:numId w:val="15"/>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Discrimination Complaint Procedures</w:t>
      </w:r>
    </w:p>
    <w:p w14:paraId="36AD6330" w14:textId="77777777" w:rsidR="00ED1B4A" w:rsidRPr="00ED1B4A" w:rsidRDefault="00ED1B4A" w:rsidP="003E5CC2">
      <w:pPr>
        <w:numPr>
          <w:ilvl w:val="0"/>
          <w:numId w:val="15"/>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Discrimination Complaint Form</w:t>
      </w:r>
    </w:p>
    <w:p w14:paraId="36AD6331" w14:textId="77777777" w:rsidR="00ED1B4A" w:rsidRPr="00ED1B4A" w:rsidRDefault="00ED1B4A" w:rsidP="00ED1B4A">
      <w:pPr>
        <w:autoSpaceDE w:val="0"/>
        <w:autoSpaceDN w:val="0"/>
        <w:adjustRightInd w:val="0"/>
        <w:ind w:firstLine="0"/>
        <w:jc w:val="both"/>
        <w:rPr>
          <w:rFonts w:ascii="Calibri" w:eastAsia="Times New Roman" w:hAnsi="Calibri" w:cs="Calibri"/>
          <w:sz w:val="14"/>
        </w:rPr>
      </w:pPr>
    </w:p>
    <w:p w14:paraId="36AD6332" w14:textId="77777777" w:rsidR="00ED1B4A" w:rsidRPr="00ED1B4A" w:rsidRDefault="00ED1B4A" w:rsidP="00ED1B4A">
      <w:pPr>
        <w:autoSpaceDE w:val="0"/>
        <w:autoSpaceDN w:val="0"/>
        <w:adjustRightInd w:val="0"/>
        <w:ind w:firstLine="0"/>
        <w:jc w:val="both"/>
        <w:rPr>
          <w:rFonts w:ascii="Calibri" w:eastAsia="Times New Roman" w:hAnsi="Calibri" w:cs="Calibri"/>
          <w:sz w:val="14"/>
        </w:rPr>
      </w:pPr>
    </w:p>
    <w:p w14:paraId="36AD6333" w14:textId="77777777" w:rsidR="00ED1B4A" w:rsidRPr="00ED1B4A" w:rsidRDefault="00ED1B4A" w:rsidP="00ED1B4A">
      <w:pPr>
        <w:autoSpaceDE w:val="0"/>
        <w:autoSpaceDN w:val="0"/>
        <w:adjustRightInd w:val="0"/>
        <w:ind w:firstLine="0"/>
        <w:jc w:val="both"/>
        <w:rPr>
          <w:rFonts w:ascii="Calibri" w:eastAsia="Times New Roman" w:hAnsi="Calibri" w:cs="Calibri"/>
        </w:rPr>
      </w:pPr>
      <w:r w:rsidRPr="00ED1B4A">
        <w:rPr>
          <w:rFonts w:ascii="Calibri" w:eastAsia="Times New Roman" w:hAnsi="Calibri" w:cs="Calibri"/>
        </w:rPr>
        <w:t>In addition, we will conduct our marketing (including using translated materials) in a manner that</w:t>
      </w:r>
      <w:r w:rsidR="0039710C">
        <w:rPr>
          <w:rFonts w:ascii="Calibri" w:eastAsia="Times New Roman" w:hAnsi="Calibri" w:cs="Calibri"/>
        </w:rPr>
        <w:t xml:space="preserve"> </w:t>
      </w:r>
      <w:r w:rsidRPr="00ED1B4A">
        <w:rPr>
          <w:rFonts w:ascii="Calibri" w:eastAsia="Times New Roman" w:hAnsi="Calibri" w:cs="Calibri"/>
        </w:rPr>
        <w:t xml:space="preserve">reaches each LEP group. Vital documents include the following: </w:t>
      </w:r>
    </w:p>
    <w:p w14:paraId="36AD6334" w14:textId="77777777" w:rsidR="00ED1B4A" w:rsidRPr="00ED1B4A" w:rsidRDefault="00ED1B4A" w:rsidP="00ED1B4A">
      <w:pPr>
        <w:autoSpaceDE w:val="0"/>
        <w:autoSpaceDN w:val="0"/>
        <w:adjustRightInd w:val="0"/>
        <w:ind w:firstLine="0"/>
        <w:jc w:val="both"/>
        <w:rPr>
          <w:rFonts w:ascii="Calibri" w:eastAsia="Times New Roman" w:hAnsi="Calibri" w:cs="Calibri"/>
          <w:sz w:val="14"/>
        </w:rPr>
      </w:pPr>
    </w:p>
    <w:p w14:paraId="36AD6335" w14:textId="77777777" w:rsidR="00ED1B4A" w:rsidRPr="00ED1B4A" w:rsidRDefault="00ED1B4A" w:rsidP="003E5CC2">
      <w:pPr>
        <w:numPr>
          <w:ilvl w:val="0"/>
          <w:numId w:val="16"/>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Notices of free language assistance for persons with LEP</w:t>
      </w:r>
    </w:p>
    <w:p w14:paraId="36AD6336" w14:textId="77777777" w:rsidR="00ED1B4A" w:rsidRPr="00ED1B4A" w:rsidRDefault="00ED1B4A" w:rsidP="003E5CC2">
      <w:pPr>
        <w:numPr>
          <w:ilvl w:val="0"/>
          <w:numId w:val="16"/>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lastRenderedPageBreak/>
        <w:t>Notice of Non‐Discrimination and Reasonable Accommodation</w:t>
      </w:r>
    </w:p>
    <w:p w14:paraId="36AD6337" w14:textId="77777777" w:rsidR="00ED1B4A" w:rsidRPr="00ED1B4A" w:rsidRDefault="00ED1B4A" w:rsidP="003E5CC2">
      <w:pPr>
        <w:numPr>
          <w:ilvl w:val="0"/>
          <w:numId w:val="16"/>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Outreach Materials</w:t>
      </w:r>
    </w:p>
    <w:p w14:paraId="36AD6338" w14:textId="77777777" w:rsidR="00ED1B4A" w:rsidRPr="00ED1B4A" w:rsidRDefault="00ED1B4A" w:rsidP="003E5CC2">
      <w:pPr>
        <w:numPr>
          <w:ilvl w:val="0"/>
          <w:numId w:val="16"/>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Bus Schedules</w:t>
      </w:r>
    </w:p>
    <w:p w14:paraId="36AD6339" w14:textId="77777777" w:rsidR="00ED1B4A" w:rsidRPr="00ED1B4A" w:rsidRDefault="00ED1B4A" w:rsidP="003E5CC2">
      <w:pPr>
        <w:numPr>
          <w:ilvl w:val="0"/>
          <w:numId w:val="16"/>
        </w:numPr>
        <w:autoSpaceDE w:val="0"/>
        <w:autoSpaceDN w:val="0"/>
        <w:adjustRightInd w:val="0"/>
        <w:contextualSpacing/>
        <w:jc w:val="both"/>
        <w:rPr>
          <w:rFonts w:ascii="Calibri" w:eastAsia="Times New Roman" w:hAnsi="Calibri" w:cs="Calibri"/>
        </w:rPr>
      </w:pPr>
      <w:r w:rsidRPr="00ED1B4A">
        <w:rPr>
          <w:rFonts w:ascii="Calibri" w:eastAsia="Times New Roman" w:hAnsi="Calibri" w:cs="Calibri"/>
        </w:rPr>
        <w:t>Route Changes</w:t>
      </w:r>
    </w:p>
    <w:p w14:paraId="36AD633A" w14:textId="77777777" w:rsidR="00ED1B4A" w:rsidRPr="00ED1B4A" w:rsidRDefault="00ED1B4A" w:rsidP="003E5CC2">
      <w:pPr>
        <w:numPr>
          <w:ilvl w:val="0"/>
          <w:numId w:val="16"/>
        </w:numPr>
        <w:autoSpaceDE w:val="0"/>
        <w:autoSpaceDN w:val="0"/>
        <w:adjustRightInd w:val="0"/>
        <w:jc w:val="both"/>
        <w:rPr>
          <w:rFonts w:ascii="Calibri" w:eastAsia="Times New Roman" w:hAnsi="Calibri" w:cs="Arial"/>
          <w:b/>
          <w:bCs/>
          <w:color w:val="323232"/>
        </w:rPr>
      </w:pPr>
      <w:r w:rsidRPr="00ED1B4A">
        <w:rPr>
          <w:rFonts w:ascii="Calibri" w:eastAsia="Times New Roman" w:hAnsi="Calibri" w:cs="Calibri"/>
          <w:color w:val="000000"/>
        </w:rPr>
        <w:t>Public Hearings</w:t>
      </w:r>
    </w:p>
    <w:p w14:paraId="36AD633B" w14:textId="77777777" w:rsidR="00ED1B4A" w:rsidRDefault="00ED1B4A" w:rsidP="00ED1B4A">
      <w:pPr>
        <w:ind w:firstLine="0"/>
        <w:jc w:val="both"/>
        <w:rPr>
          <w:rFonts w:ascii="Calibri" w:eastAsia="Times New Roman" w:hAnsi="Calibri" w:cs="Times New Roman"/>
          <w:sz w:val="14"/>
        </w:rPr>
      </w:pPr>
    </w:p>
    <w:p w14:paraId="36AD633C" w14:textId="77777777" w:rsidR="00FB5FE4" w:rsidRDefault="00FB5FE4" w:rsidP="00ED1B4A">
      <w:pPr>
        <w:ind w:firstLine="0"/>
        <w:jc w:val="both"/>
        <w:rPr>
          <w:rFonts w:ascii="Calibri" w:eastAsia="Times New Roman" w:hAnsi="Calibri" w:cs="Times New Roman"/>
          <w:sz w:val="14"/>
        </w:rPr>
      </w:pPr>
    </w:p>
    <w:p w14:paraId="36AD633D" w14:textId="77777777" w:rsidR="00ED1B4A" w:rsidRPr="00ED1B4A" w:rsidRDefault="00ED1B4A" w:rsidP="00ED1B4A">
      <w:pPr>
        <w:autoSpaceDE w:val="0"/>
        <w:autoSpaceDN w:val="0"/>
        <w:adjustRightInd w:val="0"/>
        <w:ind w:firstLine="0"/>
        <w:jc w:val="both"/>
        <w:rPr>
          <w:rFonts w:ascii="Calibri" w:eastAsia="Times New Roman" w:hAnsi="Calibri" w:cs="Arial"/>
          <w:sz w:val="14"/>
          <w:highlight w:val="red"/>
        </w:rPr>
      </w:pPr>
    </w:p>
    <w:p w14:paraId="36AD633E" w14:textId="48DA8C46" w:rsidR="00ED1B4A" w:rsidRPr="00ED1B4A" w:rsidRDefault="00ED1B4A" w:rsidP="00ED1B4A">
      <w:pPr>
        <w:ind w:firstLine="0"/>
        <w:contextualSpacing/>
        <w:jc w:val="both"/>
        <w:rPr>
          <w:rFonts w:ascii="Calibri" w:eastAsia="Times New Roman" w:hAnsi="Calibri" w:cs="Times New Roman"/>
        </w:rPr>
      </w:pPr>
      <w:r w:rsidRPr="00ED1B4A">
        <w:rPr>
          <w:rFonts w:ascii="Calibri" w:eastAsia="Times New Roman" w:hAnsi="Calibri" w:cs="Times New Roman"/>
        </w:rPr>
        <w:t xml:space="preserve">1) </w:t>
      </w:r>
      <w:sdt>
        <w:sdtPr>
          <w:rPr>
            <w:rFonts w:eastAsiaTheme="minorHAnsi"/>
            <w:b/>
            <w:szCs w:val="56"/>
          </w:rPr>
          <w:alias w:val="AGENCY NAME"/>
          <w:tag w:val=""/>
          <w:id w:val="26304594"/>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provides language assistance services through the below methods:</w:t>
      </w:r>
    </w:p>
    <w:p w14:paraId="36AD633F" w14:textId="77777777" w:rsidR="00ED1B4A" w:rsidRPr="00ED1B4A" w:rsidRDefault="00ED1B4A" w:rsidP="00ED1B4A">
      <w:pPr>
        <w:autoSpaceDE w:val="0"/>
        <w:autoSpaceDN w:val="0"/>
        <w:adjustRightInd w:val="0"/>
        <w:ind w:firstLine="0"/>
        <w:jc w:val="both"/>
        <w:rPr>
          <w:rFonts w:ascii="Calibri" w:eastAsia="Times New Roman" w:hAnsi="Calibri" w:cs="Arial"/>
          <w:b/>
          <w:sz w:val="14"/>
          <w:highlight w:val="red"/>
        </w:rPr>
      </w:pPr>
    </w:p>
    <w:p w14:paraId="36AD6340" w14:textId="77777777" w:rsidR="00ED1B4A" w:rsidRPr="00ED1B4A" w:rsidRDefault="00ED1B4A" w:rsidP="00ED1B4A">
      <w:pPr>
        <w:ind w:left="720" w:firstLine="0"/>
        <w:contextualSpacing/>
        <w:jc w:val="both"/>
        <w:rPr>
          <w:rFonts w:ascii="Calibri" w:eastAsia="Times New Roman" w:hAnsi="Calibri" w:cs="Times New Roman"/>
          <w:sz w:val="14"/>
        </w:rPr>
      </w:pPr>
    </w:p>
    <w:p w14:paraId="36AD6341" w14:textId="77777777" w:rsidR="00ED1B4A" w:rsidRPr="00A07BD1" w:rsidRDefault="00D20BEB" w:rsidP="00584F91">
      <w:pPr>
        <w:ind w:left="630" w:hanging="360"/>
        <w:contextualSpacing/>
        <w:jc w:val="both"/>
        <w:rPr>
          <w:rFonts w:ascii="Calibri" w:eastAsia="Times New Roman" w:hAnsi="Calibri" w:cs="Times New Roman"/>
        </w:rPr>
      </w:pPr>
      <w:sdt>
        <w:sdtPr>
          <w:rPr>
            <w:rFonts w:ascii="Calibri" w:eastAsia="Times New Roman" w:hAnsi="Calibri" w:cs="Times New Roman"/>
          </w:rPr>
          <w:id w:val="-1887552137"/>
          <w14:checkbox>
            <w14:checked w14:val="1"/>
            <w14:checkedState w14:val="2612" w14:font="MS Gothic"/>
            <w14:uncheckedState w14:val="2610" w14:font="MS Gothic"/>
          </w14:checkbox>
        </w:sdtPr>
        <w:sdtEndPr/>
        <w:sdtContent>
          <w:r w:rsidR="008D4BBA" w:rsidRPr="00A07BD1">
            <w:rPr>
              <w:rFonts w:ascii="MS Gothic" w:eastAsia="MS Gothic" w:hAnsi="MS Gothic" w:cs="Times New Roman" w:hint="eastAsia"/>
            </w:rPr>
            <w:t>☒</w:t>
          </w:r>
        </w:sdtContent>
      </w:sdt>
      <w:r w:rsidR="00584F91" w:rsidRPr="00A07BD1">
        <w:rPr>
          <w:rFonts w:ascii="Calibri" w:eastAsia="Times New Roman" w:hAnsi="Calibri" w:cs="Times New Roman"/>
        </w:rPr>
        <w:t xml:space="preserve"> </w:t>
      </w:r>
      <w:r w:rsidR="00ED1B4A" w:rsidRPr="00A07BD1">
        <w:rPr>
          <w:rFonts w:ascii="Calibri" w:eastAsia="Times New Roman" w:hAnsi="Calibri" w:cs="Times New Roman"/>
        </w:rPr>
        <w:t>Staff is provided a list of what written and oral language assistance products and methods the agency has implemented and how agency staff can obtain those services.</w:t>
      </w:r>
    </w:p>
    <w:p w14:paraId="36AD6342" w14:textId="56CE4C39" w:rsidR="00ED1B4A" w:rsidRPr="00A07BD1" w:rsidRDefault="00D20BEB" w:rsidP="00584F91">
      <w:pPr>
        <w:ind w:left="630" w:hanging="360"/>
        <w:contextualSpacing/>
        <w:jc w:val="both"/>
        <w:rPr>
          <w:rFonts w:ascii="Calibri" w:eastAsia="Times New Roman" w:hAnsi="Calibri" w:cs="Times New Roman"/>
        </w:rPr>
      </w:pPr>
      <w:sdt>
        <w:sdtPr>
          <w:rPr>
            <w:rFonts w:ascii="Calibri" w:eastAsia="Times New Roman" w:hAnsi="Calibri" w:cs="Times New Roman"/>
          </w:rPr>
          <w:id w:val="-1523382797"/>
          <w14:checkbox>
            <w14:checked w14:val="1"/>
            <w14:checkedState w14:val="2612" w14:font="MS Gothic"/>
            <w14:uncheckedState w14:val="2610" w14:font="MS Gothic"/>
          </w14:checkbox>
        </w:sdtPr>
        <w:sdtEndPr/>
        <w:sdtContent>
          <w:r w:rsidR="003761B3" w:rsidRPr="00A07BD1">
            <w:rPr>
              <w:rFonts w:ascii="MS Gothic" w:eastAsia="MS Gothic" w:hAnsi="MS Gothic" w:cs="Times New Roman" w:hint="eastAsia"/>
            </w:rPr>
            <w:t>☒</w:t>
          </w:r>
        </w:sdtContent>
      </w:sdt>
      <w:r w:rsidR="00584F91" w:rsidRPr="00A07BD1">
        <w:rPr>
          <w:rFonts w:ascii="Calibri" w:eastAsia="Times New Roman" w:hAnsi="Calibri" w:cs="Times New Roman"/>
        </w:rPr>
        <w:t xml:space="preserve"> </w:t>
      </w:r>
      <w:r w:rsidR="00ED1B4A" w:rsidRPr="00A07BD1">
        <w:rPr>
          <w:rFonts w:ascii="Calibri" w:eastAsia="Times New Roman" w:hAnsi="Calibri" w:cs="Times New Roman"/>
        </w:rPr>
        <w:t xml:space="preserve">Instructions are provided to customer service staff and other </w:t>
      </w:r>
      <w:sdt>
        <w:sdtPr>
          <w:rPr>
            <w:rFonts w:eastAsiaTheme="minorHAnsi"/>
            <w:b/>
            <w:szCs w:val="56"/>
          </w:rPr>
          <w:alias w:val="AGENCY NAME"/>
          <w:tag w:val=""/>
          <w:id w:val="-192671652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A07BD1">
        <w:rPr>
          <w:rFonts w:ascii="Calibri" w:eastAsia="Times New Roman" w:hAnsi="Calibri" w:cs="Times New Roman"/>
        </w:rPr>
        <w:t xml:space="preserve"> staff who regularly take phone calls from the general public on how to respond to an LEP caller. </w:t>
      </w:r>
    </w:p>
    <w:p w14:paraId="36AD6343" w14:textId="77777777" w:rsidR="00FB5FE4" w:rsidRPr="00ED1B4A" w:rsidRDefault="00FB5FE4" w:rsidP="00FB5FE4">
      <w:pPr>
        <w:spacing w:after="120"/>
        <w:ind w:left="720" w:firstLine="0"/>
        <w:jc w:val="both"/>
        <w:rPr>
          <w:rFonts w:ascii="Calibri" w:eastAsia="Times New Roman" w:hAnsi="Calibri" w:cs="Times New Roman"/>
          <w:sz w:val="14"/>
        </w:rPr>
      </w:pPr>
    </w:p>
    <w:p w14:paraId="36AD6344" w14:textId="014297FE" w:rsidR="00ED1B4A" w:rsidRPr="00ED1B4A" w:rsidRDefault="00ED1B4A" w:rsidP="00ED1B4A">
      <w:pPr>
        <w:ind w:firstLine="0"/>
        <w:jc w:val="both"/>
        <w:rPr>
          <w:rFonts w:ascii="Calibri" w:eastAsia="Times New Roman" w:hAnsi="Calibri" w:cs="Times New Roman"/>
        </w:rPr>
      </w:pPr>
      <w:r w:rsidRPr="00ED1B4A">
        <w:rPr>
          <w:rFonts w:ascii="Calibri" w:eastAsia="Times New Roman" w:hAnsi="Calibri" w:cs="Times New Roman"/>
        </w:rPr>
        <w:t xml:space="preserve">2) </w:t>
      </w:r>
      <w:sdt>
        <w:sdtPr>
          <w:rPr>
            <w:rFonts w:eastAsiaTheme="minorHAnsi"/>
            <w:b/>
            <w:szCs w:val="56"/>
          </w:rPr>
          <w:alias w:val="AGENCY NAME"/>
          <w:tag w:val=""/>
          <w:id w:val="-1556163675"/>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has a process to ensure the competency of interpreters and translation service through the following methods:</w:t>
      </w:r>
    </w:p>
    <w:p w14:paraId="36AD6345" w14:textId="77777777" w:rsidR="00ED1B4A" w:rsidRPr="00ED1B4A" w:rsidRDefault="00ED1B4A" w:rsidP="00190F5D">
      <w:pPr>
        <w:autoSpaceDE w:val="0"/>
        <w:autoSpaceDN w:val="0"/>
        <w:adjustRightInd w:val="0"/>
        <w:spacing w:after="120"/>
        <w:ind w:left="720" w:firstLine="0"/>
        <w:rPr>
          <w:rFonts w:ascii="Calibri" w:eastAsia="Times New Roman" w:hAnsi="Calibri" w:cs="Times New Roman"/>
          <w:b/>
          <w:i/>
          <w:color w:val="000000"/>
          <w:sz w:val="14"/>
          <w:szCs w:val="32"/>
        </w:rPr>
      </w:pPr>
    </w:p>
    <w:p w14:paraId="36AD6346" w14:textId="153321BA" w:rsidR="00190F5D" w:rsidRPr="008D4BBA" w:rsidRDefault="00D20BEB" w:rsidP="008D4BBA">
      <w:pPr>
        <w:ind w:firstLine="0"/>
        <w:jc w:val="both"/>
        <w:rPr>
          <w:rFonts w:ascii="Calibri" w:eastAsia="Times New Roman" w:hAnsi="Calibri" w:cs="Times New Roman"/>
        </w:rPr>
      </w:pPr>
      <w:sdt>
        <w:sdtPr>
          <w:rPr>
            <w:rFonts w:eastAsiaTheme="minorHAnsi"/>
            <w:b/>
            <w:szCs w:val="56"/>
          </w:rPr>
          <w:alias w:val="AGENCY NAME"/>
          <w:tag w:val=""/>
          <w:id w:val="1530299825"/>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ask the interpreter or translator to demonstrate that he or she can communicate or translate information accurately in both English and the other language. </w:t>
      </w:r>
      <w:sdt>
        <w:sdtPr>
          <w:rPr>
            <w:rFonts w:eastAsiaTheme="minorHAnsi"/>
            <w:b/>
            <w:szCs w:val="56"/>
          </w:rPr>
          <w:alias w:val="AGENCY NAME"/>
          <w:tag w:val=""/>
          <w:id w:val="169965449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train the interpreter or translator in specialized terms and concepts associated with the agency’s policies and activities. </w:t>
      </w:r>
      <w:sdt>
        <w:sdtPr>
          <w:rPr>
            <w:rFonts w:eastAsiaTheme="minorHAnsi"/>
            <w:b/>
            <w:szCs w:val="56"/>
          </w:rPr>
          <w:alias w:val="AGENCY NAME"/>
          <w:tag w:val=""/>
          <w:id w:val="1226187849"/>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instruct the interpreter or translator that he or she should not deviate into a role as counselor, legal advisor, or any other role aside from interpreting or translator. </w:t>
      </w:r>
      <w:sdt>
        <w:sdtPr>
          <w:rPr>
            <w:rFonts w:eastAsiaTheme="minorHAnsi"/>
            <w:b/>
            <w:szCs w:val="56"/>
          </w:rPr>
          <w:alias w:val="AGENCY NAME"/>
          <w:tag w:val=""/>
          <w:id w:val="108804929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ask the interpreter or translator to attest that he or she does not have a conflict of interest on the issues that they would be pro</w:t>
      </w:r>
      <w:r w:rsidR="008D4BBA">
        <w:rPr>
          <w:rFonts w:ascii="Calibri" w:eastAsia="Times New Roman" w:hAnsi="Calibri" w:cs="Times New Roman"/>
        </w:rPr>
        <w:t>viding interpretation services.</w:t>
      </w:r>
    </w:p>
    <w:p w14:paraId="36AD6347" w14:textId="77777777" w:rsidR="00190F5D" w:rsidRPr="00ED1B4A" w:rsidRDefault="00190F5D" w:rsidP="00FB5FE4">
      <w:pPr>
        <w:spacing w:after="120"/>
        <w:ind w:left="720" w:firstLine="0"/>
        <w:jc w:val="both"/>
        <w:rPr>
          <w:rFonts w:ascii="Calibri" w:eastAsia="Times New Roman" w:hAnsi="Calibri" w:cs="Times New Roman"/>
          <w:sz w:val="14"/>
        </w:rPr>
      </w:pPr>
    </w:p>
    <w:p w14:paraId="36AD6348" w14:textId="5BE746B1" w:rsidR="00ED1B4A" w:rsidRPr="00ED1B4A" w:rsidRDefault="00ED1B4A" w:rsidP="00ED1B4A">
      <w:pPr>
        <w:ind w:firstLine="0"/>
        <w:jc w:val="both"/>
        <w:rPr>
          <w:rFonts w:ascii="Calibri" w:eastAsia="Times New Roman" w:hAnsi="Calibri" w:cs="Times New Roman"/>
        </w:rPr>
      </w:pPr>
      <w:r w:rsidRPr="00ED1B4A">
        <w:rPr>
          <w:rFonts w:ascii="Calibri" w:eastAsia="Times New Roman" w:hAnsi="Calibri" w:cs="Times New Roman"/>
        </w:rPr>
        <w:t xml:space="preserve">3) </w:t>
      </w:r>
      <w:sdt>
        <w:sdtPr>
          <w:rPr>
            <w:rFonts w:eastAsiaTheme="minorHAnsi"/>
            <w:b/>
            <w:szCs w:val="56"/>
          </w:rPr>
          <w:alias w:val="AGENCY NAME"/>
          <w:tag w:val=""/>
          <w:id w:val="-381861443"/>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provides notice to LEP persons about the availability of language assistance through the following methods: </w:t>
      </w:r>
    </w:p>
    <w:p w14:paraId="36AD6349" w14:textId="77777777" w:rsidR="00ED1B4A" w:rsidRPr="00ED1B4A" w:rsidRDefault="00ED1B4A" w:rsidP="00ED1B4A">
      <w:pPr>
        <w:autoSpaceDE w:val="0"/>
        <w:autoSpaceDN w:val="0"/>
        <w:adjustRightInd w:val="0"/>
        <w:ind w:firstLine="0"/>
        <w:jc w:val="both"/>
        <w:rPr>
          <w:rFonts w:ascii="Calibri" w:eastAsia="Times New Roman" w:hAnsi="Calibri" w:cs="Arial"/>
          <w:b/>
          <w:sz w:val="14"/>
          <w:highlight w:val="red"/>
        </w:rPr>
      </w:pPr>
    </w:p>
    <w:p w14:paraId="36AD634A" w14:textId="77777777" w:rsidR="00ED1B4A" w:rsidRPr="00E04CC6" w:rsidRDefault="00ED1B4A" w:rsidP="00ED1B4A">
      <w:pPr>
        <w:autoSpaceDE w:val="0"/>
        <w:autoSpaceDN w:val="0"/>
        <w:adjustRightInd w:val="0"/>
        <w:ind w:firstLine="0"/>
        <w:jc w:val="both"/>
        <w:rPr>
          <w:rFonts w:ascii="Calibri" w:eastAsia="Times New Roman" w:hAnsi="Calibri" w:cs="Arial"/>
          <w:b/>
          <w:i/>
          <w:u w:val="single"/>
        </w:rPr>
      </w:pPr>
    </w:p>
    <w:p w14:paraId="36AD634B" w14:textId="77777777" w:rsidR="00ED1B4A" w:rsidRPr="004138A9" w:rsidRDefault="00D20BEB" w:rsidP="002E5A34">
      <w:pPr>
        <w:ind w:firstLine="0"/>
        <w:contextualSpacing/>
        <w:jc w:val="both"/>
        <w:rPr>
          <w:rFonts w:ascii="Calibri" w:eastAsia="Times New Roman" w:hAnsi="Calibri" w:cs="Times New Roman"/>
        </w:rPr>
      </w:pPr>
      <w:sdt>
        <w:sdtPr>
          <w:rPr>
            <w:rFonts w:ascii="Calibri" w:eastAsia="Times New Roman" w:hAnsi="Calibri" w:cs="Times New Roman"/>
          </w:rPr>
          <w:id w:val="1886139546"/>
          <w14:checkbox>
            <w14:checked w14:val="1"/>
            <w14:checkedState w14:val="2612" w14:font="MS Gothic"/>
            <w14:uncheckedState w14:val="2610" w14:font="MS Gothic"/>
          </w14:checkbox>
        </w:sdtPr>
        <w:sdtEndPr/>
        <w:sdtContent>
          <w:r w:rsidR="003761B3" w:rsidRPr="004138A9">
            <w:rPr>
              <w:rFonts w:ascii="MS Gothic" w:eastAsia="MS Gothic" w:hAnsi="MS Gothic" w:cs="Times New Roman" w:hint="eastAsia"/>
            </w:rPr>
            <w:t>☒</w:t>
          </w:r>
        </w:sdtContent>
      </w:sdt>
      <w:r w:rsidR="00584F91" w:rsidRPr="004138A9">
        <w:rPr>
          <w:rFonts w:ascii="Calibri" w:eastAsia="Times New Roman" w:hAnsi="Calibri" w:cs="Times New Roman"/>
        </w:rPr>
        <w:t xml:space="preserve"> </w:t>
      </w:r>
      <w:r w:rsidR="00ED1B4A" w:rsidRPr="004138A9">
        <w:rPr>
          <w:rFonts w:ascii="Calibri" w:eastAsia="Times New Roman" w:hAnsi="Calibri" w:cs="Times New Roman"/>
        </w:rPr>
        <w:t xml:space="preserve">Statements in outreach documents that language services are available from the agency. </w:t>
      </w:r>
    </w:p>
    <w:p w14:paraId="36AD634C" w14:textId="77777777" w:rsidR="00ED1B4A" w:rsidRPr="004138A9" w:rsidRDefault="00D20BEB" w:rsidP="00584F91">
      <w:pPr>
        <w:ind w:left="630" w:hanging="270"/>
        <w:contextualSpacing/>
        <w:jc w:val="both"/>
        <w:rPr>
          <w:rFonts w:ascii="Calibri" w:eastAsia="Times New Roman" w:hAnsi="Calibri" w:cs="Times New Roman"/>
        </w:rPr>
      </w:pPr>
      <w:sdt>
        <w:sdtPr>
          <w:rPr>
            <w:rFonts w:ascii="Calibri" w:eastAsia="Times New Roman" w:hAnsi="Calibri" w:cs="Times New Roman"/>
          </w:rPr>
          <w:id w:val="1723480403"/>
          <w14:checkbox>
            <w14:checked w14:val="1"/>
            <w14:checkedState w14:val="2612" w14:font="MS Gothic"/>
            <w14:uncheckedState w14:val="2610" w14:font="MS Gothic"/>
          </w14:checkbox>
        </w:sdtPr>
        <w:sdtEndPr/>
        <w:sdtContent>
          <w:r w:rsidR="003761B3" w:rsidRPr="004138A9">
            <w:rPr>
              <w:rFonts w:ascii="MS Gothic" w:eastAsia="MS Gothic" w:hAnsi="MS Gothic" w:cs="Times New Roman" w:hint="eastAsia"/>
            </w:rPr>
            <w:t>☒</w:t>
          </w:r>
        </w:sdtContent>
      </w:sdt>
      <w:r w:rsidR="00584F91" w:rsidRPr="004138A9">
        <w:rPr>
          <w:rFonts w:ascii="Calibri" w:eastAsia="Times New Roman" w:hAnsi="Calibri" w:cs="Times New Roman"/>
        </w:rPr>
        <w:t xml:space="preserve"> </w:t>
      </w:r>
      <w:r w:rsidR="00ED1B4A" w:rsidRPr="004138A9">
        <w:rPr>
          <w:rFonts w:ascii="Calibri" w:eastAsia="Times New Roman" w:hAnsi="Calibri" w:cs="Times New Roman"/>
        </w:rPr>
        <w:t>Working with community-based organizations and other stakeholders to inform LEP individuals of the Recipients’ services, including the availability of language assistance services</w:t>
      </w:r>
    </w:p>
    <w:p w14:paraId="36AD634D" w14:textId="77777777" w:rsidR="00ED1B4A" w:rsidRPr="004138A9" w:rsidRDefault="00D20BEB" w:rsidP="00584F91">
      <w:pPr>
        <w:contextualSpacing/>
        <w:jc w:val="both"/>
        <w:rPr>
          <w:rFonts w:ascii="Calibri" w:eastAsia="Times New Roman" w:hAnsi="Calibri" w:cs="Times New Roman"/>
        </w:rPr>
      </w:pPr>
      <w:sdt>
        <w:sdtPr>
          <w:rPr>
            <w:rFonts w:ascii="Calibri" w:eastAsia="Times New Roman" w:hAnsi="Calibri" w:cs="Times New Roman"/>
          </w:rPr>
          <w:id w:val="-1405064637"/>
          <w14:checkbox>
            <w14:checked w14:val="1"/>
            <w14:checkedState w14:val="2612" w14:font="MS Gothic"/>
            <w14:uncheckedState w14:val="2610" w14:font="MS Gothic"/>
          </w14:checkbox>
        </w:sdtPr>
        <w:sdtEndPr/>
        <w:sdtContent>
          <w:r w:rsidR="003761B3" w:rsidRPr="004138A9">
            <w:rPr>
              <w:rFonts w:ascii="MS Gothic" w:eastAsia="MS Gothic" w:hAnsi="MS Gothic" w:cs="Times New Roman" w:hint="eastAsia"/>
            </w:rPr>
            <w:t>☒</w:t>
          </w:r>
        </w:sdtContent>
      </w:sdt>
      <w:r w:rsidR="00584F91" w:rsidRPr="004138A9">
        <w:rPr>
          <w:rFonts w:ascii="Calibri" w:eastAsia="Times New Roman" w:hAnsi="Calibri" w:cs="Times New Roman"/>
        </w:rPr>
        <w:t xml:space="preserve"> </w:t>
      </w:r>
      <w:r w:rsidR="00ED1B4A" w:rsidRPr="004138A9">
        <w:rPr>
          <w:rFonts w:ascii="Calibri" w:eastAsia="Times New Roman" w:hAnsi="Calibri" w:cs="Times New Roman"/>
        </w:rPr>
        <w:t xml:space="preserve">Agency websites  </w:t>
      </w:r>
    </w:p>
    <w:p w14:paraId="36AD634E" w14:textId="77777777" w:rsidR="00ED1B4A" w:rsidRPr="004138A9" w:rsidRDefault="00D20BEB" w:rsidP="00584F91">
      <w:pPr>
        <w:contextualSpacing/>
        <w:jc w:val="both"/>
        <w:rPr>
          <w:rFonts w:ascii="Calibri" w:eastAsia="Times New Roman" w:hAnsi="Calibri" w:cs="Times New Roman"/>
        </w:rPr>
      </w:pPr>
      <w:sdt>
        <w:sdtPr>
          <w:rPr>
            <w:rFonts w:ascii="Calibri" w:eastAsia="Times New Roman" w:hAnsi="Calibri" w:cs="Times New Roman"/>
          </w:rPr>
          <w:id w:val="206075728"/>
          <w14:checkbox>
            <w14:checked w14:val="1"/>
            <w14:checkedState w14:val="2612" w14:font="MS Gothic"/>
            <w14:uncheckedState w14:val="2610" w14:font="MS Gothic"/>
          </w14:checkbox>
        </w:sdtPr>
        <w:sdtEndPr/>
        <w:sdtContent>
          <w:r w:rsidR="003761B3" w:rsidRPr="004138A9">
            <w:rPr>
              <w:rFonts w:ascii="MS Gothic" w:eastAsia="MS Gothic" w:hAnsi="MS Gothic" w:cs="Times New Roman" w:hint="eastAsia"/>
            </w:rPr>
            <w:t>☒</w:t>
          </w:r>
        </w:sdtContent>
      </w:sdt>
      <w:r w:rsidR="00584F91" w:rsidRPr="004138A9">
        <w:rPr>
          <w:rFonts w:ascii="Calibri" w:eastAsia="Times New Roman" w:hAnsi="Calibri" w:cs="Times New Roman"/>
        </w:rPr>
        <w:t xml:space="preserve"> </w:t>
      </w:r>
      <w:r w:rsidR="00ED1B4A" w:rsidRPr="004138A9">
        <w:rPr>
          <w:rFonts w:ascii="Calibri" w:eastAsia="Times New Roman" w:hAnsi="Calibri" w:cs="Times New Roman"/>
        </w:rPr>
        <w:t>Customer service lines</w:t>
      </w:r>
    </w:p>
    <w:p w14:paraId="36AD634F" w14:textId="77777777" w:rsidR="00FB5FE4" w:rsidRPr="00ED1B4A" w:rsidRDefault="00FB5FE4" w:rsidP="002E5A34">
      <w:pPr>
        <w:spacing w:after="120"/>
        <w:ind w:firstLine="0"/>
        <w:jc w:val="both"/>
        <w:rPr>
          <w:rFonts w:ascii="Calibri" w:eastAsia="Times New Roman" w:hAnsi="Calibri" w:cs="Times New Roman"/>
          <w:sz w:val="14"/>
        </w:rPr>
      </w:pPr>
    </w:p>
    <w:p w14:paraId="36AD6350" w14:textId="64260DCC" w:rsidR="00ED1B4A" w:rsidRPr="00ED1B4A" w:rsidRDefault="00ED1B4A" w:rsidP="00ED1B4A">
      <w:pPr>
        <w:ind w:firstLine="0"/>
        <w:jc w:val="both"/>
        <w:rPr>
          <w:rFonts w:ascii="Calibri" w:eastAsia="Times New Roman" w:hAnsi="Calibri" w:cs="Times New Roman"/>
        </w:rPr>
      </w:pPr>
      <w:r w:rsidRPr="00ED1B4A">
        <w:rPr>
          <w:rFonts w:ascii="Calibri" w:eastAsia="Times New Roman" w:hAnsi="Calibri" w:cs="Times New Roman"/>
        </w:rPr>
        <w:t xml:space="preserve">4) </w:t>
      </w:r>
      <w:sdt>
        <w:sdtPr>
          <w:rPr>
            <w:rFonts w:eastAsiaTheme="minorHAnsi"/>
            <w:b/>
            <w:szCs w:val="56"/>
          </w:rPr>
          <w:alias w:val="AGENCY NAME"/>
          <w:tag w:val=""/>
          <w:id w:val="-379408354"/>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monitors, evaluates and updates the LEP plan through the following process:</w:t>
      </w:r>
    </w:p>
    <w:p w14:paraId="36AD6351" w14:textId="77777777" w:rsidR="00ED1B4A" w:rsidRPr="00ED1B4A" w:rsidRDefault="00ED1B4A" w:rsidP="00FB5FE4">
      <w:pPr>
        <w:autoSpaceDE w:val="0"/>
        <w:autoSpaceDN w:val="0"/>
        <w:adjustRightInd w:val="0"/>
        <w:spacing w:after="120"/>
        <w:ind w:left="720" w:firstLine="0"/>
        <w:rPr>
          <w:rFonts w:ascii="Calibri" w:eastAsia="Times New Roman" w:hAnsi="Calibri" w:cs="Times New Roman"/>
          <w:color w:val="000000"/>
          <w:sz w:val="14"/>
          <w:szCs w:val="32"/>
        </w:rPr>
      </w:pPr>
    </w:p>
    <w:p w14:paraId="36AD6352" w14:textId="78817B88" w:rsidR="00ED1B4A" w:rsidRPr="00ED1B4A" w:rsidRDefault="00D20BEB" w:rsidP="00ED1B4A">
      <w:pPr>
        <w:ind w:firstLine="0"/>
        <w:jc w:val="both"/>
        <w:rPr>
          <w:rFonts w:ascii="Calibri" w:eastAsia="Times New Roman" w:hAnsi="Calibri" w:cs="Times New Roman"/>
          <w:highlight w:val="lightGray"/>
        </w:rPr>
      </w:pPr>
      <w:sdt>
        <w:sdtPr>
          <w:rPr>
            <w:rFonts w:eastAsiaTheme="minorHAnsi"/>
            <w:b/>
            <w:szCs w:val="56"/>
          </w:rPr>
          <w:alias w:val="AGENCY NAME"/>
          <w:tag w:val=""/>
          <w:id w:val="200223094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monitor the LEP plan by conducting an annual Four-Factor analysis, establishing a process to obtain feedback from internal staff and members of the public and conducting internal evaluations to determine whether the language assistance measures are working for staff. </w:t>
      </w:r>
      <w:sdt>
        <w:sdtPr>
          <w:rPr>
            <w:rFonts w:eastAsiaTheme="minorHAnsi"/>
            <w:b/>
            <w:szCs w:val="56"/>
          </w:rPr>
          <w:alias w:val="AGENCY NAME"/>
          <w:tag w:val=""/>
          <w:id w:val="-1138002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make changes to the language assistance plan based on feedback received. </w:t>
      </w:r>
      <w:sdt>
        <w:sdtPr>
          <w:rPr>
            <w:rFonts w:eastAsiaTheme="minorHAnsi"/>
            <w:b/>
            <w:szCs w:val="56"/>
          </w:rPr>
          <w:alias w:val="AGENCY NAME"/>
          <w:tag w:val=""/>
          <w:id w:val="25849514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may take into account the cost of proposed changes and the resources available to them. Depending on the evaluation, </w:t>
      </w:r>
      <w:sdt>
        <w:sdtPr>
          <w:rPr>
            <w:rFonts w:eastAsiaTheme="minorHAnsi"/>
            <w:b/>
            <w:szCs w:val="56"/>
          </w:rPr>
          <w:alias w:val="AGENCY NAME"/>
          <w:tag w:val=""/>
          <w:id w:val="-1211417037"/>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may choose to disseminate more widely those language assistance measures that are particularly effective or modify or eliminate those measures </w:t>
      </w:r>
      <w:r w:rsidR="00ED1B4A" w:rsidRPr="00ED1B4A">
        <w:rPr>
          <w:rFonts w:ascii="Calibri" w:eastAsia="Times New Roman" w:hAnsi="Calibri" w:cs="Times New Roman"/>
        </w:rPr>
        <w:lastRenderedPageBreak/>
        <w:t xml:space="preserve">that have not been effective. </w:t>
      </w:r>
      <w:sdt>
        <w:sdtPr>
          <w:rPr>
            <w:rFonts w:eastAsiaTheme="minorHAnsi"/>
            <w:b/>
            <w:szCs w:val="56"/>
          </w:rPr>
          <w:alias w:val="AGENCY NAME"/>
          <w:tag w:val=""/>
          <w:id w:val="76549873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consider new language assistance needs when expanding transit service into areas with high concentrations of LEP persons will consider modifying their implementation plan to provide language assistance measures to areas not previously served by the agency.</w:t>
      </w:r>
    </w:p>
    <w:p w14:paraId="36AD6353" w14:textId="77777777" w:rsidR="00ED1B4A" w:rsidRPr="00ED1B4A" w:rsidRDefault="00ED1B4A" w:rsidP="00ED1B4A">
      <w:pPr>
        <w:ind w:firstLine="0"/>
        <w:jc w:val="both"/>
        <w:rPr>
          <w:rFonts w:ascii="Calibri" w:eastAsia="Times New Roman" w:hAnsi="Calibri" w:cs="Times New Roman"/>
          <w:sz w:val="14"/>
        </w:rPr>
      </w:pPr>
    </w:p>
    <w:p w14:paraId="36AD6354" w14:textId="32047C18" w:rsidR="00ED1B4A" w:rsidRPr="00FB5FE4" w:rsidRDefault="00ED1B4A" w:rsidP="00FB5FE4">
      <w:pPr>
        <w:ind w:firstLine="0"/>
        <w:jc w:val="both"/>
        <w:rPr>
          <w:rFonts w:ascii="Calibri" w:eastAsia="Times New Roman" w:hAnsi="Calibri" w:cs="Times New Roman"/>
        </w:rPr>
      </w:pPr>
      <w:r w:rsidRPr="00ED1B4A">
        <w:rPr>
          <w:rFonts w:ascii="Calibri" w:eastAsia="Times New Roman" w:hAnsi="Calibri" w:cs="Times New Roman"/>
        </w:rPr>
        <w:t xml:space="preserve">5) </w:t>
      </w:r>
      <w:sdt>
        <w:sdtPr>
          <w:rPr>
            <w:rFonts w:eastAsiaTheme="minorHAnsi"/>
            <w:b/>
            <w:szCs w:val="56"/>
          </w:rPr>
          <w:alias w:val="AGENCY NAME"/>
          <w:tag w:val=""/>
          <w:id w:val="472649044"/>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7E0C46">
        <w:rPr>
          <w:rFonts w:ascii="Calibri" w:eastAsia="Times New Roman" w:hAnsi="Calibri" w:cs="Times New Roman"/>
        </w:rPr>
        <w:t xml:space="preserve"> trains</w:t>
      </w:r>
      <w:r w:rsidRPr="00ED1B4A">
        <w:rPr>
          <w:rFonts w:ascii="Calibri" w:eastAsia="Times New Roman" w:hAnsi="Calibri" w:cs="Times New Roman"/>
        </w:rPr>
        <w:t xml:space="preserve"> employees to know their obligations to provide meaningful access to information and services for LEP persons and all employees in public contact positions will be properly trained to work effectively with in-person and telephone interpreters. </w:t>
      </w:r>
      <w:sdt>
        <w:sdtPr>
          <w:rPr>
            <w:rFonts w:eastAsiaTheme="minorHAnsi"/>
            <w:b/>
            <w:szCs w:val="56"/>
          </w:rPr>
          <w:alias w:val="AGENCY NAME"/>
          <w:tag w:val=""/>
          <w:id w:val="781078664"/>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will implement processes for training of staff through the following procedures:</w:t>
      </w:r>
    </w:p>
    <w:p w14:paraId="36AD6355" w14:textId="77777777" w:rsidR="00FB5FE4" w:rsidRPr="00ED1B4A" w:rsidRDefault="00FB5FE4" w:rsidP="00FB5FE4">
      <w:pPr>
        <w:autoSpaceDE w:val="0"/>
        <w:autoSpaceDN w:val="0"/>
        <w:adjustRightInd w:val="0"/>
        <w:spacing w:after="120"/>
        <w:ind w:left="720" w:firstLine="0"/>
        <w:jc w:val="center"/>
        <w:rPr>
          <w:rFonts w:ascii="Calibri" w:eastAsia="Times New Roman" w:hAnsi="Calibri" w:cs="Times New Roman"/>
          <w:b/>
          <w:i/>
          <w:color w:val="000000"/>
          <w:sz w:val="14"/>
          <w:szCs w:val="32"/>
          <w:u w:val="single"/>
        </w:rPr>
      </w:pPr>
    </w:p>
    <w:p w14:paraId="36AD6356" w14:textId="6B9C5CFE" w:rsidR="00ED1B4A" w:rsidRDefault="00D20BEB" w:rsidP="00ED1B4A">
      <w:pPr>
        <w:ind w:firstLine="0"/>
        <w:jc w:val="both"/>
        <w:rPr>
          <w:rFonts w:ascii="Calibri" w:eastAsia="Times New Roman" w:hAnsi="Calibri" w:cs="Times New Roman"/>
        </w:rPr>
      </w:pPr>
      <w:sdt>
        <w:sdtPr>
          <w:rPr>
            <w:rFonts w:eastAsiaTheme="minorHAnsi"/>
            <w:b/>
            <w:szCs w:val="56"/>
          </w:rPr>
          <w:alias w:val="AGENCY NAME"/>
          <w:tag w:val=""/>
          <w:id w:val="232435258"/>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identify staff that are likely to come into contact with LEP persons as well as management staff that have frequent contact with LEP persons in order to target training to the appropriate staff. </w:t>
      </w:r>
      <w:sdt>
        <w:sdtPr>
          <w:rPr>
            <w:rFonts w:eastAsiaTheme="minorHAnsi"/>
            <w:b/>
            <w:szCs w:val="56"/>
          </w:rPr>
          <w:alias w:val="AGENCY NAME"/>
          <w:tag w:val=""/>
          <w:id w:val="-158059047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identify existing staff training opportunities, as it may be cost-effective to integrate training on their responsibilities to persons with limited English proficiency into agency training that occurs on an ongoing basis. </w:t>
      </w:r>
      <w:sdt>
        <w:sdtPr>
          <w:rPr>
            <w:rFonts w:eastAsiaTheme="minorHAnsi"/>
            <w:b/>
            <w:szCs w:val="56"/>
          </w:rPr>
          <w:alias w:val="AGENCY NAME"/>
          <w:tag w:val=""/>
          <w:id w:val="142676213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include this training as part of the orientation for new employees. Existing employees, especially managers and those who work with the public may periodically take part in re-training or new training sessions to keep up to date on their responsibilities to LEP persons. </w:t>
      </w:r>
      <w:sdt>
        <w:sdtPr>
          <w:rPr>
            <w:rFonts w:eastAsiaTheme="minorHAnsi"/>
            <w:b/>
            <w:szCs w:val="56"/>
          </w:rPr>
          <w:alias w:val="AGENCY NAME"/>
          <w:tag w:val=""/>
          <w:id w:val="151233858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rPr>
        <w:t xml:space="preserve"> will implement LEP training to be provided for agency staff</w:t>
      </w:r>
      <w:r w:rsidR="00ED1B4A" w:rsidRPr="00ED1B4A">
        <w:rPr>
          <w:rFonts w:ascii="Calibri" w:eastAsia="Times New Roman" w:hAnsi="Calibri" w:cs="Times New Roman"/>
          <w:b/>
        </w:rPr>
        <w:t xml:space="preserve">.  </w:t>
      </w:r>
      <w:sdt>
        <w:sdtPr>
          <w:rPr>
            <w:rFonts w:eastAsiaTheme="minorHAnsi"/>
            <w:b/>
            <w:szCs w:val="56"/>
          </w:rPr>
          <w:alias w:val="AGENCY NAME"/>
          <w:tag w:val=""/>
          <w:id w:val="1005167506"/>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ED1B4A" w:rsidRPr="00ED1B4A">
        <w:rPr>
          <w:rFonts w:ascii="Calibri" w:eastAsia="Times New Roman" w:hAnsi="Calibri" w:cs="Times New Roman"/>
          <w:b/>
        </w:rPr>
        <w:t xml:space="preserve"> </w:t>
      </w:r>
      <w:r w:rsidR="00ED1B4A" w:rsidRPr="00ED1B4A">
        <w:rPr>
          <w:rFonts w:ascii="Calibri" w:eastAsia="Times New Roman" w:hAnsi="Calibri" w:cs="Times New Roman"/>
        </w:rPr>
        <w:t>staff training for LEP to include:</w:t>
      </w:r>
    </w:p>
    <w:p w14:paraId="36AD6357" w14:textId="77777777" w:rsidR="00CE47BC" w:rsidRPr="00ED1B4A" w:rsidRDefault="00CE47BC" w:rsidP="00ED1B4A">
      <w:pPr>
        <w:ind w:firstLine="0"/>
        <w:jc w:val="both"/>
        <w:rPr>
          <w:rFonts w:ascii="Calibri" w:eastAsia="Times New Roman" w:hAnsi="Calibri" w:cs="Times New Roman"/>
        </w:rPr>
      </w:pPr>
    </w:p>
    <w:p w14:paraId="36AD6358" w14:textId="77777777" w:rsidR="00ED1B4A" w:rsidRPr="00ED1B4A" w:rsidRDefault="00ED1B4A" w:rsidP="00ED1B4A">
      <w:pPr>
        <w:ind w:firstLine="0"/>
        <w:jc w:val="both"/>
        <w:rPr>
          <w:rFonts w:ascii="Calibri" w:eastAsia="Times New Roman" w:hAnsi="Calibri" w:cs="Times New Roman"/>
        </w:rPr>
      </w:pPr>
    </w:p>
    <w:p w14:paraId="36AD6359" w14:textId="196B33EA" w:rsidR="00ED1B4A" w:rsidRPr="00ED1B4A" w:rsidRDefault="00ED1B4A" w:rsidP="003E5CC2">
      <w:pPr>
        <w:numPr>
          <w:ilvl w:val="0"/>
          <w:numId w:val="20"/>
        </w:numPr>
        <w:contextualSpacing/>
        <w:jc w:val="both"/>
        <w:rPr>
          <w:rFonts w:ascii="Calibri" w:eastAsia="Times New Roman" w:hAnsi="Calibri" w:cs="Times New Roman"/>
        </w:rPr>
      </w:pPr>
      <w:r w:rsidRPr="00ED1B4A">
        <w:rPr>
          <w:rFonts w:ascii="Calibri" w:eastAsia="Times New Roman" w:hAnsi="Calibri" w:cs="Times New Roman"/>
        </w:rPr>
        <w:t xml:space="preserve">A summary of the </w:t>
      </w:r>
      <w:sdt>
        <w:sdtPr>
          <w:rPr>
            <w:rFonts w:eastAsiaTheme="minorHAnsi"/>
            <w:b/>
            <w:szCs w:val="56"/>
          </w:rPr>
          <w:alias w:val="AGENCY NAME"/>
          <w:tag w:val=""/>
          <w:id w:val="-28434910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responsibilities under the DOT LEP Guidance;  </w:t>
      </w:r>
    </w:p>
    <w:p w14:paraId="36AD635A" w14:textId="606F10CD" w:rsidR="00ED1B4A" w:rsidRPr="00ED1B4A" w:rsidRDefault="00ED1B4A" w:rsidP="003E5CC2">
      <w:pPr>
        <w:numPr>
          <w:ilvl w:val="0"/>
          <w:numId w:val="20"/>
        </w:numPr>
        <w:contextualSpacing/>
        <w:jc w:val="both"/>
        <w:rPr>
          <w:rFonts w:ascii="Calibri" w:eastAsia="Times New Roman" w:hAnsi="Calibri" w:cs="Times New Roman"/>
        </w:rPr>
      </w:pPr>
      <w:r w:rsidRPr="00ED1B4A">
        <w:rPr>
          <w:rFonts w:ascii="Calibri" w:eastAsia="Times New Roman" w:hAnsi="Calibri" w:cs="Times New Roman"/>
        </w:rPr>
        <w:t xml:space="preserve">A summary of the </w:t>
      </w:r>
      <w:sdt>
        <w:sdtPr>
          <w:rPr>
            <w:rFonts w:eastAsiaTheme="minorHAnsi"/>
            <w:b/>
            <w:szCs w:val="56"/>
          </w:rPr>
          <w:alias w:val="AGENCY NAME"/>
          <w:tag w:val=""/>
          <w:id w:val="183571700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language assistance plan;  </w:t>
      </w:r>
    </w:p>
    <w:p w14:paraId="36AD635B" w14:textId="309B74F8" w:rsidR="00ED1B4A" w:rsidRPr="00ED1B4A" w:rsidRDefault="00ED1B4A" w:rsidP="003E5CC2">
      <w:pPr>
        <w:numPr>
          <w:ilvl w:val="0"/>
          <w:numId w:val="20"/>
        </w:numPr>
        <w:contextualSpacing/>
        <w:jc w:val="both"/>
        <w:rPr>
          <w:rFonts w:ascii="Calibri" w:eastAsia="Times New Roman" w:hAnsi="Calibri" w:cs="Times New Roman"/>
        </w:rPr>
      </w:pPr>
      <w:r w:rsidRPr="00ED1B4A">
        <w:rPr>
          <w:rFonts w:ascii="Calibri" w:eastAsia="Times New Roman" w:hAnsi="Calibri" w:cs="Times New Roman"/>
        </w:rPr>
        <w:t>A summary of the number and proportion of LEP persons in the</w:t>
      </w:r>
      <w:r w:rsidRPr="00ED1B4A">
        <w:rPr>
          <w:rFonts w:ascii="Calibri" w:eastAsia="Times New Roman" w:hAnsi="Calibri" w:cs="Times New Roman"/>
          <w:b/>
        </w:rPr>
        <w:t xml:space="preserve"> </w:t>
      </w:r>
      <w:sdt>
        <w:sdtPr>
          <w:rPr>
            <w:rFonts w:eastAsiaTheme="minorHAnsi"/>
            <w:b/>
            <w:szCs w:val="56"/>
          </w:rPr>
          <w:alias w:val="AGENCY NAME"/>
          <w:tag w:val=""/>
          <w:id w:val="132809507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b/>
        </w:rPr>
        <w:t xml:space="preserve"> </w:t>
      </w:r>
      <w:r w:rsidRPr="00ED1B4A">
        <w:rPr>
          <w:rFonts w:ascii="Calibri" w:eastAsia="Times New Roman" w:hAnsi="Calibri" w:cs="Times New Roman"/>
        </w:rPr>
        <w:t xml:space="preserve">service area, the frequency of contact between the LEP population and the agency’s programs and activities, and the importance of the programs and activities to the population;  </w:t>
      </w:r>
    </w:p>
    <w:p w14:paraId="36AD635C" w14:textId="77777777" w:rsidR="00ED1B4A" w:rsidRPr="00ED1B4A" w:rsidRDefault="00ED1B4A" w:rsidP="003E5CC2">
      <w:pPr>
        <w:numPr>
          <w:ilvl w:val="0"/>
          <w:numId w:val="20"/>
        </w:numPr>
        <w:contextualSpacing/>
        <w:jc w:val="both"/>
        <w:rPr>
          <w:rFonts w:ascii="Calibri" w:eastAsia="Times New Roman" w:hAnsi="Calibri" w:cs="Times New Roman"/>
        </w:rPr>
      </w:pPr>
      <w:r w:rsidRPr="00ED1B4A">
        <w:rPr>
          <w:rFonts w:ascii="Calibri" w:eastAsia="Times New Roman" w:hAnsi="Calibri" w:cs="Times New Roman"/>
        </w:rPr>
        <w:t xml:space="preserve">A description of the type of language assistance that the agency is currently providing and instructions on how agency staff can access these products and services; and  </w:t>
      </w:r>
    </w:p>
    <w:p w14:paraId="36AD6361" w14:textId="7C32BCF9" w:rsidR="00190F5D" w:rsidRPr="009070DE" w:rsidRDefault="00ED1B4A" w:rsidP="009070DE">
      <w:pPr>
        <w:numPr>
          <w:ilvl w:val="0"/>
          <w:numId w:val="20"/>
        </w:numPr>
        <w:contextualSpacing/>
        <w:jc w:val="both"/>
        <w:rPr>
          <w:rFonts w:ascii="Calibri" w:eastAsia="Times New Roman" w:hAnsi="Calibri" w:cs="Times New Roman"/>
        </w:rPr>
      </w:pPr>
      <w:r w:rsidRPr="00ED1B4A">
        <w:rPr>
          <w:rFonts w:ascii="Calibri" w:eastAsia="Times New Roman" w:hAnsi="Calibri" w:cs="Times New Roman"/>
        </w:rPr>
        <w:t xml:space="preserve">A description of the </w:t>
      </w:r>
      <w:sdt>
        <w:sdtPr>
          <w:rPr>
            <w:rFonts w:eastAsiaTheme="minorHAnsi"/>
            <w:b/>
            <w:szCs w:val="56"/>
          </w:rPr>
          <w:alias w:val="AGENCY NAME"/>
          <w:tag w:val=""/>
          <w:id w:val="-1181352292"/>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Pr="00ED1B4A">
        <w:rPr>
          <w:rFonts w:ascii="Calibri" w:eastAsia="Times New Roman" w:hAnsi="Calibri" w:cs="Times New Roman"/>
        </w:rPr>
        <w:t xml:space="preserve"> cultural sensitivity policies and practices.</w:t>
      </w:r>
    </w:p>
    <w:p w14:paraId="36AD6362" w14:textId="77777777" w:rsidR="00ED1B4A" w:rsidRPr="00ED1B4A" w:rsidRDefault="00ED1B4A" w:rsidP="00ED1B4A">
      <w:pPr>
        <w:ind w:firstLine="0"/>
        <w:rPr>
          <w:rFonts w:ascii="Calibri" w:eastAsia="Times New Roman" w:hAnsi="Calibri" w:cs="Times New Roman"/>
          <w:color w:val="FF0000"/>
        </w:rPr>
      </w:pPr>
    </w:p>
    <w:p w14:paraId="36AD6364" w14:textId="77777777" w:rsidR="00ED1B4A" w:rsidRPr="00ED1B4A" w:rsidRDefault="00ED1B4A" w:rsidP="00ED1B4A">
      <w:pPr>
        <w:ind w:firstLine="0"/>
        <w:rPr>
          <w:rFonts w:ascii="Calibri" w:eastAsia="Times New Roman" w:hAnsi="Calibri" w:cs="Times New Roman"/>
          <w:color w:val="FF0000"/>
        </w:rPr>
      </w:pPr>
    </w:p>
    <w:p w14:paraId="36AD6365" w14:textId="77777777" w:rsidR="00ED1B4A" w:rsidRPr="00ED1B4A" w:rsidRDefault="00ED1B4A" w:rsidP="00ED1B4A">
      <w:pPr>
        <w:ind w:firstLine="0"/>
        <w:rPr>
          <w:rFonts w:ascii="Calibri" w:eastAsia="Times New Roman" w:hAnsi="Calibri" w:cs="Times New Roman"/>
          <w:color w:val="FF0000"/>
        </w:rPr>
      </w:pPr>
    </w:p>
    <w:p w14:paraId="36AD6366" w14:textId="7D6DEF5E" w:rsidR="00ED1B4A" w:rsidRDefault="00DD075D" w:rsidP="00ED1B4A">
      <w:pPr>
        <w:ind w:firstLine="0"/>
        <w:rPr>
          <w:rFonts w:ascii="Calibri" w:eastAsia="Times New Roman" w:hAnsi="Calibri" w:cs="Times New Roman"/>
          <w:color w:val="FF0000"/>
        </w:rPr>
      </w:pPr>
      <w:r w:rsidRPr="00DD075D">
        <w:rPr>
          <w:rFonts w:ascii="Calibri" w:eastAsia="Times New Roman" w:hAnsi="Calibri" w:cs="Times New Roman"/>
          <w:noProof/>
          <w:color w:val="FF0000"/>
        </w:rPr>
        <w:lastRenderedPageBreak/>
        <w:drawing>
          <wp:inline distT="0" distB="0" distL="0" distR="0" wp14:anchorId="7D84E214" wp14:editId="4F3B7152">
            <wp:extent cx="6296025" cy="7754709"/>
            <wp:effectExtent l="0" t="0" r="0" b="0"/>
            <wp:docPr id="526310947" name="Picture 1" descr="A picture containing text, human face, clothing,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310947" name="Picture 1" descr="A picture containing text, human face, clothing, child&#10;&#10;Description automatically generated"/>
                    <pic:cNvPicPr/>
                  </pic:nvPicPr>
                  <pic:blipFill>
                    <a:blip r:embed="rId15"/>
                    <a:stretch>
                      <a:fillRect/>
                    </a:stretch>
                  </pic:blipFill>
                  <pic:spPr>
                    <a:xfrm>
                      <a:off x="0" y="0"/>
                      <a:ext cx="6305371" cy="7766220"/>
                    </a:xfrm>
                    <a:prstGeom prst="rect">
                      <a:avLst/>
                    </a:prstGeom>
                  </pic:spPr>
                </pic:pic>
              </a:graphicData>
            </a:graphic>
          </wp:inline>
        </w:drawing>
      </w:r>
    </w:p>
    <w:p w14:paraId="51BC2D15" w14:textId="77777777" w:rsidR="009B5C61" w:rsidRDefault="009B5C61" w:rsidP="00ED1B4A">
      <w:pPr>
        <w:ind w:firstLine="0"/>
        <w:rPr>
          <w:rFonts w:ascii="Calibri" w:eastAsia="Times New Roman" w:hAnsi="Calibri" w:cs="Times New Roman"/>
          <w:color w:val="FF0000"/>
        </w:rPr>
      </w:pPr>
    </w:p>
    <w:p w14:paraId="7ED1AD77" w14:textId="77777777" w:rsidR="009B5C61" w:rsidRDefault="009B5C61" w:rsidP="00ED1B4A">
      <w:pPr>
        <w:ind w:firstLine="0"/>
        <w:rPr>
          <w:rFonts w:ascii="Calibri" w:eastAsia="Times New Roman" w:hAnsi="Calibri" w:cs="Times New Roman"/>
          <w:color w:val="FF0000"/>
        </w:rPr>
      </w:pPr>
    </w:p>
    <w:p w14:paraId="7F0E7CC5" w14:textId="77777777" w:rsidR="009B5C61" w:rsidRDefault="009B5C61" w:rsidP="00ED1B4A">
      <w:pPr>
        <w:ind w:firstLine="0"/>
        <w:rPr>
          <w:rFonts w:ascii="Calibri" w:eastAsia="Times New Roman" w:hAnsi="Calibri" w:cs="Times New Roman"/>
          <w:color w:val="FF0000"/>
        </w:rPr>
      </w:pPr>
    </w:p>
    <w:p w14:paraId="4848DCD4" w14:textId="77777777" w:rsidR="009B5C61" w:rsidRDefault="009B5C61" w:rsidP="00ED1B4A">
      <w:pPr>
        <w:ind w:firstLine="0"/>
        <w:rPr>
          <w:rFonts w:ascii="Calibri" w:eastAsia="Times New Roman" w:hAnsi="Calibri" w:cs="Times New Roman"/>
          <w:color w:val="FF0000"/>
        </w:rPr>
      </w:pPr>
    </w:p>
    <w:p w14:paraId="36AD636D" w14:textId="77777777" w:rsidR="00ED1B4A" w:rsidRPr="00ED1B4A" w:rsidRDefault="00ED1B4A" w:rsidP="00ED1B4A">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bookmarkStart w:id="11" w:name="_Toc536195992"/>
      <w:r w:rsidRPr="00ED1B4A">
        <w:rPr>
          <w:rFonts w:ascii="Calibri" w:eastAsia="Times New Roman" w:hAnsi="Calibri" w:cs="Times New Roman"/>
          <w:b/>
          <w:bCs/>
          <w:sz w:val="56"/>
          <w:szCs w:val="56"/>
        </w:rPr>
        <w:lastRenderedPageBreak/>
        <w:t>Non-elected Committees Membership Table</w:t>
      </w:r>
      <w:bookmarkEnd w:id="11"/>
    </w:p>
    <w:p w14:paraId="36AD636E" w14:textId="77777777" w:rsidR="00ED1B4A" w:rsidRPr="00ED1B4A" w:rsidRDefault="00ED1B4A" w:rsidP="00ED1B4A">
      <w:pPr>
        <w:ind w:firstLine="0"/>
        <w:jc w:val="both"/>
        <w:rPr>
          <w:rFonts w:ascii="Calibri" w:eastAsia="Times New Roman" w:hAnsi="Calibri" w:cs="Times New Roman"/>
          <w:szCs w:val="24"/>
        </w:rPr>
      </w:pPr>
      <w:r w:rsidRPr="00ED1B4A">
        <w:rPr>
          <w:rFonts w:ascii="Calibri" w:eastAsia="Times New Roman" w:hAnsi="Calibri" w:cs="Times New Roman"/>
          <w:szCs w:val="24"/>
        </w:rPr>
        <w:t>Sub</w:t>
      </w:r>
      <w:r w:rsidR="000A2018">
        <w:rPr>
          <w:rFonts w:ascii="Calibri" w:eastAsia="Times New Roman" w:hAnsi="Calibri" w:cs="Times New Roman"/>
          <w:szCs w:val="24"/>
        </w:rPr>
        <w:t>-</w:t>
      </w:r>
      <w:r w:rsidRPr="00ED1B4A">
        <w:rPr>
          <w:rFonts w:ascii="Calibri" w:eastAsia="Times New Roman" w:hAnsi="Calibri" w:cs="Times New Roman"/>
          <w:szCs w:val="24"/>
        </w:rPr>
        <w:t xml:space="preserve">recipients who select the membership of transit-related, non-elected planning boards, advisory councils, or committees must provide a table depicting the membership of those organizations broken down by race. </w:t>
      </w:r>
      <w:r w:rsidR="000A2018">
        <w:rPr>
          <w:rFonts w:ascii="Calibri" w:eastAsia="Times New Roman" w:hAnsi="Calibri" w:cs="Times New Roman"/>
          <w:szCs w:val="24"/>
        </w:rPr>
        <w:t>Sub-</w:t>
      </w:r>
      <w:r w:rsidR="000A2018" w:rsidRPr="00ED1B4A">
        <w:rPr>
          <w:rFonts w:ascii="Calibri" w:eastAsia="Times New Roman" w:hAnsi="Calibri" w:cs="Times New Roman"/>
          <w:szCs w:val="24"/>
        </w:rPr>
        <w:t>recipients</w:t>
      </w:r>
      <w:r w:rsidRPr="00ED1B4A">
        <w:rPr>
          <w:rFonts w:ascii="Calibri" w:eastAsia="Times New Roman" w:hAnsi="Calibri" w:cs="Times New Roman"/>
          <w:szCs w:val="24"/>
        </w:rPr>
        <w:t xml:space="preserve"> also must include a description of the efforts made to encourage participation of minorities on these boards, councils, and committees.</w:t>
      </w:r>
    </w:p>
    <w:p w14:paraId="36AD636F" w14:textId="77777777" w:rsidR="00ED1B4A" w:rsidRPr="00ED1B4A" w:rsidRDefault="00ED1B4A" w:rsidP="00ED1B4A">
      <w:pPr>
        <w:ind w:firstLine="0"/>
        <w:jc w:val="both"/>
        <w:rPr>
          <w:rFonts w:ascii="Calibri" w:eastAsia="Times New Roman" w:hAnsi="Calibri" w:cs="Times New Roman"/>
          <w:sz w:val="14"/>
          <w:szCs w:val="24"/>
        </w:rPr>
      </w:pPr>
    </w:p>
    <w:p w14:paraId="36AD6370" w14:textId="77777777" w:rsidR="00ED1B4A" w:rsidRPr="007336C9" w:rsidRDefault="00ED1B4A" w:rsidP="00ED1B4A">
      <w:pPr>
        <w:ind w:firstLine="0"/>
        <w:jc w:val="center"/>
        <w:rPr>
          <w:sz w:val="14"/>
          <w:szCs w:val="23"/>
          <w:highlight w:val="cyan"/>
        </w:rPr>
      </w:pPr>
    </w:p>
    <w:p w14:paraId="36AD6371" w14:textId="77777777" w:rsidR="00ED1B4A" w:rsidRPr="00ED1B4A" w:rsidRDefault="00ED1B4A" w:rsidP="00ED1B4A">
      <w:pPr>
        <w:autoSpaceDE w:val="0"/>
        <w:autoSpaceDN w:val="0"/>
        <w:adjustRightInd w:val="0"/>
        <w:ind w:firstLine="0"/>
        <w:jc w:val="both"/>
        <w:rPr>
          <w:rFonts w:ascii="Calibri" w:eastAsia="Times New Roman" w:hAnsi="Calibri" w:cs="Times New Roman"/>
          <w:b/>
          <w:i/>
          <w:color w:val="000000"/>
          <w:sz w:val="14"/>
          <w:szCs w:val="32"/>
        </w:rPr>
      </w:pPr>
    </w:p>
    <w:p w14:paraId="36AD6372" w14:textId="77777777" w:rsidR="00ED1B4A" w:rsidRPr="00ED1B4A" w:rsidRDefault="00ED1B4A" w:rsidP="00ED1B4A">
      <w:pPr>
        <w:ind w:left="360" w:firstLine="0"/>
        <w:jc w:val="both"/>
        <w:rPr>
          <w:rFonts w:ascii="Calibri" w:eastAsia="Times New Roman" w:hAnsi="Calibri" w:cs="Times New Roman"/>
          <w:sz w:val="14"/>
        </w:rPr>
      </w:pPr>
    </w:p>
    <w:p w14:paraId="4028BFFD" w14:textId="77777777" w:rsidR="00C606CD" w:rsidRPr="00ED1B4A" w:rsidRDefault="00C606CD" w:rsidP="00C606CD">
      <w:pPr>
        <w:ind w:firstLine="0"/>
        <w:jc w:val="center"/>
        <w:rPr>
          <w:rFonts w:ascii="Calibri" w:eastAsia="Times New Roman" w:hAnsi="Calibri" w:cs="Times New Roman"/>
          <w:b/>
          <w:bCs/>
          <w:sz w:val="28"/>
          <w:szCs w:val="32"/>
          <w:u w:val="single"/>
        </w:rPr>
      </w:pPr>
      <w:bookmarkStart w:id="12" w:name="_Toc528766390"/>
      <w:bookmarkStart w:id="13" w:name="_Toc528592872"/>
      <w:r w:rsidRPr="00ED1B4A">
        <w:rPr>
          <w:rFonts w:ascii="Calibri" w:eastAsia="Times New Roman" w:hAnsi="Calibri" w:cs="Times New Roman"/>
          <w:b/>
          <w:bCs/>
          <w:sz w:val="28"/>
          <w:szCs w:val="32"/>
          <w:u w:val="single"/>
        </w:rPr>
        <w:t>*Table Depicting Membership of Committees, Councils, Broken Down by Race</w:t>
      </w:r>
      <w:bookmarkEnd w:id="12"/>
      <w:bookmarkEnd w:id="13"/>
    </w:p>
    <w:p w14:paraId="765A2D87" w14:textId="77777777" w:rsidR="00C606CD" w:rsidRPr="00ED1B4A" w:rsidRDefault="00C606CD" w:rsidP="00C606CD">
      <w:pPr>
        <w:ind w:firstLine="0"/>
        <w:jc w:val="center"/>
        <w:rPr>
          <w:rFonts w:ascii="Calibri" w:eastAsia="Times New Roman" w:hAnsi="Calibri" w:cs="Times New Roman"/>
          <w:sz w:val="28"/>
          <w:szCs w:val="32"/>
          <w:u w:val="single"/>
        </w:rPr>
      </w:pPr>
    </w:p>
    <w:tbl>
      <w:tblPr>
        <w:tblStyle w:val="TableGrid5"/>
        <w:tblW w:w="9555" w:type="dxa"/>
        <w:tblLayout w:type="fixed"/>
        <w:tblLook w:val="04A0" w:firstRow="1" w:lastRow="0" w:firstColumn="1" w:lastColumn="0" w:noHBand="0" w:noVBand="1"/>
      </w:tblPr>
      <w:tblGrid>
        <w:gridCol w:w="1365"/>
        <w:gridCol w:w="1366"/>
        <w:gridCol w:w="1365"/>
        <w:gridCol w:w="1364"/>
        <w:gridCol w:w="1365"/>
        <w:gridCol w:w="1199"/>
        <w:gridCol w:w="1531"/>
      </w:tblGrid>
      <w:tr w:rsidR="00C606CD" w:rsidRPr="00ED1B4A" w14:paraId="22AF2401" w14:textId="77777777" w:rsidTr="00E90C19">
        <w:trPr>
          <w:trHeight w:val="471"/>
        </w:trPr>
        <w:tc>
          <w:tcPr>
            <w:tcW w:w="13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9189AD" w14:textId="77777777" w:rsidR="00C606CD" w:rsidRPr="00ED1B4A" w:rsidRDefault="00C606CD" w:rsidP="00E90C19">
            <w:pPr>
              <w:ind w:firstLine="0"/>
              <w:jc w:val="center"/>
              <w:rPr>
                <w:b/>
                <w:sz w:val="24"/>
                <w:szCs w:val="24"/>
              </w:rPr>
            </w:pPr>
            <w:r w:rsidRPr="00ED1B4A">
              <w:rPr>
                <w:b/>
                <w:sz w:val="24"/>
                <w:szCs w:val="24"/>
              </w:rPr>
              <w:t>Body</w:t>
            </w:r>
          </w:p>
        </w:tc>
        <w:tc>
          <w:tcPr>
            <w:tcW w:w="136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65BB8F1" w14:textId="77777777" w:rsidR="00C606CD" w:rsidRPr="00ED1B4A" w:rsidRDefault="00C606CD" w:rsidP="00E90C19">
            <w:pPr>
              <w:ind w:firstLine="0"/>
              <w:jc w:val="center"/>
              <w:rPr>
                <w:b/>
                <w:sz w:val="24"/>
                <w:szCs w:val="24"/>
              </w:rPr>
            </w:pPr>
            <w:r w:rsidRPr="00ED1B4A">
              <w:rPr>
                <w:b/>
                <w:sz w:val="24"/>
                <w:szCs w:val="24"/>
              </w:rPr>
              <w:t>African American/Black</w:t>
            </w:r>
          </w:p>
        </w:tc>
        <w:tc>
          <w:tcPr>
            <w:tcW w:w="13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D2E293" w14:textId="77777777" w:rsidR="00C606CD" w:rsidRPr="00ED1B4A" w:rsidRDefault="00C606CD" w:rsidP="00E90C19">
            <w:pPr>
              <w:ind w:firstLine="0"/>
              <w:jc w:val="center"/>
              <w:rPr>
                <w:b/>
                <w:sz w:val="24"/>
                <w:szCs w:val="24"/>
              </w:rPr>
            </w:pPr>
            <w:r w:rsidRPr="00ED1B4A">
              <w:rPr>
                <w:b/>
                <w:sz w:val="24"/>
                <w:szCs w:val="24"/>
              </w:rPr>
              <w:t>American Indian/Alaskan Native</w:t>
            </w:r>
          </w:p>
        </w:tc>
        <w:tc>
          <w:tcPr>
            <w:tcW w:w="136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04ADFF8" w14:textId="77777777" w:rsidR="00C606CD" w:rsidRPr="00ED1B4A" w:rsidRDefault="00C606CD" w:rsidP="00E90C19">
            <w:pPr>
              <w:ind w:firstLine="0"/>
              <w:jc w:val="center"/>
              <w:rPr>
                <w:b/>
                <w:sz w:val="24"/>
                <w:szCs w:val="24"/>
              </w:rPr>
            </w:pPr>
            <w:r w:rsidRPr="00ED1B4A">
              <w:rPr>
                <w:b/>
                <w:sz w:val="24"/>
                <w:szCs w:val="24"/>
              </w:rPr>
              <w:t>Native Hawaiian/Other Pacific Islander</w:t>
            </w:r>
          </w:p>
        </w:tc>
        <w:tc>
          <w:tcPr>
            <w:tcW w:w="136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7EFA45" w14:textId="77777777" w:rsidR="00C606CD" w:rsidRPr="00ED1B4A" w:rsidRDefault="00C606CD" w:rsidP="00E90C19">
            <w:pPr>
              <w:ind w:firstLine="0"/>
              <w:jc w:val="center"/>
              <w:rPr>
                <w:b/>
                <w:sz w:val="24"/>
                <w:szCs w:val="24"/>
              </w:rPr>
            </w:pPr>
            <w:r w:rsidRPr="00ED1B4A">
              <w:rPr>
                <w:b/>
                <w:sz w:val="24"/>
                <w:szCs w:val="24"/>
              </w:rPr>
              <w:t>Asian</w:t>
            </w:r>
          </w:p>
        </w:tc>
        <w:tc>
          <w:tcPr>
            <w:tcW w:w="119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9540659" w14:textId="77777777" w:rsidR="00C606CD" w:rsidRPr="00ED1B4A" w:rsidRDefault="00C606CD" w:rsidP="00E90C19">
            <w:pPr>
              <w:ind w:firstLine="0"/>
              <w:jc w:val="center"/>
              <w:rPr>
                <w:b/>
                <w:sz w:val="24"/>
                <w:szCs w:val="24"/>
              </w:rPr>
            </w:pPr>
            <w:r w:rsidRPr="00ED1B4A">
              <w:rPr>
                <w:b/>
                <w:sz w:val="24"/>
                <w:szCs w:val="24"/>
              </w:rPr>
              <w:t>Hispanic/Latino</w:t>
            </w:r>
          </w:p>
        </w:tc>
        <w:tc>
          <w:tcPr>
            <w:tcW w:w="153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7848A02" w14:textId="77777777" w:rsidR="00C606CD" w:rsidRPr="00ED1B4A" w:rsidRDefault="00C606CD" w:rsidP="00E90C19">
            <w:pPr>
              <w:ind w:firstLine="0"/>
              <w:jc w:val="center"/>
              <w:rPr>
                <w:b/>
                <w:sz w:val="24"/>
                <w:szCs w:val="24"/>
              </w:rPr>
            </w:pPr>
            <w:r w:rsidRPr="00ED1B4A">
              <w:rPr>
                <w:b/>
                <w:sz w:val="24"/>
                <w:szCs w:val="24"/>
              </w:rPr>
              <w:t>White</w:t>
            </w:r>
          </w:p>
        </w:tc>
      </w:tr>
      <w:tr w:rsidR="00C606CD" w:rsidRPr="00ED1B4A" w14:paraId="7BD4B246" w14:textId="77777777" w:rsidTr="00E90C19">
        <w:trPr>
          <w:trHeight w:val="722"/>
        </w:trPr>
        <w:tc>
          <w:tcPr>
            <w:tcW w:w="1365"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04F376" w14:textId="77777777" w:rsidR="00C606CD" w:rsidRPr="00ED1B4A" w:rsidRDefault="00C606CD" w:rsidP="00E90C19">
            <w:pPr>
              <w:ind w:firstLine="0"/>
              <w:rPr>
                <w:b/>
                <w:sz w:val="24"/>
                <w:szCs w:val="24"/>
              </w:rPr>
            </w:pPr>
            <w:r w:rsidRPr="00ED1B4A">
              <w:rPr>
                <w:b/>
                <w:sz w:val="24"/>
                <w:szCs w:val="24"/>
              </w:rPr>
              <w:t>Population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3CFCB914" w14:textId="77777777" w:rsidR="00C606CD" w:rsidRPr="00ED1B4A" w:rsidRDefault="00C606CD" w:rsidP="00E90C19">
            <w:pPr>
              <w:ind w:firstLine="0"/>
              <w:jc w:val="center"/>
              <w:rPr>
                <w:sz w:val="24"/>
                <w:szCs w:val="24"/>
              </w:rPr>
            </w:pPr>
            <w:r>
              <w:rPr>
                <w:b/>
                <w:sz w:val="24"/>
                <w:szCs w:val="24"/>
              </w:rPr>
              <w:t>0</w:t>
            </w:r>
            <w:r w:rsidRPr="00ED1B4A">
              <w:rPr>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hideMark/>
          </w:tcPr>
          <w:p w14:paraId="46550B7B" w14:textId="77777777" w:rsidR="00C606CD" w:rsidRPr="00ED1B4A" w:rsidRDefault="00C606CD" w:rsidP="00E90C19">
            <w:pPr>
              <w:ind w:firstLine="0"/>
              <w:jc w:val="center"/>
              <w:rPr>
                <w:sz w:val="24"/>
                <w:szCs w:val="24"/>
              </w:rPr>
            </w:pPr>
            <w:r>
              <w:rPr>
                <w:b/>
                <w:sz w:val="24"/>
                <w:szCs w:val="24"/>
              </w:rPr>
              <w:t>0</w:t>
            </w:r>
            <w:r w:rsidRPr="00ED1B4A">
              <w:rPr>
                <w:sz w:val="24"/>
                <w:szCs w:val="24"/>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47A65802" w14:textId="77777777" w:rsidR="00C606CD" w:rsidRPr="00ED1B4A" w:rsidRDefault="00C606CD" w:rsidP="00E90C19">
            <w:pPr>
              <w:ind w:firstLine="0"/>
              <w:jc w:val="center"/>
              <w:rPr>
                <w:sz w:val="24"/>
                <w:szCs w:val="24"/>
              </w:rPr>
            </w:pPr>
            <w:r>
              <w:rPr>
                <w:b/>
                <w:sz w:val="24"/>
                <w:szCs w:val="24"/>
              </w:rPr>
              <w:t>0</w:t>
            </w:r>
            <w:r w:rsidRPr="00ED1B4A">
              <w:rPr>
                <w:sz w:val="24"/>
                <w:szCs w:val="24"/>
              </w:rPr>
              <w:t>%</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38B14E6" w14:textId="77777777" w:rsidR="00C606CD" w:rsidRPr="00ED1B4A" w:rsidRDefault="00C606CD" w:rsidP="00E90C19">
            <w:pPr>
              <w:ind w:firstLine="0"/>
              <w:jc w:val="center"/>
              <w:rPr>
                <w:sz w:val="24"/>
                <w:szCs w:val="24"/>
              </w:rPr>
            </w:pPr>
            <w:r>
              <w:rPr>
                <w:b/>
                <w:sz w:val="24"/>
                <w:szCs w:val="24"/>
              </w:rPr>
              <w:t>0</w:t>
            </w:r>
            <w:r w:rsidRPr="00ED1B4A">
              <w:rPr>
                <w:sz w:val="24"/>
                <w:szCs w:val="24"/>
              </w:rPr>
              <w:t>%</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9ADA309" w14:textId="77777777" w:rsidR="00C606CD" w:rsidRPr="00ED1B4A" w:rsidRDefault="00C606CD" w:rsidP="00E90C19">
            <w:pPr>
              <w:ind w:firstLine="0"/>
              <w:jc w:val="center"/>
              <w:rPr>
                <w:sz w:val="24"/>
                <w:szCs w:val="24"/>
              </w:rPr>
            </w:pPr>
            <w:r>
              <w:rPr>
                <w:b/>
                <w:sz w:val="24"/>
                <w:szCs w:val="24"/>
              </w:rPr>
              <w:t>0</w:t>
            </w:r>
            <w:r w:rsidRPr="00ED1B4A">
              <w:rPr>
                <w:sz w:val="24"/>
                <w:szCs w:val="24"/>
              </w:rPr>
              <w:t>%</w:t>
            </w:r>
          </w:p>
        </w:tc>
        <w:tc>
          <w:tcPr>
            <w:tcW w:w="1531" w:type="dxa"/>
            <w:tcBorders>
              <w:top w:val="single" w:sz="4" w:space="0" w:color="auto"/>
              <w:left w:val="single" w:sz="4" w:space="0" w:color="auto"/>
              <w:bottom w:val="single" w:sz="4" w:space="0" w:color="auto"/>
              <w:right w:val="single" w:sz="4" w:space="0" w:color="auto"/>
            </w:tcBorders>
            <w:vAlign w:val="center"/>
            <w:hideMark/>
          </w:tcPr>
          <w:p w14:paraId="35543DD4" w14:textId="77777777" w:rsidR="00C606CD" w:rsidRPr="00ED1B4A" w:rsidRDefault="00C606CD" w:rsidP="00E90C19">
            <w:pPr>
              <w:ind w:firstLine="0"/>
              <w:jc w:val="center"/>
              <w:rPr>
                <w:sz w:val="24"/>
                <w:szCs w:val="24"/>
              </w:rPr>
            </w:pPr>
            <w:r>
              <w:rPr>
                <w:b/>
                <w:sz w:val="24"/>
                <w:szCs w:val="24"/>
              </w:rPr>
              <w:t>100</w:t>
            </w:r>
            <w:r w:rsidRPr="00ED1B4A">
              <w:rPr>
                <w:sz w:val="24"/>
                <w:szCs w:val="24"/>
              </w:rPr>
              <w:t>%</w:t>
            </w:r>
          </w:p>
        </w:tc>
      </w:tr>
    </w:tbl>
    <w:p w14:paraId="77EDECC0" w14:textId="45CDBDAA" w:rsidR="009B5C61" w:rsidRPr="004647AE" w:rsidRDefault="00C606CD" w:rsidP="004647AE">
      <w:pPr>
        <w:pBdr>
          <w:bottom w:val="single" w:sz="12" w:space="1" w:color="365F91" w:themeColor="accent1" w:themeShade="BF"/>
        </w:pBdr>
        <w:spacing w:before="600" w:after="80"/>
        <w:ind w:firstLine="0"/>
        <w:outlineLvl w:val="0"/>
        <w:rPr>
          <w:rFonts w:ascii="Calibri" w:eastAsia="Times New Roman" w:hAnsi="Calibri" w:cs="Times New Roman"/>
          <w:b/>
          <w:bCs/>
        </w:rPr>
      </w:pPr>
      <w:r w:rsidRPr="004138A9">
        <w:rPr>
          <w:rFonts w:ascii="Calibri" w:eastAsia="Times New Roman" w:hAnsi="Calibri" w:cs="Times New Roman"/>
          <w:b/>
          <w:bCs/>
        </w:rPr>
        <w:t>** All interested board candidates are considered and interviewed by current board member</w:t>
      </w:r>
      <w:bookmarkStart w:id="14" w:name="_Toc536195993"/>
      <w:r w:rsidR="004647AE">
        <w:rPr>
          <w:rFonts w:ascii="Calibri" w:eastAsia="Times New Roman" w:hAnsi="Calibri" w:cs="Times New Roman"/>
          <w:b/>
          <w:bCs/>
        </w:rPr>
        <w:t>.</w:t>
      </w:r>
    </w:p>
    <w:p w14:paraId="60066D20" w14:textId="77777777" w:rsidR="009A3069" w:rsidRDefault="009A3069" w:rsidP="003E5CC2">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07D49286" w14:textId="77777777" w:rsidR="009A3069" w:rsidRDefault="009A3069" w:rsidP="003E5CC2">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57CF1507" w14:textId="77777777" w:rsidR="009A3069" w:rsidRDefault="009A3069" w:rsidP="003E5CC2">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025E29F6" w14:textId="77777777" w:rsidR="009A3069" w:rsidRDefault="009A3069" w:rsidP="003E5CC2">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36AD638B" w14:textId="3E66A1E8" w:rsidR="003E5CC2" w:rsidRPr="003E5CC2" w:rsidRDefault="003E5CC2" w:rsidP="003E5CC2">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r w:rsidRPr="003E5CC2">
        <w:rPr>
          <w:rFonts w:ascii="Calibri" w:eastAsia="Times New Roman" w:hAnsi="Calibri" w:cs="Times New Roman"/>
          <w:b/>
          <w:bCs/>
          <w:sz w:val="56"/>
          <w:szCs w:val="56"/>
        </w:rPr>
        <w:lastRenderedPageBreak/>
        <w:t>Monitoring for Sub</w:t>
      </w:r>
      <w:r w:rsidR="000A2018">
        <w:rPr>
          <w:rFonts w:ascii="Calibri" w:eastAsia="Times New Roman" w:hAnsi="Calibri" w:cs="Times New Roman"/>
          <w:b/>
          <w:bCs/>
          <w:sz w:val="56"/>
          <w:szCs w:val="56"/>
        </w:rPr>
        <w:t>-</w:t>
      </w:r>
      <w:r w:rsidRPr="003E5CC2">
        <w:rPr>
          <w:rFonts w:ascii="Calibri" w:eastAsia="Times New Roman" w:hAnsi="Calibri" w:cs="Times New Roman"/>
          <w:b/>
          <w:bCs/>
          <w:sz w:val="56"/>
          <w:szCs w:val="56"/>
        </w:rPr>
        <w:t>recipient Title VI Compliance</w:t>
      </w:r>
      <w:bookmarkEnd w:id="14"/>
    </w:p>
    <w:p w14:paraId="36AD638C" w14:textId="77777777" w:rsidR="003E5CC2" w:rsidRPr="003E5CC2" w:rsidRDefault="003E5CC2" w:rsidP="003E5CC2">
      <w:pPr>
        <w:ind w:firstLine="0"/>
        <w:jc w:val="both"/>
        <w:rPr>
          <w:rFonts w:ascii="Calibri" w:hAnsi="Calibri"/>
          <w:szCs w:val="24"/>
        </w:rPr>
      </w:pPr>
      <w:r w:rsidRPr="003E5CC2">
        <w:rPr>
          <w:szCs w:val="24"/>
        </w:rPr>
        <w:t>Describe how you monitor your sub</w:t>
      </w:r>
      <w:r w:rsidR="000A2018">
        <w:rPr>
          <w:szCs w:val="24"/>
        </w:rPr>
        <w:t>-</w:t>
      </w:r>
      <w:r w:rsidRPr="003E5CC2">
        <w:rPr>
          <w:szCs w:val="24"/>
        </w:rPr>
        <w:t>recipients. This can be through site visits, submissions of Title VI Plans annually, or training and surveys.</w:t>
      </w:r>
    </w:p>
    <w:p w14:paraId="36AD638D" w14:textId="77777777" w:rsidR="003E5CC2" w:rsidRPr="003E5CC2" w:rsidRDefault="003E5CC2" w:rsidP="003E5CC2">
      <w:pPr>
        <w:ind w:firstLine="0"/>
        <w:jc w:val="both"/>
        <w:rPr>
          <w:sz w:val="14"/>
          <w:szCs w:val="24"/>
        </w:rPr>
      </w:pPr>
    </w:p>
    <w:p w14:paraId="36AD638E" w14:textId="77777777" w:rsidR="003E5CC2" w:rsidRPr="003E5CC2" w:rsidRDefault="003E5CC2" w:rsidP="003E5CC2">
      <w:pPr>
        <w:autoSpaceDE w:val="0"/>
        <w:autoSpaceDN w:val="0"/>
        <w:adjustRightInd w:val="0"/>
        <w:ind w:firstLine="0"/>
        <w:jc w:val="center"/>
        <w:rPr>
          <w:rFonts w:ascii="Calibri" w:eastAsia="Times New Roman" w:hAnsi="Calibri" w:cs="Times New Roman"/>
          <w:b/>
          <w:i/>
          <w:color w:val="000000"/>
          <w:sz w:val="14"/>
          <w:szCs w:val="32"/>
        </w:rPr>
      </w:pPr>
    </w:p>
    <w:p w14:paraId="36AD638F" w14:textId="1080547C" w:rsidR="003E5CC2" w:rsidRPr="003E5CC2" w:rsidRDefault="00D20BEB" w:rsidP="003E5CC2">
      <w:pPr>
        <w:ind w:firstLine="0"/>
        <w:jc w:val="both"/>
        <w:rPr>
          <w:rFonts w:ascii="Calibri" w:eastAsia="Times New Roman" w:hAnsi="Calibri" w:cs="Times New Roman"/>
          <w:szCs w:val="24"/>
        </w:rPr>
      </w:pPr>
      <w:sdt>
        <w:sdtPr>
          <w:rPr>
            <w:rFonts w:ascii="Calibri" w:eastAsia="Times New Roman" w:hAnsi="Calibri" w:cs="Times New Roman"/>
            <w:b/>
          </w:rPr>
          <w:id w:val="876282106"/>
          <w14:checkbox>
            <w14:checked w14:val="1"/>
            <w14:checkedState w14:val="2612" w14:font="MS Gothic"/>
            <w14:uncheckedState w14:val="2610" w14:font="MS Gothic"/>
          </w14:checkbox>
        </w:sdtPr>
        <w:sdtEndPr/>
        <w:sdtContent>
          <w:r w:rsidR="00562043">
            <w:rPr>
              <w:rFonts w:ascii="MS Gothic" w:eastAsia="MS Gothic" w:hAnsi="MS Gothic" w:cs="Times New Roman" w:hint="eastAsia"/>
              <w:b/>
            </w:rPr>
            <w:t>☒</w:t>
          </w:r>
        </w:sdtContent>
      </w:sdt>
      <w:r w:rsidR="00C92010" w:rsidRPr="00C92010">
        <w:rPr>
          <w:rFonts w:ascii="Calibri" w:eastAsia="Times New Roman" w:hAnsi="Calibri" w:cs="Times New Roman"/>
          <w:b/>
        </w:rPr>
        <w:t xml:space="preserve"> </w:t>
      </w:r>
      <w:sdt>
        <w:sdtPr>
          <w:rPr>
            <w:rFonts w:eastAsiaTheme="minorHAnsi"/>
            <w:b/>
            <w:szCs w:val="56"/>
          </w:rPr>
          <w:alias w:val="AGENCY NAME"/>
          <w:tag w:val=""/>
          <w:id w:val="607237680"/>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3E5CC2" w:rsidRPr="007E0C46">
        <w:rPr>
          <w:rFonts w:ascii="Calibri" w:eastAsia="Times New Roman" w:hAnsi="Calibri" w:cs="Times New Roman"/>
        </w:rPr>
        <w:t xml:space="preserve"> do</w:t>
      </w:r>
      <w:r w:rsidR="003E5CC2" w:rsidRPr="007E0C46">
        <w:rPr>
          <w:rFonts w:ascii="Calibri" w:eastAsia="Times New Roman" w:hAnsi="Calibri" w:cs="Times New Roman"/>
          <w:szCs w:val="24"/>
        </w:rPr>
        <w:t>es</w:t>
      </w:r>
      <w:r w:rsidR="003E5CC2" w:rsidRPr="003E5CC2">
        <w:rPr>
          <w:rFonts w:ascii="Calibri" w:eastAsia="Times New Roman" w:hAnsi="Calibri" w:cs="Times New Roman"/>
          <w:szCs w:val="24"/>
        </w:rPr>
        <w:t xml:space="preserve"> </w:t>
      </w:r>
      <w:r w:rsidR="003E5CC2" w:rsidRPr="003E5CC2">
        <w:rPr>
          <w:rFonts w:ascii="Calibri" w:eastAsia="Times New Roman" w:hAnsi="Calibri" w:cs="Times New Roman"/>
          <w:b/>
          <w:szCs w:val="24"/>
          <w:u w:val="single"/>
        </w:rPr>
        <w:t>not</w:t>
      </w:r>
      <w:r w:rsidR="003E5CC2" w:rsidRPr="003E5CC2">
        <w:rPr>
          <w:rFonts w:ascii="Calibri" w:eastAsia="Times New Roman" w:hAnsi="Calibri" w:cs="Times New Roman"/>
          <w:szCs w:val="24"/>
        </w:rPr>
        <w:t xml:space="preserve"> monitor sub</w:t>
      </w:r>
      <w:r w:rsidR="000A2018">
        <w:rPr>
          <w:rFonts w:ascii="Calibri" w:eastAsia="Times New Roman" w:hAnsi="Calibri" w:cs="Times New Roman"/>
          <w:szCs w:val="24"/>
        </w:rPr>
        <w:t>-</w:t>
      </w:r>
      <w:r w:rsidR="003E5CC2" w:rsidRPr="003E5CC2">
        <w:rPr>
          <w:rFonts w:ascii="Calibri" w:eastAsia="Times New Roman" w:hAnsi="Calibri" w:cs="Times New Roman"/>
          <w:szCs w:val="24"/>
        </w:rPr>
        <w:t>rec</w:t>
      </w:r>
      <w:r w:rsidR="000A2018">
        <w:rPr>
          <w:rFonts w:ascii="Calibri" w:eastAsia="Times New Roman" w:hAnsi="Calibri" w:cs="Times New Roman"/>
          <w:szCs w:val="24"/>
        </w:rPr>
        <w:t>ipients for Title VI compliance as it does not have any FTA sub-recipients.</w:t>
      </w:r>
    </w:p>
    <w:p w14:paraId="36AD6390" w14:textId="77777777" w:rsidR="003E5CC2" w:rsidRPr="003E5CC2" w:rsidRDefault="003E5CC2" w:rsidP="003E5CC2">
      <w:pPr>
        <w:ind w:firstLine="0"/>
        <w:jc w:val="both"/>
        <w:rPr>
          <w:rFonts w:ascii="Calibri" w:eastAsia="Times New Roman" w:hAnsi="Calibri" w:cs="Times New Roman"/>
          <w:sz w:val="14"/>
          <w:szCs w:val="24"/>
        </w:rPr>
      </w:pPr>
    </w:p>
    <w:p w14:paraId="36AD6391" w14:textId="77777777" w:rsidR="003E5CC2" w:rsidRPr="003E5CC2" w:rsidRDefault="003E5CC2" w:rsidP="003E5CC2">
      <w:pPr>
        <w:rPr>
          <w:rFonts w:ascii="Calibri" w:eastAsia="Times New Roman" w:hAnsi="Calibri" w:cs="Times New Roman"/>
          <w:b/>
          <w:bCs/>
          <w:sz w:val="48"/>
          <w:szCs w:val="48"/>
        </w:rPr>
      </w:pPr>
    </w:p>
    <w:p w14:paraId="36AD6392" w14:textId="77777777" w:rsidR="003E5CC2" w:rsidRPr="003E5CC2" w:rsidRDefault="003E5CC2" w:rsidP="003E5CC2">
      <w:pPr>
        <w:rPr>
          <w:rFonts w:ascii="Calibri" w:eastAsia="Times New Roman" w:hAnsi="Calibri" w:cs="Times New Roman"/>
          <w:b/>
          <w:bCs/>
          <w:sz w:val="48"/>
          <w:szCs w:val="48"/>
        </w:rPr>
      </w:pPr>
    </w:p>
    <w:p w14:paraId="36AD6393" w14:textId="77777777" w:rsidR="003E5CC2" w:rsidRPr="003E5CC2" w:rsidRDefault="003E5CC2" w:rsidP="003E5CC2">
      <w:pPr>
        <w:rPr>
          <w:rFonts w:ascii="Calibri" w:eastAsia="Times New Roman" w:hAnsi="Calibri" w:cs="Times New Roman"/>
          <w:b/>
          <w:bCs/>
          <w:sz w:val="48"/>
          <w:szCs w:val="48"/>
        </w:rPr>
      </w:pPr>
    </w:p>
    <w:p w14:paraId="36AD63A0" w14:textId="77777777" w:rsidR="00AE75CC" w:rsidRPr="003E5CC2" w:rsidRDefault="00AE75CC" w:rsidP="003E5CC2">
      <w:pPr>
        <w:ind w:firstLine="0"/>
        <w:rPr>
          <w:rFonts w:ascii="Calibri" w:eastAsia="Times New Roman" w:hAnsi="Calibri" w:cs="Times New Roman"/>
          <w:b/>
          <w:bCs/>
          <w:sz w:val="48"/>
          <w:szCs w:val="48"/>
        </w:rPr>
      </w:pPr>
    </w:p>
    <w:p w14:paraId="4D54A191"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bookmarkStart w:id="15" w:name="_Toc536195994"/>
    </w:p>
    <w:p w14:paraId="6B4AF75D"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4EB8AB2E"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19A55D10"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4886E587"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45CC2241" w14:textId="77777777" w:rsidR="009A3069" w:rsidRDefault="009A3069"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p>
    <w:p w14:paraId="36AD63A1" w14:textId="7A205790" w:rsidR="00C4117B" w:rsidRPr="00C4117B" w:rsidRDefault="00C4117B"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56"/>
        </w:rPr>
      </w:pPr>
      <w:r w:rsidRPr="00C4117B">
        <w:rPr>
          <w:rFonts w:ascii="Calibri" w:eastAsia="Times New Roman" w:hAnsi="Calibri" w:cs="Times New Roman"/>
          <w:b/>
          <w:bCs/>
          <w:sz w:val="56"/>
          <w:szCs w:val="56"/>
        </w:rPr>
        <w:lastRenderedPageBreak/>
        <w:t>Title VI Equity Analysis</w:t>
      </w:r>
      <w:bookmarkEnd w:id="15"/>
    </w:p>
    <w:p w14:paraId="36AD63A2" w14:textId="77777777" w:rsidR="00C4117B" w:rsidRPr="00C4117B" w:rsidRDefault="00C4117B" w:rsidP="00C4117B">
      <w:pPr>
        <w:ind w:firstLine="0"/>
        <w:jc w:val="both"/>
        <w:rPr>
          <w:rFonts w:ascii="Calibri" w:hAnsi="Calibri"/>
        </w:rPr>
      </w:pPr>
      <w:r w:rsidRPr="00C4117B">
        <w:t>A subrecipient planning to acquire land to construct certain types of facilities must not discriminate on the basis of race, color, or national origin, against persons who may, as a result of the construction, be displaced from their homes or businesses. “Facilities” in this context does not include transit stations or bus shelters, but instead refers to storage facilities, maintenance facilities, and operation centers.</w:t>
      </w:r>
    </w:p>
    <w:p w14:paraId="36AD63A3" w14:textId="77777777" w:rsidR="00C4117B" w:rsidRPr="00C4117B" w:rsidRDefault="00C4117B" w:rsidP="00C4117B">
      <w:pPr>
        <w:ind w:firstLine="0"/>
        <w:jc w:val="both"/>
        <w:rPr>
          <w:sz w:val="14"/>
        </w:rPr>
      </w:pPr>
    </w:p>
    <w:p w14:paraId="36AD63A4" w14:textId="77777777" w:rsidR="00C4117B" w:rsidRPr="00C4117B" w:rsidRDefault="00C4117B" w:rsidP="00C4117B">
      <w:pPr>
        <w:ind w:firstLine="0"/>
        <w:jc w:val="both"/>
      </w:pPr>
      <w:r w:rsidRPr="00C4117B">
        <w:t>There are many steps involved in the planning process prior to the actual construction of a facility. It is during these planning phases that attention needs to be paid to equity and non-discrimination through equity analysis. The Title VI Equity Analysis must be done before the selection of the preferred site.</w:t>
      </w:r>
    </w:p>
    <w:p w14:paraId="36AD63A5" w14:textId="77777777" w:rsidR="00C4117B" w:rsidRPr="00C4117B" w:rsidRDefault="00C4117B" w:rsidP="00C4117B">
      <w:pPr>
        <w:ind w:firstLine="0"/>
        <w:jc w:val="both"/>
        <w:rPr>
          <w:sz w:val="14"/>
        </w:rPr>
      </w:pPr>
    </w:p>
    <w:p w14:paraId="36AD63A6" w14:textId="77777777" w:rsidR="00C4117B" w:rsidRPr="00C4117B" w:rsidRDefault="00C4117B" w:rsidP="00C4117B">
      <w:pPr>
        <w:ind w:firstLine="0"/>
        <w:jc w:val="both"/>
      </w:pPr>
      <w:r w:rsidRPr="00C4117B">
        <w:t>Note: Even if facility construction is financed with non-FTA funds, if the subrecipient organization receives any FTA dollars, it must comply with this requirement.</w:t>
      </w:r>
    </w:p>
    <w:p w14:paraId="36AD63A7" w14:textId="77777777" w:rsidR="00C4117B" w:rsidRPr="00C4117B" w:rsidRDefault="00C4117B" w:rsidP="00C4117B">
      <w:pPr>
        <w:ind w:firstLine="0"/>
        <w:jc w:val="both"/>
        <w:rPr>
          <w:sz w:val="14"/>
        </w:rPr>
      </w:pPr>
    </w:p>
    <w:p w14:paraId="36AD63A8" w14:textId="77777777" w:rsidR="00C4117B" w:rsidRPr="00C4117B" w:rsidRDefault="00C4117B" w:rsidP="00C4117B">
      <w:pPr>
        <w:autoSpaceDE w:val="0"/>
        <w:autoSpaceDN w:val="0"/>
        <w:adjustRightInd w:val="0"/>
        <w:ind w:firstLine="0"/>
        <w:jc w:val="center"/>
        <w:rPr>
          <w:rFonts w:ascii="Calibri" w:eastAsia="Times New Roman" w:hAnsi="Calibri" w:cs="Times New Roman"/>
          <w:b/>
          <w:i/>
          <w:color w:val="000000"/>
          <w:sz w:val="14"/>
          <w:szCs w:val="32"/>
        </w:rPr>
      </w:pPr>
    </w:p>
    <w:p w14:paraId="36AD63A9" w14:textId="269B9554" w:rsidR="00C4117B" w:rsidRPr="00C4117B" w:rsidRDefault="00D20BEB" w:rsidP="00C92010">
      <w:pPr>
        <w:ind w:firstLine="0"/>
        <w:contextualSpacing/>
        <w:jc w:val="both"/>
        <w:rPr>
          <w:rFonts w:ascii="Calibri" w:eastAsia="Times New Roman" w:hAnsi="Calibri" w:cs="Times New Roman"/>
          <w:b/>
        </w:rPr>
      </w:pPr>
      <w:sdt>
        <w:sdtPr>
          <w:rPr>
            <w:rFonts w:ascii="Calibri" w:eastAsia="Times New Roman" w:hAnsi="Calibri" w:cs="Times New Roman"/>
            <w:b/>
          </w:rPr>
          <w:id w:val="-1379936017"/>
          <w14:checkbox>
            <w14:checked w14:val="1"/>
            <w14:checkedState w14:val="2612" w14:font="MS Gothic"/>
            <w14:uncheckedState w14:val="2610" w14:font="MS Gothic"/>
          </w14:checkbox>
        </w:sdtPr>
        <w:sdtEndPr/>
        <w:sdtContent>
          <w:r w:rsidR="00562043">
            <w:rPr>
              <w:rFonts w:ascii="MS Gothic" w:eastAsia="MS Gothic" w:hAnsi="MS Gothic" w:cs="Times New Roman" w:hint="eastAsia"/>
              <w:b/>
            </w:rPr>
            <w:t>☒</w:t>
          </w:r>
        </w:sdtContent>
      </w:sdt>
      <w:r w:rsidR="00C92010" w:rsidRPr="00C92010">
        <w:rPr>
          <w:rFonts w:ascii="Calibri" w:eastAsia="Times New Roman" w:hAnsi="Calibri" w:cs="Times New Roman"/>
          <w:b/>
        </w:rPr>
        <w:t xml:space="preserve"> </w:t>
      </w:r>
      <w:sdt>
        <w:sdtPr>
          <w:rPr>
            <w:rFonts w:eastAsiaTheme="minorHAnsi"/>
            <w:b/>
            <w:szCs w:val="56"/>
          </w:rPr>
          <w:alias w:val="AGENCY NAME"/>
          <w:tag w:val=""/>
          <w:id w:val="-737170741"/>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C4117B" w:rsidRPr="00C4117B">
        <w:rPr>
          <w:rFonts w:ascii="Calibri" w:eastAsia="Times New Roman" w:hAnsi="Calibri" w:cs="Times New Roman"/>
        </w:rPr>
        <w:t xml:space="preserve"> has no current or anticipated plans to develop new transit facilities covered by these requirements</w:t>
      </w:r>
      <w:r w:rsidR="00C4117B" w:rsidRPr="00C4117B">
        <w:rPr>
          <w:rFonts w:ascii="Calibri" w:eastAsia="Times New Roman" w:hAnsi="Calibri" w:cs="Times New Roman"/>
          <w:b/>
        </w:rPr>
        <w:t xml:space="preserve"> </w:t>
      </w:r>
    </w:p>
    <w:p w14:paraId="36AD63AA" w14:textId="77777777" w:rsidR="00C4117B" w:rsidRPr="00C4117B" w:rsidRDefault="00C4117B" w:rsidP="00C4117B">
      <w:pPr>
        <w:ind w:firstLine="0"/>
        <w:contextualSpacing/>
        <w:jc w:val="both"/>
        <w:rPr>
          <w:rFonts w:ascii="Calibri" w:eastAsia="Times New Roman" w:hAnsi="Calibri" w:cs="Times New Roman"/>
          <w:b/>
          <w:sz w:val="14"/>
        </w:rPr>
      </w:pPr>
    </w:p>
    <w:p w14:paraId="36AD63AB" w14:textId="77777777" w:rsidR="00C4117B" w:rsidRPr="00C4117B" w:rsidRDefault="00C4117B" w:rsidP="00C4117B">
      <w:pPr>
        <w:ind w:firstLine="0"/>
        <w:rPr>
          <w:rFonts w:ascii="Calibri" w:eastAsia="Times New Roman" w:hAnsi="Calibri" w:cs="Times New Roman"/>
          <w:b/>
        </w:rPr>
      </w:pPr>
    </w:p>
    <w:p w14:paraId="36AD63AC" w14:textId="77777777" w:rsidR="00C4117B" w:rsidRPr="00C4117B" w:rsidRDefault="00C4117B" w:rsidP="00C4117B">
      <w:pPr>
        <w:rPr>
          <w:rFonts w:ascii="Calibri" w:eastAsia="Times New Roman" w:hAnsi="Calibri" w:cs="Times New Roman"/>
          <w:b/>
          <w:bCs/>
          <w:sz w:val="48"/>
          <w:szCs w:val="48"/>
        </w:rPr>
      </w:pPr>
      <w:r w:rsidRPr="00C4117B">
        <w:rPr>
          <w:rFonts w:ascii="Calibri" w:eastAsia="Times New Roman" w:hAnsi="Calibri" w:cs="Times New Roman"/>
          <w:sz w:val="48"/>
          <w:szCs w:val="48"/>
        </w:rPr>
        <w:br w:type="page"/>
      </w:r>
    </w:p>
    <w:p w14:paraId="36AD63AD" w14:textId="77777777" w:rsidR="00C4117B" w:rsidRPr="00C4117B" w:rsidRDefault="00C4117B" w:rsidP="00C4117B">
      <w:pPr>
        <w:pBdr>
          <w:bottom w:val="single" w:sz="12" w:space="1" w:color="365F91" w:themeColor="accent1" w:themeShade="BF"/>
        </w:pBdr>
        <w:spacing w:before="600" w:after="80"/>
        <w:ind w:firstLine="0"/>
        <w:jc w:val="center"/>
        <w:outlineLvl w:val="0"/>
        <w:rPr>
          <w:rFonts w:ascii="Calibri" w:eastAsia="Times New Roman" w:hAnsi="Calibri" w:cs="Times New Roman"/>
          <w:b/>
          <w:bCs/>
          <w:sz w:val="56"/>
          <w:szCs w:val="44"/>
        </w:rPr>
      </w:pPr>
      <w:bookmarkStart w:id="16" w:name="_Toc536195995"/>
      <w:bookmarkStart w:id="17" w:name="_Toc443465767"/>
      <w:r w:rsidRPr="00C4117B">
        <w:rPr>
          <w:rFonts w:ascii="Calibri" w:eastAsia="Times New Roman" w:hAnsi="Calibri" w:cs="Times New Roman"/>
          <w:b/>
          <w:bCs/>
          <w:sz w:val="56"/>
          <w:szCs w:val="44"/>
        </w:rPr>
        <w:lastRenderedPageBreak/>
        <w:t>Fixed Route Transit Provider Analysis</w:t>
      </w:r>
      <w:bookmarkEnd w:id="16"/>
    </w:p>
    <w:p w14:paraId="36AD63AE" w14:textId="77777777" w:rsidR="00C4117B" w:rsidRPr="00C4117B" w:rsidRDefault="00C4117B" w:rsidP="00C4117B">
      <w:pPr>
        <w:rPr>
          <w:rFonts w:ascii="Calibri" w:eastAsia="Times New Roman" w:hAnsi="Calibri" w:cs="Times New Roman"/>
          <w:sz w:val="12"/>
        </w:rPr>
      </w:pPr>
    </w:p>
    <w:p w14:paraId="36AD63AF" w14:textId="77777777" w:rsidR="00C4117B" w:rsidRPr="00C4117B" w:rsidRDefault="00C4117B" w:rsidP="00C4117B">
      <w:pPr>
        <w:ind w:firstLine="0"/>
        <w:jc w:val="both"/>
        <w:rPr>
          <w:rFonts w:ascii="Calibri" w:eastAsia="Times New Roman" w:hAnsi="Calibri" w:cs="Times New Roman"/>
        </w:rPr>
      </w:pPr>
      <w:r w:rsidRPr="00C4117B">
        <w:rPr>
          <w:rFonts w:ascii="Calibri" w:eastAsia="Times New Roman" w:hAnsi="Calibri" w:cs="Times New Roman"/>
        </w:rPr>
        <w:t xml:space="preserve">Fixed Route: Public transit service (other than by aircraft) provided on a repetitive, fixed-schedule basis along a specific route, with vehicles stopping to pick up passengers. </w:t>
      </w:r>
    </w:p>
    <w:p w14:paraId="36AD63B0" w14:textId="77777777" w:rsidR="00C4117B" w:rsidRPr="00C4117B" w:rsidRDefault="00C4117B" w:rsidP="00C4117B">
      <w:pPr>
        <w:ind w:firstLine="0"/>
        <w:jc w:val="both"/>
        <w:rPr>
          <w:rFonts w:ascii="Calibri" w:eastAsia="Times New Roman" w:hAnsi="Calibri" w:cs="Times New Roman"/>
          <w:sz w:val="14"/>
        </w:rPr>
      </w:pPr>
    </w:p>
    <w:p w14:paraId="36AD63B1" w14:textId="77777777" w:rsidR="00C4117B" w:rsidRPr="00C4117B" w:rsidRDefault="00C4117B" w:rsidP="00C4117B">
      <w:pPr>
        <w:ind w:firstLine="0"/>
        <w:jc w:val="both"/>
        <w:rPr>
          <w:rFonts w:ascii="Calibri" w:eastAsia="Times New Roman" w:hAnsi="Calibri" w:cs="Times New Roman"/>
        </w:rPr>
      </w:pPr>
      <w:r w:rsidRPr="00C4117B">
        <w:rPr>
          <w:rFonts w:ascii="Calibri" w:eastAsia="Times New Roman" w:hAnsi="Calibri" w:cs="Times New Roman"/>
        </w:rPr>
        <w:t xml:space="preserve">A subrecipient providing fixed route service, as defined above, must determine the distribution of transit amenities or the vehicle assignments for each mode in a non-discriminatory manner. The subrecipient must develop policies to ensure service is not distributed on the basis of race, color, or national origin. </w:t>
      </w:r>
    </w:p>
    <w:p w14:paraId="36AD63B2" w14:textId="77777777" w:rsidR="00C4117B" w:rsidRPr="00C4117B" w:rsidRDefault="00C4117B" w:rsidP="00C4117B">
      <w:pPr>
        <w:ind w:firstLine="0"/>
        <w:jc w:val="both"/>
        <w:rPr>
          <w:rFonts w:ascii="Calibri" w:eastAsia="Times New Roman" w:hAnsi="Calibri" w:cs="Times New Roman"/>
          <w:sz w:val="14"/>
        </w:rPr>
      </w:pPr>
    </w:p>
    <w:p w14:paraId="36AD63B3" w14:textId="36CB3E13" w:rsidR="00C4117B" w:rsidRPr="00C4117B" w:rsidRDefault="00C4117B" w:rsidP="00C4117B">
      <w:pPr>
        <w:ind w:firstLine="0"/>
        <w:jc w:val="both"/>
        <w:rPr>
          <w:rFonts w:ascii="Calibri" w:eastAsia="Times New Roman" w:hAnsi="Calibri" w:cs="Times New Roman"/>
        </w:rPr>
      </w:pPr>
      <w:r w:rsidRPr="00C4117B">
        <w:rPr>
          <w:rFonts w:ascii="Calibri" w:eastAsia="Times New Roman" w:hAnsi="Calibri" w:cs="Times New Roman"/>
        </w:rPr>
        <w:t>Effective practices to fulfill the Service Standards requirements include developing written policies covering each of the following service indicators: [INSTRUCTIONS] (can be expressed in writing or in table format – see Circular Appendix G &amp; H pp. 87-91)</w:t>
      </w:r>
    </w:p>
    <w:p w14:paraId="36AD63B4" w14:textId="77777777" w:rsidR="00C4117B" w:rsidRPr="00C4117B" w:rsidRDefault="00C4117B" w:rsidP="00C4117B">
      <w:pPr>
        <w:rPr>
          <w:rFonts w:ascii="Calibri" w:eastAsia="Times New Roman" w:hAnsi="Calibri" w:cs="Times New Roman"/>
          <w:sz w:val="14"/>
        </w:rPr>
      </w:pPr>
    </w:p>
    <w:p w14:paraId="36AD63B5" w14:textId="77777777" w:rsidR="00C4117B" w:rsidRPr="00C4117B" w:rsidRDefault="00C4117B" w:rsidP="00C4117B">
      <w:pPr>
        <w:autoSpaceDE w:val="0"/>
        <w:autoSpaceDN w:val="0"/>
        <w:adjustRightInd w:val="0"/>
        <w:ind w:firstLine="0"/>
        <w:jc w:val="center"/>
        <w:rPr>
          <w:rFonts w:ascii="Calibri" w:eastAsia="Times New Roman" w:hAnsi="Calibri" w:cs="Times New Roman"/>
          <w:b/>
          <w:i/>
          <w:color w:val="000000"/>
          <w:sz w:val="14"/>
          <w:szCs w:val="32"/>
        </w:rPr>
      </w:pPr>
    </w:p>
    <w:p w14:paraId="36AD63B6" w14:textId="25897573" w:rsidR="00C4117B" w:rsidRDefault="00D20BEB" w:rsidP="00C4117B">
      <w:pPr>
        <w:ind w:firstLine="0"/>
        <w:jc w:val="both"/>
        <w:rPr>
          <w:rFonts w:ascii="Calibri" w:eastAsia="Times New Roman" w:hAnsi="Calibri" w:cs="Times New Roman"/>
          <w:szCs w:val="24"/>
        </w:rPr>
      </w:pPr>
      <w:sdt>
        <w:sdtPr>
          <w:rPr>
            <w:rFonts w:ascii="Calibri" w:eastAsia="Times New Roman" w:hAnsi="Calibri" w:cs="Times New Roman"/>
            <w:sz w:val="24"/>
            <w:szCs w:val="24"/>
          </w:rPr>
          <w:id w:val="-253665419"/>
          <w14:checkbox>
            <w14:checked w14:val="1"/>
            <w14:checkedState w14:val="2612" w14:font="MS Gothic"/>
            <w14:uncheckedState w14:val="2610" w14:font="MS Gothic"/>
          </w14:checkbox>
        </w:sdtPr>
        <w:sdtEndPr/>
        <w:sdtContent>
          <w:r w:rsidR="00AE75CC" w:rsidRPr="004138A9">
            <w:rPr>
              <w:rFonts w:ascii="MS Gothic" w:eastAsia="MS Gothic" w:hAnsi="MS Gothic" w:cs="Times New Roman" w:hint="eastAsia"/>
              <w:sz w:val="24"/>
              <w:szCs w:val="24"/>
            </w:rPr>
            <w:t>☒</w:t>
          </w:r>
        </w:sdtContent>
      </w:sdt>
      <w:r w:rsidR="00C92010" w:rsidRPr="004138A9">
        <w:rPr>
          <w:rFonts w:ascii="Calibri" w:eastAsia="Times New Roman" w:hAnsi="Calibri" w:cs="Times New Roman"/>
          <w:sz w:val="24"/>
          <w:szCs w:val="24"/>
        </w:rPr>
        <w:t xml:space="preserve"> </w:t>
      </w:r>
      <w:r w:rsidR="00D01AE8" w:rsidRPr="004138A9">
        <w:rPr>
          <w:rFonts w:eastAsiaTheme="minorHAnsi"/>
          <w:b/>
          <w:szCs w:val="56"/>
        </w:rPr>
        <w:t xml:space="preserve"> </w:t>
      </w:r>
      <w:sdt>
        <w:sdtPr>
          <w:rPr>
            <w:rFonts w:eastAsiaTheme="minorHAnsi"/>
            <w:b/>
            <w:szCs w:val="56"/>
          </w:rPr>
          <w:alias w:val="AGENCY NAME"/>
          <w:tag w:val=""/>
          <w:id w:val="-659627478"/>
          <w:dataBinding w:prefixMappings="xmlns:ns0='http://schemas.openxmlformats.org/officeDocument/2006/extended-properties' " w:xpath="/ns0:Properties[1]/ns0:Company[1]" w:storeItemID="{6668398D-A668-4E3E-A5EB-62B293D839F1}"/>
          <w:text/>
        </w:sdtPr>
        <w:sdtEndPr/>
        <w:sdtContent>
          <w:r w:rsidR="007B29F4">
            <w:rPr>
              <w:rFonts w:eastAsiaTheme="minorHAnsi"/>
              <w:b/>
              <w:szCs w:val="56"/>
            </w:rPr>
            <w:t>New Horizons Center for People with Special Needs</w:t>
          </w:r>
        </w:sdtContent>
      </w:sdt>
      <w:r w:rsidR="00C4117B" w:rsidRPr="004138A9">
        <w:rPr>
          <w:rFonts w:ascii="Calibri" w:eastAsia="Times New Roman" w:hAnsi="Calibri" w:cs="Times New Roman"/>
        </w:rPr>
        <w:t xml:space="preserve"> </w:t>
      </w:r>
      <w:r w:rsidR="00C4117B" w:rsidRPr="004138A9">
        <w:rPr>
          <w:rFonts w:ascii="Calibri" w:eastAsia="Times New Roman" w:hAnsi="Calibri" w:cs="Times New Roman"/>
          <w:szCs w:val="24"/>
        </w:rPr>
        <w:t xml:space="preserve">is </w:t>
      </w:r>
      <w:r w:rsidR="00C4117B" w:rsidRPr="004138A9">
        <w:rPr>
          <w:rFonts w:ascii="Calibri" w:eastAsia="Times New Roman" w:hAnsi="Calibri" w:cs="Times New Roman"/>
          <w:b/>
          <w:szCs w:val="24"/>
          <w:u w:val="single"/>
        </w:rPr>
        <w:t>not</w:t>
      </w:r>
      <w:r w:rsidR="00C4117B" w:rsidRPr="004138A9">
        <w:rPr>
          <w:rFonts w:ascii="Calibri" w:eastAsia="Times New Roman" w:hAnsi="Calibri" w:cs="Times New Roman"/>
          <w:szCs w:val="24"/>
        </w:rPr>
        <w:t xml:space="preserve"> a Fixed Route Transit Provider</w:t>
      </w:r>
    </w:p>
    <w:p w14:paraId="36AD63B7" w14:textId="77777777" w:rsidR="00AE75CC" w:rsidRDefault="00AE75CC" w:rsidP="00C4117B">
      <w:pPr>
        <w:ind w:firstLine="0"/>
        <w:jc w:val="both"/>
        <w:rPr>
          <w:rFonts w:ascii="Calibri" w:eastAsia="Times New Roman" w:hAnsi="Calibri" w:cs="Times New Roman"/>
          <w:szCs w:val="24"/>
        </w:rPr>
      </w:pPr>
    </w:p>
    <w:p w14:paraId="36AD63B8" w14:textId="77777777" w:rsidR="00AE75CC" w:rsidRDefault="00AE75CC" w:rsidP="00C4117B">
      <w:pPr>
        <w:ind w:firstLine="0"/>
        <w:jc w:val="both"/>
        <w:rPr>
          <w:rFonts w:ascii="Calibri" w:eastAsia="Times New Roman" w:hAnsi="Calibri" w:cs="Times New Roman"/>
          <w:szCs w:val="24"/>
        </w:rPr>
      </w:pPr>
    </w:p>
    <w:p w14:paraId="36AD63B9" w14:textId="77777777" w:rsidR="00AE75CC" w:rsidRDefault="00AE75CC" w:rsidP="00C4117B">
      <w:pPr>
        <w:ind w:firstLine="0"/>
        <w:jc w:val="both"/>
        <w:rPr>
          <w:rFonts w:ascii="Calibri" w:eastAsia="Times New Roman" w:hAnsi="Calibri" w:cs="Times New Roman"/>
          <w:szCs w:val="24"/>
        </w:rPr>
      </w:pPr>
    </w:p>
    <w:p w14:paraId="36AD63BA" w14:textId="77777777" w:rsidR="00AE75CC" w:rsidRDefault="00AE75CC" w:rsidP="00C4117B">
      <w:pPr>
        <w:ind w:firstLine="0"/>
        <w:jc w:val="both"/>
        <w:rPr>
          <w:rFonts w:ascii="Calibri" w:eastAsia="Times New Roman" w:hAnsi="Calibri" w:cs="Times New Roman"/>
          <w:szCs w:val="24"/>
        </w:rPr>
      </w:pPr>
    </w:p>
    <w:p w14:paraId="36AD63BB" w14:textId="77777777" w:rsidR="00AE75CC" w:rsidRDefault="00AE75CC" w:rsidP="00C4117B">
      <w:pPr>
        <w:ind w:firstLine="0"/>
        <w:jc w:val="both"/>
        <w:rPr>
          <w:rFonts w:ascii="Calibri" w:eastAsia="Times New Roman" w:hAnsi="Calibri" w:cs="Times New Roman"/>
          <w:szCs w:val="24"/>
        </w:rPr>
      </w:pPr>
    </w:p>
    <w:p w14:paraId="36AD63BC" w14:textId="77777777" w:rsidR="00AE75CC" w:rsidRDefault="00AE75CC" w:rsidP="00C4117B">
      <w:pPr>
        <w:ind w:firstLine="0"/>
        <w:jc w:val="both"/>
        <w:rPr>
          <w:rFonts w:ascii="Calibri" w:eastAsia="Times New Roman" w:hAnsi="Calibri" w:cs="Times New Roman"/>
          <w:szCs w:val="24"/>
        </w:rPr>
      </w:pPr>
    </w:p>
    <w:p w14:paraId="36AD63BD" w14:textId="77777777" w:rsidR="00AE75CC" w:rsidRDefault="00AE75CC" w:rsidP="00C4117B">
      <w:pPr>
        <w:ind w:firstLine="0"/>
        <w:jc w:val="both"/>
        <w:rPr>
          <w:rFonts w:ascii="Calibri" w:eastAsia="Times New Roman" w:hAnsi="Calibri" w:cs="Times New Roman"/>
          <w:szCs w:val="24"/>
        </w:rPr>
      </w:pPr>
    </w:p>
    <w:p w14:paraId="36AD63BE" w14:textId="77777777" w:rsidR="00AE75CC" w:rsidRDefault="00AE75CC" w:rsidP="00C4117B">
      <w:pPr>
        <w:ind w:firstLine="0"/>
        <w:jc w:val="both"/>
        <w:rPr>
          <w:rFonts w:ascii="Calibri" w:eastAsia="Times New Roman" w:hAnsi="Calibri" w:cs="Times New Roman"/>
          <w:szCs w:val="24"/>
        </w:rPr>
      </w:pPr>
    </w:p>
    <w:p w14:paraId="36AD63BF" w14:textId="77777777" w:rsidR="00AE75CC" w:rsidRDefault="00AE75CC" w:rsidP="00C4117B">
      <w:pPr>
        <w:ind w:firstLine="0"/>
        <w:jc w:val="both"/>
        <w:rPr>
          <w:rFonts w:ascii="Calibri" w:eastAsia="Times New Roman" w:hAnsi="Calibri" w:cs="Times New Roman"/>
          <w:szCs w:val="24"/>
        </w:rPr>
      </w:pPr>
    </w:p>
    <w:p w14:paraId="36AD63C0" w14:textId="77777777" w:rsidR="00AE75CC" w:rsidRDefault="00AE75CC" w:rsidP="00C4117B">
      <w:pPr>
        <w:ind w:firstLine="0"/>
        <w:jc w:val="both"/>
        <w:rPr>
          <w:rFonts w:ascii="Calibri" w:eastAsia="Times New Roman" w:hAnsi="Calibri" w:cs="Times New Roman"/>
          <w:szCs w:val="24"/>
        </w:rPr>
      </w:pPr>
    </w:p>
    <w:p w14:paraId="36AD63C1" w14:textId="77777777" w:rsidR="00AE75CC" w:rsidRDefault="00AE75CC" w:rsidP="00C4117B">
      <w:pPr>
        <w:ind w:firstLine="0"/>
        <w:jc w:val="both"/>
        <w:rPr>
          <w:rFonts w:ascii="Calibri" w:eastAsia="Times New Roman" w:hAnsi="Calibri" w:cs="Times New Roman"/>
          <w:szCs w:val="24"/>
        </w:rPr>
      </w:pPr>
    </w:p>
    <w:p w14:paraId="36AD63C2" w14:textId="77777777" w:rsidR="00AE75CC" w:rsidRDefault="00AE75CC" w:rsidP="00C4117B">
      <w:pPr>
        <w:ind w:firstLine="0"/>
        <w:jc w:val="both"/>
        <w:rPr>
          <w:rFonts w:ascii="Calibri" w:eastAsia="Times New Roman" w:hAnsi="Calibri" w:cs="Times New Roman"/>
          <w:szCs w:val="24"/>
        </w:rPr>
      </w:pPr>
    </w:p>
    <w:p w14:paraId="36AD63C3" w14:textId="77777777" w:rsidR="00AE75CC" w:rsidRDefault="00AE75CC" w:rsidP="00C4117B">
      <w:pPr>
        <w:ind w:firstLine="0"/>
        <w:jc w:val="both"/>
        <w:rPr>
          <w:rFonts w:ascii="Calibri" w:eastAsia="Times New Roman" w:hAnsi="Calibri" w:cs="Times New Roman"/>
          <w:szCs w:val="24"/>
        </w:rPr>
      </w:pPr>
    </w:p>
    <w:p w14:paraId="36AD63C4" w14:textId="77777777" w:rsidR="00AE75CC" w:rsidRDefault="00AE75CC" w:rsidP="00C4117B">
      <w:pPr>
        <w:ind w:firstLine="0"/>
        <w:jc w:val="both"/>
        <w:rPr>
          <w:rFonts w:ascii="Calibri" w:eastAsia="Times New Roman" w:hAnsi="Calibri" w:cs="Times New Roman"/>
          <w:szCs w:val="24"/>
        </w:rPr>
      </w:pPr>
    </w:p>
    <w:p w14:paraId="36AD63C5" w14:textId="77777777" w:rsidR="00AE75CC" w:rsidRDefault="00AE75CC" w:rsidP="00C4117B">
      <w:pPr>
        <w:ind w:firstLine="0"/>
        <w:jc w:val="both"/>
        <w:rPr>
          <w:rFonts w:ascii="Calibri" w:eastAsia="Times New Roman" w:hAnsi="Calibri" w:cs="Times New Roman"/>
          <w:szCs w:val="24"/>
        </w:rPr>
      </w:pPr>
    </w:p>
    <w:p w14:paraId="36AD63C6" w14:textId="77777777" w:rsidR="00AE75CC" w:rsidRDefault="00AE75CC" w:rsidP="00C4117B">
      <w:pPr>
        <w:ind w:firstLine="0"/>
        <w:jc w:val="both"/>
        <w:rPr>
          <w:rFonts w:ascii="Calibri" w:eastAsia="Times New Roman" w:hAnsi="Calibri" w:cs="Times New Roman"/>
          <w:szCs w:val="24"/>
        </w:rPr>
      </w:pPr>
    </w:p>
    <w:p w14:paraId="36AD63C7" w14:textId="77777777" w:rsidR="00AE75CC" w:rsidRDefault="00AE75CC" w:rsidP="00C4117B">
      <w:pPr>
        <w:ind w:firstLine="0"/>
        <w:jc w:val="both"/>
        <w:rPr>
          <w:rFonts w:ascii="Calibri" w:eastAsia="Times New Roman" w:hAnsi="Calibri" w:cs="Times New Roman"/>
          <w:szCs w:val="24"/>
        </w:rPr>
      </w:pPr>
    </w:p>
    <w:p w14:paraId="36AD63C8" w14:textId="77777777" w:rsidR="00AE75CC" w:rsidRDefault="00AE75CC" w:rsidP="00C4117B">
      <w:pPr>
        <w:ind w:firstLine="0"/>
        <w:jc w:val="both"/>
        <w:rPr>
          <w:rFonts w:ascii="Calibri" w:eastAsia="Times New Roman" w:hAnsi="Calibri" w:cs="Times New Roman"/>
          <w:szCs w:val="24"/>
        </w:rPr>
      </w:pPr>
    </w:p>
    <w:p w14:paraId="36AD63C9" w14:textId="77777777" w:rsidR="00AE75CC" w:rsidRDefault="00AE75CC" w:rsidP="00C4117B">
      <w:pPr>
        <w:ind w:firstLine="0"/>
        <w:jc w:val="both"/>
        <w:rPr>
          <w:rFonts w:ascii="Calibri" w:eastAsia="Times New Roman" w:hAnsi="Calibri" w:cs="Times New Roman"/>
          <w:szCs w:val="24"/>
        </w:rPr>
      </w:pPr>
    </w:p>
    <w:p w14:paraId="36AD63CA" w14:textId="77777777" w:rsidR="00AE75CC" w:rsidRDefault="00AE75CC" w:rsidP="00C4117B">
      <w:pPr>
        <w:ind w:firstLine="0"/>
        <w:jc w:val="both"/>
        <w:rPr>
          <w:rFonts w:ascii="Calibri" w:eastAsia="Times New Roman" w:hAnsi="Calibri" w:cs="Times New Roman"/>
          <w:szCs w:val="24"/>
        </w:rPr>
      </w:pPr>
    </w:p>
    <w:p w14:paraId="36AD63CB" w14:textId="77777777" w:rsidR="00AE75CC" w:rsidRDefault="00AE75CC" w:rsidP="00C4117B">
      <w:pPr>
        <w:ind w:firstLine="0"/>
        <w:jc w:val="both"/>
        <w:rPr>
          <w:rFonts w:ascii="Calibri" w:eastAsia="Times New Roman" w:hAnsi="Calibri" w:cs="Times New Roman"/>
          <w:szCs w:val="24"/>
        </w:rPr>
      </w:pPr>
    </w:p>
    <w:p w14:paraId="36AD63CC" w14:textId="77777777" w:rsidR="00AE75CC" w:rsidRDefault="00AE75CC" w:rsidP="00C4117B">
      <w:pPr>
        <w:ind w:firstLine="0"/>
        <w:jc w:val="both"/>
        <w:rPr>
          <w:rFonts w:ascii="Calibri" w:eastAsia="Times New Roman" w:hAnsi="Calibri" w:cs="Times New Roman"/>
          <w:szCs w:val="24"/>
        </w:rPr>
      </w:pPr>
    </w:p>
    <w:p w14:paraId="36AD63CD" w14:textId="77777777" w:rsidR="00AE75CC" w:rsidRDefault="00AE75CC" w:rsidP="00C4117B">
      <w:pPr>
        <w:ind w:firstLine="0"/>
        <w:jc w:val="both"/>
        <w:rPr>
          <w:rFonts w:ascii="Calibri" w:eastAsia="Times New Roman" w:hAnsi="Calibri" w:cs="Times New Roman"/>
          <w:szCs w:val="24"/>
        </w:rPr>
      </w:pPr>
    </w:p>
    <w:p w14:paraId="36AD63CE" w14:textId="77777777" w:rsidR="00AE75CC" w:rsidRDefault="00AE75CC" w:rsidP="00C4117B">
      <w:pPr>
        <w:ind w:firstLine="0"/>
        <w:jc w:val="both"/>
        <w:rPr>
          <w:rFonts w:ascii="Calibri" w:eastAsia="Times New Roman" w:hAnsi="Calibri" w:cs="Times New Roman"/>
          <w:szCs w:val="24"/>
        </w:rPr>
      </w:pPr>
    </w:p>
    <w:p w14:paraId="36AD63CF" w14:textId="77777777" w:rsidR="00AE75CC" w:rsidRDefault="00AE75CC" w:rsidP="00C4117B">
      <w:pPr>
        <w:ind w:firstLine="0"/>
        <w:jc w:val="both"/>
        <w:rPr>
          <w:rFonts w:ascii="Calibri" w:eastAsia="Times New Roman" w:hAnsi="Calibri" w:cs="Times New Roman"/>
          <w:szCs w:val="24"/>
        </w:rPr>
      </w:pPr>
    </w:p>
    <w:p w14:paraId="36AD63D0" w14:textId="77777777" w:rsidR="001F139C" w:rsidRDefault="001F139C" w:rsidP="00C4117B">
      <w:pPr>
        <w:ind w:firstLine="0"/>
        <w:jc w:val="both"/>
        <w:rPr>
          <w:rFonts w:ascii="Calibri" w:eastAsia="Times New Roman" w:hAnsi="Calibri" w:cs="Times New Roman"/>
          <w:szCs w:val="24"/>
        </w:rPr>
      </w:pPr>
    </w:p>
    <w:p w14:paraId="36AD63D1" w14:textId="77777777" w:rsidR="001F139C" w:rsidRDefault="001F139C" w:rsidP="00C4117B">
      <w:pPr>
        <w:ind w:firstLine="0"/>
        <w:jc w:val="both"/>
        <w:rPr>
          <w:rFonts w:ascii="Calibri" w:eastAsia="Times New Roman" w:hAnsi="Calibri" w:cs="Times New Roman"/>
          <w:szCs w:val="24"/>
        </w:rPr>
      </w:pPr>
    </w:p>
    <w:p w14:paraId="36AD63D2" w14:textId="77777777" w:rsidR="00AE75CC" w:rsidRDefault="00AE75CC" w:rsidP="00C4117B">
      <w:pPr>
        <w:ind w:firstLine="0"/>
        <w:jc w:val="both"/>
        <w:rPr>
          <w:rFonts w:ascii="Calibri" w:eastAsia="Times New Roman" w:hAnsi="Calibri" w:cs="Times New Roman"/>
          <w:szCs w:val="24"/>
        </w:rPr>
      </w:pPr>
    </w:p>
    <w:p w14:paraId="36AD63D3" w14:textId="77777777" w:rsidR="00AE75CC" w:rsidRDefault="00AE75CC" w:rsidP="00C4117B">
      <w:pPr>
        <w:ind w:firstLine="0"/>
        <w:jc w:val="both"/>
        <w:rPr>
          <w:rFonts w:ascii="Calibri" w:eastAsia="Times New Roman" w:hAnsi="Calibri" w:cs="Times New Roman"/>
          <w:szCs w:val="24"/>
        </w:rPr>
      </w:pPr>
    </w:p>
    <w:p w14:paraId="36AD63D4" w14:textId="77777777" w:rsidR="00AE75CC" w:rsidRDefault="00AE75CC" w:rsidP="00C4117B">
      <w:pPr>
        <w:ind w:firstLine="0"/>
        <w:jc w:val="both"/>
        <w:rPr>
          <w:rFonts w:ascii="Calibri" w:eastAsia="Times New Roman" w:hAnsi="Calibri" w:cs="Times New Roman"/>
          <w:szCs w:val="24"/>
        </w:rPr>
      </w:pPr>
    </w:p>
    <w:p w14:paraId="36AD63D5" w14:textId="77777777" w:rsidR="00AE75CC" w:rsidRDefault="00AE75CC" w:rsidP="00C4117B">
      <w:pPr>
        <w:ind w:firstLine="0"/>
        <w:jc w:val="both"/>
        <w:rPr>
          <w:rFonts w:ascii="Calibri" w:eastAsia="Times New Roman" w:hAnsi="Calibri" w:cs="Times New Roman"/>
          <w:szCs w:val="24"/>
        </w:rPr>
      </w:pPr>
    </w:p>
    <w:p w14:paraId="36AD63D6" w14:textId="77777777" w:rsidR="00AE75CC" w:rsidRPr="00C4117B" w:rsidRDefault="00AE75CC" w:rsidP="00C4117B">
      <w:pPr>
        <w:ind w:firstLine="0"/>
        <w:jc w:val="both"/>
        <w:rPr>
          <w:rFonts w:ascii="Calibri" w:eastAsia="Times New Roman" w:hAnsi="Calibri" w:cs="Times New Roman"/>
          <w:szCs w:val="24"/>
        </w:rPr>
      </w:pPr>
    </w:p>
    <w:p w14:paraId="36AD63D7" w14:textId="77777777" w:rsidR="00C4117B" w:rsidRPr="00C4117B" w:rsidRDefault="00C4117B" w:rsidP="00C4117B">
      <w:pPr>
        <w:ind w:firstLine="0"/>
        <w:jc w:val="both"/>
        <w:rPr>
          <w:rFonts w:ascii="Calibri" w:eastAsia="Times New Roman" w:hAnsi="Calibri" w:cs="Times New Roman"/>
          <w:sz w:val="14"/>
          <w:szCs w:val="24"/>
        </w:rPr>
      </w:pPr>
    </w:p>
    <w:p w14:paraId="36AD63D8" w14:textId="786DB9B7" w:rsidR="004752B1" w:rsidRPr="000F7653" w:rsidRDefault="004752B1" w:rsidP="00554DFE">
      <w:pPr>
        <w:pStyle w:val="Heading1"/>
        <w:spacing w:before="0" w:after="0"/>
        <w:jc w:val="center"/>
        <w:rPr>
          <w:rFonts w:asciiTheme="minorHAnsi" w:hAnsiTheme="minorHAnsi" w:cs="Times New Roman"/>
          <w:color w:val="auto"/>
          <w:sz w:val="56"/>
          <w:szCs w:val="56"/>
        </w:rPr>
      </w:pPr>
      <w:bookmarkStart w:id="18" w:name="_Toc536195996"/>
      <w:r w:rsidRPr="000F7653">
        <w:rPr>
          <w:rFonts w:asciiTheme="minorHAnsi" w:hAnsiTheme="minorHAnsi" w:cs="Times New Roman"/>
          <w:color w:val="auto"/>
          <w:sz w:val="56"/>
          <w:szCs w:val="56"/>
        </w:rPr>
        <w:lastRenderedPageBreak/>
        <w:t>Board Approval for the Title VI P</w:t>
      </w:r>
      <w:bookmarkEnd w:id="17"/>
      <w:r w:rsidR="008A4C4E">
        <w:rPr>
          <w:rFonts w:asciiTheme="minorHAnsi" w:hAnsiTheme="minorHAnsi" w:cs="Times New Roman"/>
          <w:color w:val="auto"/>
          <w:sz w:val="56"/>
          <w:szCs w:val="56"/>
        </w:rPr>
        <w:t>lan</w:t>
      </w:r>
      <w:bookmarkEnd w:id="18"/>
    </w:p>
    <w:p w14:paraId="36AD63D9" w14:textId="77777777" w:rsidR="000F7653" w:rsidRDefault="000F7653" w:rsidP="00542D7D">
      <w:pPr>
        <w:rPr>
          <w:rFonts w:cs="Times New Roman"/>
          <w:b/>
          <w:sz w:val="32"/>
          <w:szCs w:val="32"/>
          <w:highlight w:val="lightGray"/>
        </w:rPr>
      </w:pPr>
    </w:p>
    <w:p w14:paraId="36AD63DA" w14:textId="4AB6B036" w:rsidR="00E06A7F" w:rsidRDefault="00E06A7F" w:rsidP="00E06A7F">
      <w:pPr>
        <w:rPr>
          <w:rFonts w:cs="Times New Roman"/>
          <w:b/>
          <w:sz w:val="32"/>
          <w:szCs w:val="32"/>
        </w:rPr>
      </w:pPr>
    </w:p>
    <w:p w14:paraId="36AD63DB" w14:textId="77777777" w:rsidR="008131AF" w:rsidRDefault="008131AF" w:rsidP="00E06A7F">
      <w:pPr>
        <w:rPr>
          <w:rFonts w:cs="Times New Roman"/>
          <w:b/>
          <w:sz w:val="32"/>
          <w:szCs w:val="32"/>
        </w:rPr>
      </w:pPr>
    </w:p>
    <w:p w14:paraId="36AD63DC" w14:textId="17E797FC" w:rsidR="00542D7D" w:rsidRDefault="007B29F4" w:rsidP="008131AF">
      <w:pPr>
        <w:ind w:firstLine="0"/>
        <w:rPr>
          <w:rFonts w:cs="Times New Roman"/>
        </w:rPr>
      </w:pPr>
      <w:r w:rsidRPr="007B29F4">
        <w:rPr>
          <w:rFonts w:cs="Times New Roman"/>
        </w:rPr>
        <w:drawing>
          <wp:inline distT="0" distB="0" distL="0" distR="0" wp14:anchorId="2ABE6FEC" wp14:editId="5140943A">
            <wp:extent cx="5943600" cy="3723640"/>
            <wp:effectExtent l="0" t="0" r="0" b="0"/>
            <wp:docPr id="178154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540329" name=""/>
                    <pic:cNvPicPr/>
                  </pic:nvPicPr>
                  <pic:blipFill>
                    <a:blip r:embed="rId16"/>
                    <a:stretch>
                      <a:fillRect/>
                    </a:stretch>
                  </pic:blipFill>
                  <pic:spPr>
                    <a:xfrm>
                      <a:off x="0" y="0"/>
                      <a:ext cx="5943600" cy="3723640"/>
                    </a:xfrm>
                    <a:prstGeom prst="rect">
                      <a:avLst/>
                    </a:prstGeom>
                  </pic:spPr>
                </pic:pic>
              </a:graphicData>
            </a:graphic>
          </wp:inline>
        </w:drawing>
      </w:r>
    </w:p>
    <w:p w14:paraId="36AD63DD" w14:textId="77777777" w:rsidR="008131AF" w:rsidRDefault="008131AF" w:rsidP="008131AF">
      <w:pPr>
        <w:ind w:firstLine="0"/>
        <w:rPr>
          <w:rFonts w:cs="Times New Roman"/>
        </w:rPr>
      </w:pPr>
    </w:p>
    <w:p w14:paraId="36AD63DE" w14:textId="6999C832" w:rsidR="008131AF" w:rsidRDefault="008131AF" w:rsidP="008131AF">
      <w:pPr>
        <w:ind w:firstLine="0"/>
        <w:rPr>
          <w:rFonts w:cs="Times New Roman"/>
        </w:rPr>
      </w:pPr>
    </w:p>
    <w:p w14:paraId="36AD63DF" w14:textId="77777777" w:rsidR="008131AF" w:rsidRDefault="008131AF" w:rsidP="008131AF">
      <w:pPr>
        <w:ind w:firstLine="0"/>
        <w:rPr>
          <w:rFonts w:cs="Times New Roman"/>
        </w:rPr>
      </w:pPr>
    </w:p>
    <w:p w14:paraId="36AD63E1" w14:textId="01C4C95C" w:rsidR="008131AF" w:rsidRDefault="002F6D9C" w:rsidP="002F6D9C">
      <w:pPr>
        <w:tabs>
          <w:tab w:val="left" w:pos="5375"/>
        </w:tabs>
        <w:ind w:firstLine="0"/>
        <w:rPr>
          <w:rFonts w:cs="Times New Roman"/>
        </w:rPr>
      </w:pPr>
      <w:r>
        <w:rPr>
          <w:rFonts w:cs="Times New Roman"/>
        </w:rPr>
        <w:tab/>
      </w:r>
    </w:p>
    <w:p w14:paraId="36AD63E2" w14:textId="77777777" w:rsidR="008131AF" w:rsidRDefault="008131AF" w:rsidP="008131AF">
      <w:pPr>
        <w:ind w:firstLine="0"/>
        <w:rPr>
          <w:rFonts w:cs="Times New Roman"/>
        </w:rPr>
      </w:pPr>
    </w:p>
    <w:p w14:paraId="36AD63E3" w14:textId="77777777" w:rsidR="008131AF" w:rsidRDefault="008131AF" w:rsidP="008131AF">
      <w:pPr>
        <w:ind w:firstLine="0"/>
        <w:rPr>
          <w:rFonts w:cs="Times New Roman"/>
        </w:rPr>
      </w:pPr>
    </w:p>
    <w:p w14:paraId="36AD63E4" w14:textId="77777777" w:rsidR="00542D7D" w:rsidRPr="00DB75ED" w:rsidRDefault="00542D7D" w:rsidP="00492D4F">
      <w:pPr>
        <w:ind w:firstLine="0"/>
        <w:rPr>
          <w:rFonts w:cs="Times New Roman"/>
        </w:rPr>
      </w:pPr>
    </w:p>
    <w:sectPr w:rsidR="00542D7D" w:rsidRPr="00DB75ED" w:rsidSect="000713D7">
      <w:footerReference w:type="default" r:id="rId17"/>
      <w:footerReference w:type="first" r:id="rId18"/>
      <w:pgSz w:w="12240" w:h="15840"/>
      <w:pgMar w:top="1008"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98B1" w14:textId="77777777" w:rsidR="00D20BEB" w:rsidRDefault="00D20BEB" w:rsidP="004752B1">
      <w:r>
        <w:separator/>
      </w:r>
    </w:p>
  </w:endnote>
  <w:endnote w:type="continuationSeparator" w:id="0">
    <w:p w14:paraId="472DBB7B" w14:textId="77777777" w:rsidR="00D20BEB" w:rsidRDefault="00D20BEB" w:rsidP="0047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shd w:val="clear" w:color="auto" w:fill="C6D9F1" w:themeFill="text2" w:themeFillTint="33"/>
      <w:tblLook w:val="04A0" w:firstRow="1" w:lastRow="0" w:firstColumn="1" w:lastColumn="0" w:noHBand="0" w:noVBand="1"/>
    </w:tblPr>
    <w:tblGrid>
      <w:gridCol w:w="970"/>
      <w:gridCol w:w="8390"/>
    </w:tblGrid>
    <w:tr w:rsidR="0034040F" w:rsidRPr="007E1933" w14:paraId="36AD6429" w14:textId="77777777" w:rsidTr="00EF68BA">
      <w:tc>
        <w:tcPr>
          <w:tcW w:w="918" w:type="dxa"/>
          <w:shd w:val="clear" w:color="auto" w:fill="C6D9F1" w:themeFill="text2" w:themeFillTint="33"/>
        </w:tcPr>
        <w:p w14:paraId="36AD6427" w14:textId="77777777" w:rsidR="0034040F" w:rsidRPr="007E1933" w:rsidRDefault="0034040F">
          <w:pPr>
            <w:pStyle w:val="Footer"/>
            <w:jc w:val="right"/>
            <w:rPr>
              <w:b/>
              <w:bCs/>
              <w:color w:val="4F81BD" w:themeColor="accent1"/>
              <w:sz w:val="20"/>
              <w:szCs w:val="20"/>
              <w14:numForm w14:val="oldStyle"/>
            </w:rPr>
          </w:pPr>
          <w:r w:rsidRPr="007E1933">
            <w:rPr>
              <w:sz w:val="20"/>
              <w:szCs w:val="20"/>
              <w14:shadow w14:blurRad="50800" w14:dist="38100" w14:dir="2700000" w14:sx="100000" w14:sy="100000" w14:kx="0" w14:ky="0" w14:algn="tl">
                <w14:srgbClr w14:val="000000">
                  <w14:alpha w14:val="60000"/>
                </w14:srgbClr>
              </w14:shadow>
              <w14:numForm w14:val="oldStyle"/>
            </w:rPr>
            <w:fldChar w:fldCharType="begin"/>
          </w:r>
          <w:r w:rsidRPr="007E1933">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7E1933">
            <w:rPr>
              <w:sz w:val="20"/>
              <w:szCs w:val="20"/>
              <w14:shadow w14:blurRad="50800" w14:dist="38100" w14:dir="2700000" w14:sx="100000" w14:sy="100000" w14:kx="0" w14:ky="0" w14:algn="tl">
                <w14:srgbClr w14:val="000000">
                  <w14:alpha w14:val="60000"/>
                </w14:srgbClr>
              </w14:shadow>
              <w14:numForm w14:val="oldStyle"/>
            </w:rPr>
            <w:fldChar w:fldCharType="separate"/>
          </w:r>
          <w:r w:rsidR="00D63D73" w:rsidRPr="00D63D73">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t>2</w:t>
          </w:r>
          <w:r w:rsidRPr="007E1933">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shd w:val="clear" w:color="auto" w:fill="C6D9F1" w:themeFill="text2" w:themeFillTint="33"/>
        </w:tcPr>
        <w:p w14:paraId="36AD6428" w14:textId="77777777" w:rsidR="0034040F" w:rsidRPr="007E1933" w:rsidRDefault="0034040F" w:rsidP="00EF68BA">
          <w:pPr>
            <w:pStyle w:val="Footer"/>
            <w:rPr>
              <w:sz w:val="20"/>
              <w:szCs w:val="20"/>
            </w:rPr>
          </w:pPr>
          <w:r>
            <w:rPr>
              <w:sz w:val="20"/>
              <w:szCs w:val="20"/>
            </w:rPr>
            <w:t>Title VI</w:t>
          </w:r>
          <w:r w:rsidRPr="007E1933">
            <w:rPr>
              <w:sz w:val="20"/>
              <w:szCs w:val="20"/>
            </w:rPr>
            <w:t xml:space="preserve"> Plan</w:t>
          </w:r>
        </w:p>
      </w:tc>
    </w:tr>
  </w:tbl>
  <w:p w14:paraId="36AD642A" w14:textId="77777777" w:rsidR="0034040F" w:rsidRPr="006A5F28" w:rsidRDefault="0034040F" w:rsidP="004237FC">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themeColor="background1" w:themeShade="80"/>
        <w:insideV w:val="single" w:sz="18" w:space="0" w:color="808080" w:themeColor="background1" w:themeShade="80"/>
      </w:tblBorders>
      <w:shd w:val="clear" w:color="auto" w:fill="C6D9F1" w:themeFill="text2" w:themeFillTint="33"/>
      <w:tblLook w:val="04A0" w:firstRow="1" w:lastRow="0" w:firstColumn="1" w:lastColumn="0" w:noHBand="0" w:noVBand="1"/>
    </w:tblPr>
    <w:tblGrid>
      <w:gridCol w:w="970"/>
      <w:gridCol w:w="8390"/>
    </w:tblGrid>
    <w:tr w:rsidR="008A70FE" w:rsidRPr="007E1933" w14:paraId="726DEBB9" w14:textId="77777777" w:rsidTr="00D36896">
      <w:tc>
        <w:tcPr>
          <w:tcW w:w="918" w:type="dxa"/>
          <w:shd w:val="clear" w:color="auto" w:fill="C6D9F1" w:themeFill="text2" w:themeFillTint="33"/>
        </w:tcPr>
        <w:p w14:paraId="55D9BEE7" w14:textId="77777777" w:rsidR="008A70FE" w:rsidRPr="007E1933" w:rsidRDefault="008A70FE" w:rsidP="008A70FE">
          <w:pPr>
            <w:pStyle w:val="Footer"/>
            <w:jc w:val="right"/>
            <w:rPr>
              <w:b/>
              <w:bCs/>
              <w:color w:val="4F81BD" w:themeColor="accent1"/>
              <w:sz w:val="20"/>
              <w:szCs w:val="20"/>
              <w14:numForm w14:val="oldStyle"/>
            </w:rPr>
          </w:pPr>
          <w:r w:rsidRPr="007E1933">
            <w:rPr>
              <w:sz w:val="20"/>
              <w:szCs w:val="20"/>
              <w14:shadow w14:blurRad="50800" w14:dist="38100" w14:dir="2700000" w14:sx="100000" w14:sy="100000" w14:kx="0" w14:ky="0" w14:algn="tl">
                <w14:srgbClr w14:val="000000">
                  <w14:alpha w14:val="60000"/>
                </w14:srgbClr>
              </w14:shadow>
              <w14:numForm w14:val="oldStyle"/>
            </w:rPr>
            <w:fldChar w:fldCharType="begin"/>
          </w:r>
          <w:r w:rsidRPr="007E1933">
            <w:rPr>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7E1933">
            <w:rPr>
              <w:sz w:val="20"/>
              <w:szCs w:val="20"/>
              <w14:shadow w14:blurRad="50800" w14:dist="38100" w14:dir="2700000" w14:sx="100000" w14:sy="100000" w14:kx="0" w14:ky="0" w14:algn="tl">
                <w14:srgbClr w14:val="000000">
                  <w14:alpha w14:val="60000"/>
                </w14:srgbClr>
              </w14:shadow>
              <w14:numForm w14:val="oldStyle"/>
            </w:rPr>
            <w:fldChar w:fldCharType="separate"/>
          </w:r>
          <w:r w:rsidRPr="00D63D73">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t>2</w:t>
          </w:r>
          <w:r w:rsidRPr="007E1933">
            <w:rPr>
              <w:b/>
              <w:bCs/>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p>
      </w:tc>
      <w:tc>
        <w:tcPr>
          <w:tcW w:w="7938" w:type="dxa"/>
          <w:shd w:val="clear" w:color="auto" w:fill="C6D9F1" w:themeFill="text2" w:themeFillTint="33"/>
        </w:tcPr>
        <w:p w14:paraId="1D7D7E95" w14:textId="6FD8D2CC" w:rsidR="001223C8" w:rsidRPr="007E1933" w:rsidRDefault="008A70FE" w:rsidP="001223C8">
          <w:pPr>
            <w:pStyle w:val="Footer"/>
            <w:rPr>
              <w:sz w:val="20"/>
              <w:szCs w:val="20"/>
            </w:rPr>
          </w:pPr>
          <w:r>
            <w:rPr>
              <w:sz w:val="20"/>
              <w:szCs w:val="20"/>
            </w:rPr>
            <w:t>Title VI</w:t>
          </w:r>
          <w:r w:rsidRPr="007E1933">
            <w:rPr>
              <w:sz w:val="20"/>
              <w:szCs w:val="20"/>
            </w:rPr>
            <w:t xml:space="preserve"> Plan</w:t>
          </w:r>
          <w:r>
            <w:rPr>
              <w:sz w:val="20"/>
              <w:szCs w:val="20"/>
            </w:rPr>
            <w:t xml:space="preserve">                                                                                                                             Revised 0</w:t>
          </w:r>
          <w:r w:rsidR="001223C8">
            <w:rPr>
              <w:sz w:val="20"/>
              <w:szCs w:val="20"/>
            </w:rPr>
            <w:t>5</w:t>
          </w:r>
          <w:r>
            <w:rPr>
              <w:sz w:val="20"/>
              <w:szCs w:val="20"/>
            </w:rPr>
            <w:t>/202</w:t>
          </w:r>
          <w:r w:rsidR="001223C8">
            <w:rPr>
              <w:sz w:val="20"/>
              <w:szCs w:val="20"/>
            </w:rPr>
            <w:t>6</w:t>
          </w:r>
        </w:p>
      </w:tc>
    </w:tr>
  </w:tbl>
  <w:p w14:paraId="36AD642B" w14:textId="268EF856" w:rsidR="0034040F" w:rsidRPr="008A70FE" w:rsidRDefault="0034040F" w:rsidP="008A7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EC0A5" w14:textId="77777777" w:rsidR="00D20BEB" w:rsidRDefault="00D20BEB" w:rsidP="004752B1">
      <w:r>
        <w:separator/>
      </w:r>
    </w:p>
  </w:footnote>
  <w:footnote w:type="continuationSeparator" w:id="0">
    <w:p w14:paraId="61BA3E30" w14:textId="77777777" w:rsidR="00D20BEB" w:rsidRDefault="00D20BEB" w:rsidP="00475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888"/>
    <w:multiLevelType w:val="hybridMultilevel"/>
    <w:tmpl w:val="3FE0BF88"/>
    <w:lvl w:ilvl="0" w:tplc="C2A0131A">
      <w:start w:val="1"/>
      <w:numFmt w:val="bullet"/>
      <w:lvlText w:val=""/>
      <w:lvlJc w:val="left"/>
      <w:pPr>
        <w:ind w:left="720" w:hanging="360"/>
      </w:pPr>
      <w:rPr>
        <w:rFonts w:ascii="Wingdings" w:hAnsi="Wingdings" w:hint="default"/>
      </w:rPr>
    </w:lvl>
    <w:lvl w:ilvl="1" w:tplc="C2A0131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87A79"/>
    <w:multiLevelType w:val="hybridMultilevel"/>
    <w:tmpl w:val="5B08C842"/>
    <w:lvl w:ilvl="0" w:tplc="3DD80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C6E60"/>
    <w:multiLevelType w:val="hybridMultilevel"/>
    <w:tmpl w:val="C2921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B0141F"/>
    <w:multiLevelType w:val="hybridMultilevel"/>
    <w:tmpl w:val="34D67E76"/>
    <w:lvl w:ilvl="0" w:tplc="C2A013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E3270"/>
    <w:multiLevelType w:val="hybridMultilevel"/>
    <w:tmpl w:val="7F707DF8"/>
    <w:lvl w:ilvl="0" w:tplc="244257EE">
      <w:start w:val="1"/>
      <w:numFmt w:val="decimal"/>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D0001"/>
    <w:multiLevelType w:val="hybridMultilevel"/>
    <w:tmpl w:val="B576E9AA"/>
    <w:lvl w:ilvl="0" w:tplc="3DD80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06D7B"/>
    <w:multiLevelType w:val="hybridMultilevel"/>
    <w:tmpl w:val="DA2C4246"/>
    <w:lvl w:ilvl="0" w:tplc="C2A0131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06BD0"/>
    <w:multiLevelType w:val="hybridMultilevel"/>
    <w:tmpl w:val="08B6A79A"/>
    <w:lvl w:ilvl="0" w:tplc="DE922AFC">
      <w:start w:val="1"/>
      <w:numFmt w:val="bullet"/>
      <w:lvlText w:val=""/>
      <w:lvlJc w:val="left"/>
      <w:pPr>
        <w:ind w:left="765" w:hanging="360"/>
      </w:pPr>
      <w:rPr>
        <w:rFonts w:ascii="Wingdings" w:hAnsi="Wingdings" w:hint="default"/>
        <w:b/>
      </w:rPr>
    </w:lvl>
    <w:lvl w:ilvl="1" w:tplc="C2A0131A">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2F4E08D7"/>
    <w:multiLevelType w:val="hybridMultilevel"/>
    <w:tmpl w:val="546E8C92"/>
    <w:lvl w:ilvl="0" w:tplc="467EDF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772C5"/>
    <w:multiLevelType w:val="hybridMultilevel"/>
    <w:tmpl w:val="2A427F50"/>
    <w:lvl w:ilvl="0" w:tplc="B1569BE2">
      <w:start w:val="1"/>
      <w:numFmt w:val="bullet"/>
      <w:lvlText w:val=""/>
      <w:lvlJc w:val="left"/>
      <w:pPr>
        <w:ind w:left="720" w:hanging="360"/>
      </w:pPr>
      <w:rPr>
        <w:rFonts w:ascii="Wingdings" w:hAnsi="Wingdings" w:hint="default"/>
        <w:sz w:val="24"/>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C1C10"/>
    <w:multiLevelType w:val="hybridMultilevel"/>
    <w:tmpl w:val="BA421372"/>
    <w:lvl w:ilvl="0" w:tplc="C2A0131A">
      <w:start w:val="1"/>
      <w:numFmt w:val="bullet"/>
      <w:lvlText w:val=""/>
      <w:lvlJc w:val="left"/>
      <w:pPr>
        <w:ind w:left="720" w:hanging="360"/>
      </w:pPr>
      <w:rPr>
        <w:rFonts w:ascii="Wingdings" w:hAnsi="Wingdings" w:hint="default"/>
      </w:rPr>
    </w:lvl>
    <w:lvl w:ilvl="1" w:tplc="C2A0131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6159A"/>
    <w:multiLevelType w:val="hybridMultilevel"/>
    <w:tmpl w:val="FE5010C2"/>
    <w:lvl w:ilvl="0" w:tplc="C2A0131A">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15:restartNumberingAfterBreak="0">
    <w:nsid w:val="4174390E"/>
    <w:multiLevelType w:val="hybridMultilevel"/>
    <w:tmpl w:val="9328D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E26CA"/>
    <w:multiLevelType w:val="hybridMultilevel"/>
    <w:tmpl w:val="A720E33A"/>
    <w:lvl w:ilvl="0" w:tplc="C2A013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E3993"/>
    <w:multiLevelType w:val="hybridMultilevel"/>
    <w:tmpl w:val="D396AF92"/>
    <w:lvl w:ilvl="0" w:tplc="0BA2B2C8">
      <w:start w:val="1"/>
      <w:numFmt w:val="decimal"/>
      <w:lvlText w:val="Step %1: "/>
      <w:lvlJc w:val="left"/>
      <w:pPr>
        <w:tabs>
          <w:tab w:val="num" w:pos="14"/>
        </w:tabs>
        <w:ind w:left="360" w:hanging="360"/>
      </w:pPr>
      <w:rPr>
        <w:rFonts w:hint="default"/>
      </w:rPr>
    </w:lvl>
    <w:lvl w:ilvl="1" w:tplc="AF5E52DE">
      <w:start w:val="1"/>
      <w:numFmt w:val="bullet"/>
      <w:pStyle w:val="ListBullet"/>
      <w:lvlText w:val="o"/>
      <w:lvlJc w:val="left"/>
      <w:pPr>
        <w:tabs>
          <w:tab w:val="num" w:pos="1440"/>
        </w:tabs>
        <w:ind w:left="1440" w:hanging="360"/>
      </w:pPr>
      <w:rPr>
        <w:rFonts w:ascii="Courier New"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1E1ABA"/>
    <w:multiLevelType w:val="hybridMultilevel"/>
    <w:tmpl w:val="6FD4AFA4"/>
    <w:lvl w:ilvl="0" w:tplc="C2A0131A">
      <w:start w:val="1"/>
      <w:numFmt w:val="bullet"/>
      <w:lvlText w:val=""/>
      <w:lvlJc w:val="left"/>
      <w:pPr>
        <w:ind w:left="720" w:hanging="360"/>
      </w:pPr>
      <w:rPr>
        <w:rFonts w:ascii="Wingdings" w:hAnsi="Wingdings" w:hint="default"/>
      </w:rPr>
    </w:lvl>
    <w:lvl w:ilvl="1" w:tplc="C2A0131A">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2446AA"/>
    <w:multiLevelType w:val="hybridMultilevel"/>
    <w:tmpl w:val="8FF8B562"/>
    <w:lvl w:ilvl="0" w:tplc="1BF6F616">
      <w:start w:val="1"/>
      <w:numFmt w:val="bullet"/>
      <w:lvlText w:val=""/>
      <w:lvlJc w:val="left"/>
      <w:pPr>
        <w:ind w:left="765" w:hanging="360"/>
      </w:pPr>
      <w:rPr>
        <w:rFonts w:ascii="Wingdings" w:hAnsi="Wingdings" w:hint="default"/>
        <w:b/>
        <w:sz w:val="22"/>
      </w:rPr>
    </w:lvl>
    <w:lvl w:ilvl="1" w:tplc="C2A0131A">
      <w:start w:val="1"/>
      <w:numFmt w:val="bullet"/>
      <w:lvlText w:val=""/>
      <w:lvlJc w:val="left"/>
      <w:pPr>
        <w:ind w:left="1485" w:hanging="360"/>
      </w:pPr>
      <w:rPr>
        <w:rFonts w:ascii="Wingdings" w:hAnsi="Wingdings"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5FBB640C"/>
    <w:multiLevelType w:val="hybridMultilevel"/>
    <w:tmpl w:val="D4A2C662"/>
    <w:lvl w:ilvl="0" w:tplc="C2A0131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491EED"/>
    <w:multiLevelType w:val="hybridMultilevel"/>
    <w:tmpl w:val="4B821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B419A"/>
    <w:multiLevelType w:val="hybridMultilevel"/>
    <w:tmpl w:val="293A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655554"/>
    <w:multiLevelType w:val="hybridMultilevel"/>
    <w:tmpl w:val="34E20858"/>
    <w:lvl w:ilvl="0" w:tplc="87508E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293525">
    <w:abstractNumId w:val="18"/>
  </w:num>
  <w:num w:numId="2" w16cid:durableId="1845894274">
    <w:abstractNumId w:val="14"/>
  </w:num>
  <w:num w:numId="3" w16cid:durableId="1339773121">
    <w:abstractNumId w:val="3"/>
  </w:num>
  <w:num w:numId="4" w16cid:durableId="1549410827">
    <w:abstractNumId w:val="2"/>
  </w:num>
  <w:num w:numId="5" w16cid:durableId="115412035">
    <w:abstractNumId w:val="20"/>
  </w:num>
  <w:num w:numId="6" w16cid:durableId="205214902">
    <w:abstractNumId w:val="6"/>
  </w:num>
  <w:num w:numId="7" w16cid:durableId="1073241528">
    <w:abstractNumId w:val="9"/>
  </w:num>
  <w:num w:numId="8" w16cid:durableId="3696443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993138">
    <w:abstractNumId w:val="11"/>
  </w:num>
  <w:num w:numId="10" w16cid:durableId="198975743">
    <w:abstractNumId w:val="7"/>
  </w:num>
  <w:num w:numId="11" w16cid:durableId="97022025">
    <w:abstractNumId w:val="16"/>
  </w:num>
  <w:num w:numId="12" w16cid:durableId="913973204">
    <w:abstractNumId w:val="13"/>
  </w:num>
  <w:num w:numId="13" w16cid:durableId="459224972">
    <w:abstractNumId w:val="10"/>
  </w:num>
  <w:num w:numId="14" w16cid:durableId="231699096">
    <w:abstractNumId w:val="4"/>
    <w:lvlOverride w:ilvl="0">
      <w:startOverride w:val="1"/>
    </w:lvlOverride>
    <w:lvlOverride w:ilvl="1"/>
    <w:lvlOverride w:ilvl="2"/>
    <w:lvlOverride w:ilvl="3"/>
    <w:lvlOverride w:ilvl="4"/>
    <w:lvlOverride w:ilvl="5"/>
    <w:lvlOverride w:ilvl="6"/>
    <w:lvlOverride w:ilvl="7"/>
    <w:lvlOverride w:ilvl="8"/>
  </w:num>
  <w:num w:numId="15" w16cid:durableId="8265570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7120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97488400">
    <w:abstractNumId w:val="17"/>
  </w:num>
  <w:num w:numId="18" w16cid:durableId="1783262955">
    <w:abstractNumId w:val="15"/>
  </w:num>
  <w:num w:numId="19" w16cid:durableId="2135053103">
    <w:abstractNumId w:val="0"/>
  </w:num>
  <w:num w:numId="20" w16cid:durableId="1181821465">
    <w:abstractNumId w:val="19"/>
  </w:num>
  <w:num w:numId="21" w16cid:durableId="234053438">
    <w:abstractNumId w:val="12"/>
  </w:num>
  <w:num w:numId="22" w16cid:durableId="391118949">
    <w:abstractNumId w:val="3"/>
  </w:num>
  <w:num w:numId="23" w16cid:durableId="516041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1585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65213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2B1"/>
    <w:rsid w:val="00001D84"/>
    <w:rsid w:val="000030D2"/>
    <w:rsid w:val="0000351E"/>
    <w:rsid w:val="0001071A"/>
    <w:rsid w:val="000139E6"/>
    <w:rsid w:val="00013A8F"/>
    <w:rsid w:val="000201BF"/>
    <w:rsid w:val="00020294"/>
    <w:rsid w:val="00023E06"/>
    <w:rsid w:val="0002421F"/>
    <w:rsid w:val="000250C9"/>
    <w:rsid w:val="0002551C"/>
    <w:rsid w:val="00030834"/>
    <w:rsid w:val="000345B6"/>
    <w:rsid w:val="00037AF6"/>
    <w:rsid w:val="00042472"/>
    <w:rsid w:val="0004387D"/>
    <w:rsid w:val="00043C02"/>
    <w:rsid w:val="00043FF7"/>
    <w:rsid w:val="00044C1B"/>
    <w:rsid w:val="0005414B"/>
    <w:rsid w:val="0005753D"/>
    <w:rsid w:val="00061DEE"/>
    <w:rsid w:val="000643E5"/>
    <w:rsid w:val="000713D7"/>
    <w:rsid w:val="000738A9"/>
    <w:rsid w:val="00075628"/>
    <w:rsid w:val="000825AD"/>
    <w:rsid w:val="00082814"/>
    <w:rsid w:val="00086079"/>
    <w:rsid w:val="0008614A"/>
    <w:rsid w:val="000865F2"/>
    <w:rsid w:val="00086DCD"/>
    <w:rsid w:val="000918B2"/>
    <w:rsid w:val="000930F8"/>
    <w:rsid w:val="000948A6"/>
    <w:rsid w:val="000956DF"/>
    <w:rsid w:val="000A1B11"/>
    <w:rsid w:val="000A2018"/>
    <w:rsid w:val="000A35E9"/>
    <w:rsid w:val="000B48A3"/>
    <w:rsid w:val="000B5C8B"/>
    <w:rsid w:val="000C2559"/>
    <w:rsid w:val="000C32B4"/>
    <w:rsid w:val="000C5B80"/>
    <w:rsid w:val="000C5E2B"/>
    <w:rsid w:val="000C6A51"/>
    <w:rsid w:val="000D3615"/>
    <w:rsid w:val="000D57BF"/>
    <w:rsid w:val="000E2906"/>
    <w:rsid w:val="000E2971"/>
    <w:rsid w:val="000E2F4B"/>
    <w:rsid w:val="000F1999"/>
    <w:rsid w:val="000F301C"/>
    <w:rsid w:val="000F5648"/>
    <w:rsid w:val="000F7653"/>
    <w:rsid w:val="001028EC"/>
    <w:rsid w:val="001139CA"/>
    <w:rsid w:val="00114025"/>
    <w:rsid w:val="001149D1"/>
    <w:rsid w:val="0011766D"/>
    <w:rsid w:val="00117918"/>
    <w:rsid w:val="00120B21"/>
    <w:rsid w:val="001223C8"/>
    <w:rsid w:val="00123647"/>
    <w:rsid w:val="00124238"/>
    <w:rsid w:val="0012460D"/>
    <w:rsid w:val="00130C0B"/>
    <w:rsid w:val="00132DC8"/>
    <w:rsid w:val="00132F82"/>
    <w:rsid w:val="001358AC"/>
    <w:rsid w:val="001364E7"/>
    <w:rsid w:val="00140742"/>
    <w:rsid w:val="00140F8B"/>
    <w:rsid w:val="00142F55"/>
    <w:rsid w:val="00144E79"/>
    <w:rsid w:val="00146AA0"/>
    <w:rsid w:val="0015028A"/>
    <w:rsid w:val="0015080E"/>
    <w:rsid w:val="00151357"/>
    <w:rsid w:val="00157776"/>
    <w:rsid w:val="0016208C"/>
    <w:rsid w:val="0016428E"/>
    <w:rsid w:val="00164C06"/>
    <w:rsid w:val="00165CDE"/>
    <w:rsid w:val="001666FA"/>
    <w:rsid w:val="0017170E"/>
    <w:rsid w:val="00172339"/>
    <w:rsid w:val="00174C02"/>
    <w:rsid w:val="001863B2"/>
    <w:rsid w:val="00186AC6"/>
    <w:rsid w:val="00190F5D"/>
    <w:rsid w:val="00191231"/>
    <w:rsid w:val="001953AA"/>
    <w:rsid w:val="001972BA"/>
    <w:rsid w:val="00197719"/>
    <w:rsid w:val="001A31EE"/>
    <w:rsid w:val="001A6A95"/>
    <w:rsid w:val="001B055F"/>
    <w:rsid w:val="001B2F34"/>
    <w:rsid w:val="001B4FE7"/>
    <w:rsid w:val="001B677D"/>
    <w:rsid w:val="001C02E3"/>
    <w:rsid w:val="001C0347"/>
    <w:rsid w:val="001C1502"/>
    <w:rsid w:val="001C36D8"/>
    <w:rsid w:val="001C3F96"/>
    <w:rsid w:val="001C5F64"/>
    <w:rsid w:val="001D307A"/>
    <w:rsid w:val="001D39DD"/>
    <w:rsid w:val="001D6610"/>
    <w:rsid w:val="001E4AB0"/>
    <w:rsid w:val="001E5537"/>
    <w:rsid w:val="001F139C"/>
    <w:rsid w:val="001F255A"/>
    <w:rsid w:val="001F5357"/>
    <w:rsid w:val="001F6A40"/>
    <w:rsid w:val="002015F4"/>
    <w:rsid w:val="0020407A"/>
    <w:rsid w:val="002050BE"/>
    <w:rsid w:val="0020687C"/>
    <w:rsid w:val="0021082F"/>
    <w:rsid w:val="00210B22"/>
    <w:rsid w:val="00222E0E"/>
    <w:rsid w:val="00225466"/>
    <w:rsid w:val="002270C1"/>
    <w:rsid w:val="00230A9A"/>
    <w:rsid w:val="00230C44"/>
    <w:rsid w:val="0023298F"/>
    <w:rsid w:val="00232AE1"/>
    <w:rsid w:val="002341A3"/>
    <w:rsid w:val="00234385"/>
    <w:rsid w:val="00235B2A"/>
    <w:rsid w:val="0023649F"/>
    <w:rsid w:val="002378D9"/>
    <w:rsid w:val="002411C8"/>
    <w:rsid w:val="0024300D"/>
    <w:rsid w:val="00243495"/>
    <w:rsid w:val="00243AB0"/>
    <w:rsid w:val="002443DD"/>
    <w:rsid w:val="00244B15"/>
    <w:rsid w:val="00246B0E"/>
    <w:rsid w:val="00246B64"/>
    <w:rsid w:val="00250157"/>
    <w:rsid w:val="00251997"/>
    <w:rsid w:val="002540B8"/>
    <w:rsid w:val="00255DFC"/>
    <w:rsid w:val="00260436"/>
    <w:rsid w:val="0026221D"/>
    <w:rsid w:val="00263122"/>
    <w:rsid w:val="00265BAE"/>
    <w:rsid w:val="00266584"/>
    <w:rsid w:val="00266DA1"/>
    <w:rsid w:val="00272430"/>
    <w:rsid w:val="00272D28"/>
    <w:rsid w:val="002750EC"/>
    <w:rsid w:val="0028006A"/>
    <w:rsid w:val="00280E6B"/>
    <w:rsid w:val="0028194A"/>
    <w:rsid w:val="00282444"/>
    <w:rsid w:val="002833EB"/>
    <w:rsid w:val="00287DF0"/>
    <w:rsid w:val="00290BC0"/>
    <w:rsid w:val="00293B83"/>
    <w:rsid w:val="00295257"/>
    <w:rsid w:val="002A16A9"/>
    <w:rsid w:val="002A1B0A"/>
    <w:rsid w:val="002A4E55"/>
    <w:rsid w:val="002A5C70"/>
    <w:rsid w:val="002A63AB"/>
    <w:rsid w:val="002B0037"/>
    <w:rsid w:val="002B2371"/>
    <w:rsid w:val="002B4788"/>
    <w:rsid w:val="002B67F4"/>
    <w:rsid w:val="002B78F5"/>
    <w:rsid w:val="002C3266"/>
    <w:rsid w:val="002C3B46"/>
    <w:rsid w:val="002C47F5"/>
    <w:rsid w:val="002C57E7"/>
    <w:rsid w:val="002C5849"/>
    <w:rsid w:val="002D36B3"/>
    <w:rsid w:val="002D3D0A"/>
    <w:rsid w:val="002D48C9"/>
    <w:rsid w:val="002E1D2A"/>
    <w:rsid w:val="002E5037"/>
    <w:rsid w:val="002E5A34"/>
    <w:rsid w:val="002E7E33"/>
    <w:rsid w:val="002F1DE5"/>
    <w:rsid w:val="002F6D9C"/>
    <w:rsid w:val="003022BA"/>
    <w:rsid w:val="00305EC4"/>
    <w:rsid w:val="00311289"/>
    <w:rsid w:val="00311463"/>
    <w:rsid w:val="00311EF8"/>
    <w:rsid w:val="00313B77"/>
    <w:rsid w:val="00316491"/>
    <w:rsid w:val="00316F18"/>
    <w:rsid w:val="00324060"/>
    <w:rsid w:val="0032606D"/>
    <w:rsid w:val="0032797C"/>
    <w:rsid w:val="00334A6A"/>
    <w:rsid w:val="00336D74"/>
    <w:rsid w:val="0034040F"/>
    <w:rsid w:val="0034388C"/>
    <w:rsid w:val="003440DD"/>
    <w:rsid w:val="00345FBE"/>
    <w:rsid w:val="003463AF"/>
    <w:rsid w:val="00346AE4"/>
    <w:rsid w:val="00346C4D"/>
    <w:rsid w:val="00350103"/>
    <w:rsid w:val="0035163F"/>
    <w:rsid w:val="00353056"/>
    <w:rsid w:val="00357B3E"/>
    <w:rsid w:val="00362D07"/>
    <w:rsid w:val="00364DDA"/>
    <w:rsid w:val="00371B4B"/>
    <w:rsid w:val="00374880"/>
    <w:rsid w:val="003761B3"/>
    <w:rsid w:val="0037748B"/>
    <w:rsid w:val="00377AC6"/>
    <w:rsid w:val="00377F1E"/>
    <w:rsid w:val="00380525"/>
    <w:rsid w:val="003850AB"/>
    <w:rsid w:val="00385BC9"/>
    <w:rsid w:val="00390028"/>
    <w:rsid w:val="00390AD2"/>
    <w:rsid w:val="00392189"/>
    <w:rsid w:val="00392B0B"/>
    <w:rsid w:val="00392BCE"/>
    <w:rsid w:val="00396A96"/>
    <w:rsid w:val="0039710C"/>
    <w:rsid w:val="003A0237"/>
    <w:rsid w:val="003B189F"/>
    <w:rsid w:val="003B1B22"/>
    <w:rsid w:val="003B1C80"/>
    <w:rsid w:val="003B34AF"/>
    <w:rsid w:val="003C2AEE"/>
    <w:rsid w:val="003C3AE9"/>
    <w:rsid w:val="003C4F8A"/>
    <w:rsid w:val="003C502A"/>
    <w:rsid w:val="003C55CA"/>
    <w:rsid w:val="003C5641"/>
    <w:rsid w:val="003C6D14"/>
    <w:rsid w:val="003C7ABF"/>
    <w:rsid w:val="003D01DC"/>
    <w:rsid w:val="003D271E"/>
    <w:rsid w:val="003D486F"/>
    <w:rsid w:val="003E225F"/>
    <w:rsid w:val="003E3061"/>
    <w:rsid w:val="003E5C5F"/>
    <w:rsid w:val="003E5CC2"/>
    <w:rsid w:val="003E6023"/>
    <w:rsid w:val="003F1E34"/>
    <w:rsid w:val="003F2BF5"/>
    <w:rsid w:val="003F5340"/>
    <w:rsid w:val="003F69C3"/>
    <w:rsid w:val="003F716A"/>
    <w:rsid w:val="004066ED"/>
    <w:rsid w:val="0040758E"/>
    <w:rsid w:val="004138A9"/>
    <w:rsid w:val="00422CF8"/>
    <w:rsid w:val="004237FC"/>
    <w:rsid w:val="004274E0"/>
    <w:rsid w:val="00427AD4"/>
    <w:rsid w:val="0043090A"/>
    <w:rsid w:val="0043236C"/>
    <w:rsid w:val="0043709D"/>
    <w:rsid w:val="00440939"/>
    <w:rsid w:val="00446507"/>
    <w:rsid w:val="004468A7"/>
    <w:rsid w:val="004470F8"/>
    <w:rsid w:val="00451597"/>
    <w:rsid w:val="00455154"/>
    <w:rsid w:val="00455210"/>
    <w:rsid w:val="004571C3"/>
    <w:rsid w:val="00460847"/>
    <w:rsid w:val="00461249"/>
    <w:rsid w:val="004647AE"/>
    <w:rsid w:val="00467B10"/>
    <w:rsid w:val="00470C36"/>
    <w:rsid w:val="00471768"/>
    <w:rsid w:val="00474B09"/>
    <w:rsid w:val="004752B1"/>
    <w:rsid w:val="00475623"/>
    <w:rsid w:val="00476493"/>
    <w:rsid w:val="004774A1"/>
    <w:rsid w:val="0049171D"/>
    <w:rsid w:val="00491C59"/>
    <w:rsid w:val="00492D4F"/>
    <w:rsid w:val="00493665"/>
    <w:rsid w:val="00493DB4"/>
    <w:rsid w:val="00494FD8"/>
    <w:rsid w:val="0049554D"/>
    <w:rsid w:val="004A6CD9"/>
    <w:rsid w:val="004B4AA9"/>
    <w:rsid w:val="004B6A0F"/>
    <w:rsid w:val="004C4D1D"/>
    <w:rsid w:val="004C4E64"/>
    <w:rsid w:val="004C799F"/>
    <w:rsid w:val="004D2316"/>
    <w:rsid w:val="004D56C2"/>
    <w:rsid w:val="004E020D"/>
    <w:rsid w:val="004E0D97"/>
    <w:rsid w:val="004E3048"/>
    <w:rsid w:val="004E3440"/>
    <w:rsid w:val="004E654B"/>
    <w:rsid w:val="004F17FF"/>
    <w:rsid w:val="004F46BD"/>
    <w:rsid w:val="004F493D"/>
    <w:rsid w:val="004F59C4"/>
    <w:rsid w:val="00501AF9"/>
    <w:rsid w:val="00507BD5"/>
    <w:rsid w:val="00511958"/>
    <w:rsid w:val="0053007C"/>
    <w:rsid w:val="00530456"/>
    <w:rsid w:val="00537601"/>
    <w:rsid w:val="0053795F"/>
    <w:rsid w:val="00537D6C"/>
    <w:rsid w:val="00542D7D"/>
    <w:rsid w:val="00543C09"/>
    <w:rsid w:val="00554DFE"/>
    <w:rsid w:val="00557EB0"/>
    <w:rsid w:val="00560BEA"/>
    <w:rsid w:val="00561B61"/>
    <w:rsid w:val="00562043"/>
    <w:rsid w:val="00564B32"/>
    <w:rsid w:val="00564D04"/>
    <w:rsid w:val="005655E5"/>
    <w:rsid w:val="0056562A"/>
    <w:rsid w:val="00566523"/>
    <w:rsid w:val="0057465D"/>
    <w:rsid w:val="00582674"/>
    <w:rsid w:val="00584F91"/>
    <w:rsid w:val="005868C9"/>
    <w:rsid w:val="005A0C80"/>
    <w:rsid w:val="005A12CC"/>
    <w:rsid w:val="005A5303"/>
    <w:rsid w:val="005A542C"/>
    <w:rsid w:val="005A559F"/>
    <w:rsid w:val="005B1C1B"/>
    <w:rsid w:val="005B2953"/>
    <w:rsid w:val="005B3E6E"/>
    <w:rsid w:val="005C484F"/>
    <w:rsid w:val="005D1C8E"/>
    <w:rsid w:val="005D4AE1"/>
    <w:rsid w:val="005D65E5"/>
    <w:rsid w:val="005D6B53"/>
    <w:rsid w:val="005D79AC"/>
    <w:rsid w:val="005E1768"/>
    <w:rsid w:val="005E3845"/>
    <w:rsid w:val="005E4260"/>
    <w:rsid w:val="005E5463"/>
    <w:rsid w:val="005E75D7"/>
    <w:rsid w:val="005F6FE0"/>
    <w:rsid w:val="00604D2F"/>
    <w:rsid w:val="00607276"/>
    <w:rsid w:val="006078D9"/>
    <w:rsid w:val="0061379C"/>
    <w:rsid w:val="00615332"/>
    <w:rsid w:val="00616A86"/>
    <w:rsid w:val="00617448"/>
    <w:rsid w:val="0062101C"/>
    <w:rsid w:val="00621EB1"/>
    <w:rsid w:val="00623D49"/>
    <w:rsid w:val="0062598C"/>
    <w:rsid w:val="006278D5"/>
    <w:rsid w:val="00630C95"/>
    <w:rsid w:val="006327C8"/>
    <w:rsid w:val="0063578C"/>
    <w:rsid w:val="006373CA"/>
    <w:rsid w:val="00637EDA"/>
    <w:rsid w:val="006473C3"/>
    <w:rsid w:val="006533BF"/>
    <w:rsid w:val="00653A2B"/>
    <w:rsid w:val="006550E7"/>
    <w:rsid w:val="00665325"/>
    <w:rsid w:val="00665347"/>
    <w:rsid w:val="006658AE"/>
    <w:rsid w:val="00670BC1"/>
    <w:rsid w:val="006728F4"/>
    <w:rsid w:val="006729A0"/>
    <w:rsid w:val="00674C06"/>
    <w:rsid w:val="00675E12"/>
    <w:rsid w:val="00692D53"/>
    <w:rsid w:val="00694692"/>
    <w:rsid w:val="0069570B"/>
    <w:rsid w:val="006958DC"/>
    <w:rsid w:val="00697D12"/>
    <w:rsid w:val="006A0E1F"/>
    <w:rsid w:val="006A20CB"/>
    <w:rsid w:val="006A45E6"/>
    <w:rsid w:val="006A4816"/>
    <w:rsid w:val="006A528F"/>
    <w:rsid w:val="006A5962"/>
    <w:rsid w:val="006A5F28"/>
    <w:rsid w:val="006A62D5"/>
    <w:rsid w:val="006A7311"/>
    <w:rsid w:val="006B13E5"/>
    <w:rsid w:val="006B3470"/>
    <w:rsid w:val="006B3583"/>
    <w:rsid w:val="006B4912"/>
    <w:rsid w:val="006B4C11"/>
    <w:rsid w:val="006B61F3"/>
    <w:rsid w:val="006B735B"/>
    <w:rsid w:val="006C58E4"/>
    <w:rsid w:val="006D28B0"/>
    <w:rsid w:val="006D62EC"/>
    <w:rsid w:val="006E046B"/>
    <w:rsid w:val="006E2F5A"/>
    <w:rsid w:val="006E410B"/>
    <w:rsid w:val="006E5D11"/>
    <w:rsid w:val="006E671B"/>
    <w:rsid w:val="006E74C4"/>
    <w:rsid w:val="006F1ABA"/>
    <w:rsid w:val="006F31CC"/>
    <w:rsid w:val="006F5266"/>
    <w:rsid w:val="006F6398"/>
    <w:rsid w:val="007059E4"/>
    <w:rsid w:val="007069DD"/>
    <w:rsid w:val="00714941"/>
    <w:rsid w:val="00715DC7"/>
    <w:rsid w:val="00721BBB"/>
    <w:rsid w:val="007220F0"/>
    <w:rsid w:val="00724031"/>
    <w:rsid w:val="00732247"/>
    <w:rsid w:val="007336C9"/>
    <w:rsid w:val="00736D8C"/>
    <w:rsid w:val="007402C2"/>
    <w:rsid w:val="00742B67"/>
    <w:rsid w:val="007538BB"/>
    <w:rsid w:val="007562D4"/>
    <w:rsid w:val="00756C46"/>
    <w:rsid w:val="00757186"/>
    <w:rsid w:val="00757869"/>
    <w:rsid w:val="007603B4"/>
    <w:rsid w:val="00765D10"/>
    <w:rsid w:val="00767E12"/>
    <w:rsid w:val="0077340C"/>
    <w:rsid w:val="00773887"/>
    <w:rsid w:val="00775CDF"/>
    <w:rsid w:val="00776F8B"/>
    <w:rsid w:val="0078022F"/>
    <w:rsid w:val="00793310"/>
    <w:rsid w:val="00795804"/>
    <w:rsid w:val="007968AC"/>
    <w:rsid w:val="007A05F9"/>
    <w:rsid w:val="007A0B8E"/>
    <w:rsid w:val="007A1DD8"/>
    <w:rsid w:val="007A1E73"/>
    <w:rsid w:val="007A2A33"/>
    <w:rsid w:val="007A3FF5"/>
    <w:rsid w:val="007A44FF"/>
    <w:rsid w:val="007B29F4"/>
    <w:rsid w:val="007B443A"/>
    <w:rsid w:val="007C00D5"/>
    <w:rsid w:val="007C148A"/>
    <w:rsid w:val="007C3F07"/>
    <w:rsid w:val="007C6240"/>
    <w:rsid w:val="007C64C6"/>
    <w:rsid w:val="007D23A6"/>
    <w:rsid w:val="007D3D18"/>
    <w:rsid w:val="007D4A73"/>
    <w:rsid w:val="007D7BA3"/>
    <w:rsid w:val="007E0C46"/>
    <w:rsid w:val="007E1933"/>
    <w:rsid w:val="007E23DC"/>
    <w:rsid w:val="007E2D2A"/>
    <w:rsid w:val="007E4D89"/>
    <w:rsid w:val="007E5BB3"/>
    <w:rsid w:val="007E5D63"/>
    <w:rsid w:val="007F12B9"/>
    <w:rsid w:val="008011FB"/>
    <w:rsid w:val="00801FEC"/>
    <w:rsid w:val="00807429"/>
    <w:rsid w:val="0081292A"/>
    <w:rsid w:val="008131AF"/>
    <w:rsid w:val="008132FD"/>
    <w:rsid w:val="008230D3"/>
    <w:rsid w:val="008239F9"/>
    <w:rsid w:val="00825D52"/>
    <w:rsid w:val="00830F1D"/>
    <w:rsid w:val="00836423"/>
    <w:rsid w:val="008379A9"/>
    <w:rsid w:val="0084127D"/>
    <w:rsid w:val="00842D84"/>
    <w:rsid w:val="008447D7"/>
    <w:rsid w:val="008459DA"/>
    <w:rsid w:val="00845FA3"/>
    <w:rsid w:val="00847570"/>
    <w:rsid w:val="008500AA"/>
    <w:rsid w:val="00856D83"/>
    <w:rsid w:val="008610E6"/>
    <w:rsid w:val="008617B3"/>
    <w:rsid w:val="00862C68"/>
    <w:rsid w:val="00866BB3"/>
    <w:rsid w:val="00867E5E"/>
    <w:rsid w:val="00872A05"/>
    <w:rsid w:val="0087427B"/>
    <w:rsid w:val="008767EA"/>
    <w:rsid w:val="00881061"/>
    <w:rsid w:val="00884536"/>
    <w:rsid w:val="00884E9F"/>
    <w:rsid w:val="008853C4"/>
    <w:rsid w:val="00887EFB"/>
    <w:rsid w:val="00890C24"/>
    <w:rsid w:val="0089131F"/>
    <w:rsid w:val="008920C6"/>
    <w:rsid w:val="00892EFF"/>
    <w:rsid w:val="00893F8E"/>
    <w:rsid w:val="00895A2F"/>
    <w:rsid w:val="00895C23"/>
    <w:rsid w:val="008A116A"/>
    <w:rsid w:val="008A396C"/>
    <w:rsid w:val="008A4C4E"/>
    <w:rsid w:val="008A5160"/>
    <w:rsid w:val="008A70FE"/>
    <w:rsid w:val="008B0FC2"/>
    <w:rsid w:val="008B1D75"/>
    <w:rsid w:val="008B30B7"/>
    <w:rsid w:val="008B5D9A"/>
    <w:rsid w:val="008C0BDC"/>
    <w:rsid w:val="008C390A"/>
    <w:rsid w:val="008C7181"/>
    <w:rsid w:val="008D0890"/>
    <w:rsid w:val="008D0DBB"/>
    <w:rsid w:val="008D1E6A"/>
    <w:rsid w:val="008D4B02"/>
    <w:rsid w:val="008D4BBA"/>
    <w:rsid w:val="008D4C88"/>
    <w:rsid w:val="008D6CE5"/>
    <w:rsid w:val="008E0F9D"/>
    <w:rsid w:val="008E1396"/>
    <w:rsid w:val="008E40D7"/>
    <w:rsid w:val="008F0857"/>
    <w:rsid w:val="008F0D3A"/>
    <w:rsid w:val="008F2F39"/>
    <w:rsid w:val="008F5340"/>
    <w:rsid w:val="00900EE4"/>
    <w:rsid w:val="009020BB"/>
    <w:rsid w:val="009070DE"/>
    <w:rsid w:val="009145E2"/>
    <w:rsid w:val="00915A15"/>
    <w:rsid w:val="009173DF"/>
    <w:rsid w:val="0092041D"/>
    <w:rsid w:val="009220DE"/>
    <w:rsid w:val="009242EC"/>
    <w:rsid w:val="0093314B"/>
    <w:rsid w:val="009364E3"/>
    <w:rsid w:val="009424D7"/>
    <w:rsid w:val="00943E66"/>
    <w:rsid w:val="009526B8"/>
    <w:rsid w:val="00952C52"/>
    <w:rsid w:val="009603F6"/>
    <w:rsid w:val="00961BA9"/>
    <w:rsid w:val="00962D26"/>
    <w:rsid w:val="00963189"/>
    <w:rsid w:val="009635BF"/>
    <w:rsid w:val="00964710"/>
    <w:rsid w:val="00970734"/>
    <w:rsid w:val="00972390"/>
    <w:rsid w:val="00972EF4"/>
    <w:rsid w:val="00973E7E"/>
    <w:rsid w:val="009766E8"/>
    <w:rsid w:val="009769F4"/>
    <w:rsid w:val="00980012"/>
    <w:rsid w:val="00980619"/>
    <w:rsid w:val="009824E0"/>
    <w:rsid w:val="0098269A"/>
    <w:rsid w:val="00984009"/>
    <w:rsid w:val="009857A9"/>
    <w:rsid w:val="00991919"/>
    <w:rsid w:val="00992417"/>
    <w:rsid w:val="00992E05"/>
    <w:rsid w:val="009967FB"/>
    <w:rsid w:val="00997CC5"/>
    <w:rsid w:val="009A0E1A"/>
    <w:rsid w:val="009A0FA5"/>
    <w:rsid w:val="009A3069"/>
    <w:rsid w:val="009A3A34"/>
    <w:rsid w:val="009A4889"/>
    <w:rsid w:val="009A6E96"/>
    <w:rsid w:val="009B1250"/>
    <w:rsid w:val="009B284E"/>
    <w:rsid w:val="009B2A7A"/>
    <w:rsid w:val="009B4E7D"/>
    <w:rsid w:val="009B5BC9"/>
    <w:rsid w:val="009B5C61"/>
    <w:rsid w:val="009B6A8F"/>
    <w:rsid w:val="009B6B90"/>
    <w:rsid w:val="009C3BD0"/>
    <w:rsid w:val="009C53D0"/>
    <w:rsid w:val="009C74DB"/>
    <w:rsid w:val="009C7CFC"/>
    <w:rsid w:val="009C7E4B"/>
    <w:rsid w:val="009D0780"/>
    <w:rsid w:val="009D37A5"/>
    <w:rsid w:val="009D55DD"/>
    <w:rsid w:val="009D5899"/>
    <w:rsid w:val="009D6230"/>
    <w:rsid w:val="009D638C"/>
    <w:rsid w:val="009D6446"/>
    <w:rsid w:val="009E07DF"/>
    <w:rsid w:val="009E4CBE"/>
    <w:rsid w:val="009F5C1E"/>
    <w:rsid w:val="009F5EE5"/>
    <w:rsid w:val="009F65F0"/>
    <w:rsid w:val="009F7878"/>
    <w:rsid w:val="00A01071"/>
    <w:rsid w:val="00A01402"/>
    <w:rsid w:val="00A076FD"/>
    <w:rsid w:val="00A07BD1"/>
    <w:rsid w:val="00A10DED"/>
    <w:rsid w:val="00A138A9"/>
    <w:rsid w:val="00A13CE7"/>
    <w:rsid w:val="00A149A8"/>
    <w:rsid w:val="00A14CD1"/>
    <w:rsid w:val="00A265FD"/>
    <w:rsid w:val="00A31EE2"/>
    <w:rsid w:val="00A32019"/>
    <w:rsid w:val="00A33480"/>
    <w:rsid w:val="00A42D3C"/>
    <w:rsid w:val="00A44297"/>
    <w:rsid w:val="00A47FC5"/>
    <w:rsid w:val="00A5048D"/>
    <w:rsid w:val="00A538B0"/>
    <w:rsid w:val="00A55B9F"/>
    <w:rsid w:val="00A57318"/>
    <w:rsid w:val="00A60C18"/>
    <w:rsid w:val="00A62EB5"/>
    <w:rsid w:val="00A63C36"/>
    <w:rsid w:val="00A706F2"/>
    <w:rsid w:val="00A711B4"/>
    <w:rsid w:val="00A734BD"/>
    <w:rsid w:val="00A741E7"/>
    <w:rsid w:val="00A776B1"/>
    <w:rsid w:val="00A82657"/>
    <w:rsid w:val="00A826C5"/>
    <w:rsid w:val="00A84DAB"/>
    <w:rsid w:val="00A900BC"/>
    <w:rsid w:val="00A91EAC"/>
    <w:rsid w:val="00A9613B"/>
    <w:rsid w:val="00AA1221"/>
    <w:rsid w:val="00AA12A0"/>
    <w:rsid w:val="00AA224C"/>
    <w:rsid w:val="00AA239B"/>
    <w:rsid w:val="00AA3626"/>
    <w:rsid w:val="00AA6916"/>
    <w:rsid w:val="00AA74F9"/>
    <w:rsid w:val="00AB6F42"/>
    <w:rsid w:val="00AB737E"/>
    <w:rsid w:val="00AC26C6"/>
    <w:rsid w:val="00AC365A"/>
    <w:rsid w:val="00AC6935"/>
    <w:rsid w:val="00AD1FB8"/>
    <w:rsid w:val="00AD3276"/>
    <w:rsid w:val="00AD389A"/>
    <w:rsid w:val="00AD4DDF"/>
    <w:rsid w:val="00AD5847"/>
    <w:rsid w:val="00AD7CA6"/>
    <w:rsid w:val="00AE20C1"/>
    <w:rsid w:val="00AE4F1E"/>
    <w:rsid w:val="00AE5142"/>
    <w:rsid w:val="00AE75CC"/>
    <w:rsid w:val="00AF1E32"/>
    <w:rsid w:val="00AF3602"/>
    <w:rsid w:val="00B015B5"/>
    <w:rsid w:val="00B05C55"/>
    <w:rsid w:val="00B06A7E"/>
    <w:rsid w:val="00B070F4"/>
    <w:rsid w:val="00B07F4C"/>
    <w:rsid w:val="00B111F5"/>
    <w:rsid w:val="00B120F6"/>
    <w:rsid w:val="00B127F5"/>
    <w:rsid w:val="00B167B9"/>
    <w:rsid w:val="00B1735B"/>
    <w:rsid w:val="00B1788A"/>
    <w:rsid w:val="00B233D8"/>
    <w:rsid w:val="00B26AFA"/>
    <w:rsid w:val="00B31F95"/>
    <w:rsid w:val="00B36FD1"/>
    <w:rsid w:val="00B37268"/>
    <w:rsid w:val="00B37E9E"/>
    <w:rsid w:val="00B41B6E"/>
    <w:rsid w:val="00B46257"/>
    <w:rsid w:val="00B50CEE"/>
    <w:rsid w:val="00B52E52"/>
    <w:rsid w:val="00B54B9E"/>
    <w:rsid w:val="00B55D6A"/>
    <w:rsid w:val="00B62217"/>
    <w:rsid w:val="00B6291C"/>
    <w:rsid w:val="00B65451"/>
    <w:rsid w:val="00B6554E"/>
    <w:rsid w:val="00B655BB"/>
    <w:rsid w:val="00B726F3"/>
    <w:rsid w:val="00B75172"/>
    <w:rsid w:val="00B7669B"/>
    <w:rsid w:val="00B773DD"/>
    <w:rsid w:val="00B8600B"/>
    <w:rsid w:val="00B95B81"/>
    <w:rsid w:val="00B96B5B"/>
    <w:rsid w:val="00BA0747"/>
    <w:rsid w:val="00BA2A0F"/>
    <w:rsid w:val="00BA441C"/>
    <w:rsid w:val="00BA5965"/>
    <w:rsid w:val="00BA61B2"/>
    <w:rsid w:val="00BA743C"/>
    <w:rsid w:val="00BB4A5D"/>
    <w:rsid w:val="00BC21F9"/>
    <w:rsid w:val="00BD0F7B"/>
    <w:rsid w:val="00BD6B74"/>
    <w:rsid w:val="00BD772B"/>
    <w:rsid w:val="00BE2E03"/>
    <w:rsid w:val="00BE6E03"/>
    <w:rsid w:val="00BE7B61"/>
    <w:rsid w:val="00BF192A"/>
    <w:rsid w:val="00C03091"/>
    <w:rsid w:val="00C0431F"/>
    <w:rsid w:val="00C04A53"/>
    <w:rsid w:val="00C10FBA"/>
    <w:rsid w:val="00C120F1"/>
    <w:rsid w:val="00C12265"/>
    <w:rsid w:val="00C15C86"/>
    <w:rsid w:val="00C22F32"/>
    <w:rsid w:val="00C25D20"/>
    <w:rsid w:val="00C271AC"/>
    <w:rsid w:val="00C4117B"/>
    <w:rsid w:val="00C41701"/>
    <w:rsid w:val="00C41DA1"/>
    <w:rsid w:val="00C41E44"/>
    <w:rsid w:val="00C43600"/>
    <w:rsid w:val="00C44043"/>
    <w:rsid w:val="00C46FC6"/>
    <w:rsid w:val="00C504D7"/>
    <w:rsid w:val="00C51AB9"/>
    <w:rsid w:val="00C5485B"/>
    <w:rsid w:val="00C56AA9"/>
    <w:rsid w:val="00C606CD"/>
    <w:rsid w:val="00C66C84"/>
    <w:rsid w:val="00C73BF2"/>
    <w:rsid w:val="00C75B4A"/>
    <w:rsid w:val="00C76812"/>
    <w:rsid w:val="00C815CE"/>
    <w:rsid w:val="00C8628C"/>
    <w:rsid w:val="00C92010"/>
    <w:rsid w:val="00C92AD8"/>
    <w:rsid w:val="00C952D5"/>
    <w:rsid w:val="00C974E0"/>
    <w:rsid w:val="00CA2F11"/>
    <w:rsid w:val="00CB35CC"/>
    <w:rsid w:val="00CB6958"/>
    <w:rsid w:val="00CC0922"/>
    <w:rsid w:val="00CC170F"/>
    <w:rsid w:val="00CC3FBB"/>
    <w:rsid w:val="00CD0C37"/>
    <w:rsid w:val="00CD3E6D"/>
    <w:rsid w:val="00CE08B0"/>
    <w:rsid w:val="00CE2BB7"/>
    <w:rsid w:val="00CE4075"/>
    <w:rsid w:val="00CE47BC"/>
    <w:rsid w:val="00CE4D62"/>
    <w:rsid w:val="00CE546E"/>
    <w:rsid w:val="00CF0153"/>
    <w:rsid w:val="00CF0C86"/>
    <w:rsid w:val="00CF228F"/>
    <w:rsid w:val="00CF39C1"/>
    <w:rsid w:val="00D00B55"/>
    <w:rsid w:val="00D01AE8"/>
    <w:rsid w:val="00D035E1"/>
    <w:rsid w:val="00D04D96"/>
    <w:rsid w:val="00D10035"/>
    <w:rsid w:val="00D10502"/>
    <w:rsid w:val="00D10CC5"/>
    <w:rsid w:val="00D14940"/>
    <w:rsid w:val="00D14E47"/>
    <w:rsid w:val="00D16A85"/>
    <w:rsid w:val="00D20BEB"/>
    <w:rsid w:val="00D21401"/>
    <w:rsid w:val="00D25CD7"/>
    <w:rsid w:val="00D26107"/>
    <w:rsid w:val="00D26AEB"/>
    <w:rsid w:val="00D325F1"/>
    <w:rsid w:val="00D4037E"/>
    <w:rsid w:val="00D472BA"/>
    <w:rsid w:val="00D53ACF"/>
    <w:rsid w:val="00D53C9B"/>
    <w:rsid w:val="00D56A50"/>
    <w:rsid w:val="00D57463"/>
    <w:rsid w:val="00D61C2F"/>
    <w:rsid w:val="00D63D73"/>
    <w:rsid w:val="00D647E6"/>
    <w:rsid w:val="00D65048"/>
    <w:rsid w:val="00D67A13"/>
    <w:rsid w:val="00D71292"/>
    <w:rsid w:val="00D716B1"/>
    <w:rsid w:val="00D75234"/>
    <w:rsid w:val="00D75473"/>
    <w:rsid w:val="00D755DA"/>
    <w:rsid w:val="00D8398A"/>
    <w:rsid w:val="00D85C67"/>
    <w:rsid w:val="00D91731"/>
    <w:rsid w:val="00D9349F"/>
    <w:rsid w:val="00D934C8"/>
    <w:rsid w:val="00D93D90"/>
    <w:rsid w:val="00D94FF8"/>
    <w:rsid w:val="00D96982"/>
    <w:rsid w:val="00DA1859"/>
    <w:rsid w:val="00DA2D6F"/>
    <w:rsid w:val="00DA4CF6"/>
    <w:rsid w:val="00DA51A0"/>
    <w:rsid w:val="00DA7DCA"/>
    <w:rsid w:val="00DB1FBB"/>
    <w:rsid w:val="00DB75ED"/>
    <w:rsid w:val="00DC207F"/>
    <w:rsid w:val="00DC58FE"/>
    <w:rsid w:val="00DC7AF3"/>
    <w:rsid w:val="00DD017E"/>
    <w:rsid w:val="00DD075D"/>
    <w:rsid w:val="00DD0F86"/>
    <w:rsid w:val="00DD2195"/>
    <w:rsid w:val="00DD4D41"/>
    <w:rsid w:val="00DD500A"/>
    <w:rsid w:val="00DD53AD"/>
    <w:rsid w:val="00DD5DC0"/>
    <w:rsid w:val="00DD7D75"/>
    <w:rsid w:val="00DE0764"/>
    <w:rsid w:val="00DE6049"/>
    <w:rsid w:val="00DF08BE"/>
    <w:rsid w:val="00DF3E3C"/>
    <w:rsid w:val="00DF4013"/>
    <w:rsid w:val="00E03106"/>
    <w:rsid w:val="00E04CC6"/>
    <w:rsid w:val="00E06A7F"/>
    <w:rsid w:val="00E103C3"/>
    <w:rsid w:val="00E105C7"/>
    <w:rsid w:val="00E17951"/>
    <w:rsid w:val="00E212DF"/>
    <w:rsid w:val="00E274B7"/>
    <w:rsid w:val="00E27770"/>
    <w:rsid w:val="00E27CD4"/>
    <w:rsid w:val="00E40953"/>
    <w:rsid w:val="00E4166F"/>
    <w:rsid w:val="00E452CA"/>
    <w:rsid w:val="00E474EA"/>
    <w:rsid w:val="00E47FD0"/>
    <w:rsid w:val="00E50B5C"/>
    <w:rsid w:val="00E54BDE"/>
    <w:rsid w:val="00E55FE4"/>
    <w:rsid w:val="00E60004"/>
    <w:rsid w:val="00E63F8F"/>
    <w:rsid w:val="00E722AC"/>
    <w:rsid w:val="00E738E0"/>
    <w:rsid w:val="00E73DFB"/>
    <w:rsid w:val="00E740FD"/>
    <w:rsid w:val="00E77C1E"/>
    <w:rsid w:val="00E77DC1"/>
    <w:rsid w:val="00E830A3"/>
    <w:rsid w:val="00E86188"/>
    <w:rsid w:val="00E9011E"/>
    <w:rsid w:val="00E921BE"/>
    <w:rsid w:val="00E92A7A"/>
    <w:rsid w:val="00E92EB1"/>
    <w:rsid w:val="00E94361"/>
    <w:rsid w:val="00E9438A"/>
    <w:rsid w:val="00E94613"/>
    <w:rsid w:val="00E96415"/>
    <w:rsid w:val="00E96D25"/>
    <w:rsid w:val="00E96F15"/>
    <w:rsid w:val="00EA3EDE"/>
    <w:rsid w:val="00EB0530"/>
    <w:rsid w:val="00EB06CA"/>
    <w:rsid w:val="00EB6D38"/>
    <w:rsid w:val="00EB7126"/>
    <w:rsid w:val="00EC11C2"/>
    <w:rsid w:val="00EC312C"/>
    <w:rsid w:val="00EC5BB3"/>
    <w:rsid w:val="00ED1B4A"/>
    <w:rsid w:val="00ED2A3B"/>
    <w:rsid w:val="00ED52BA"/>
    <w:rsid w:val="00EE0F80"/>
    <w:rsid w:val="00EE0F81"/>
    <w:rsid w:val="00EE1E26"/>
    <w:rsid w:val="00EE559D"/>
    <w:rsid w:val="00EE56A1"/>
    <w:rsid w:val="00EE5E01"/>
    <w:rsid w:val="00EF68BA"/>
    <w:rsid w:val="00F00F04"/>
    <w:rsid w:val="00F02337"/>
    <w:rsid w:val="00F02652"/>
    <w:rsid w:val="00F05FAF"/>
    <w:rsid w:val="00F13044"/>
    <w:rsid w:val="00F15A8C"/>
    <w:rsid w:val="00F16456"/>
    <w:rsid w:val="00F164AA"/>
    <w:rsid w:val="00F2058F"/>
    <w:rsid w:val="00F21026"/>
    <w:rsid w:val="00F23600"/>
    <w:rsid w:val="00F26DDD"/>
    <w:rsid w:val="00F3000A"/>
    <w:rsid w:val="00F3397D"/>
    <w:rsid w:val="00F37BE9"/>
    <w:rsid w:val="00F44D2E"/>
    <w:rsid w:val="00F466BD"/>
    <w:rsid w:val="00F50851"/>
    <w:rsid w:val="00F622B1"/>
    <w:rsid w:val="00F62D05"/>
    <w:rsid w:val="00F630AB"/>
    <w:rsid w:val="00F640AD"/>
    <w:rsid w:val="00F65BD0"/>
    <w:rsid w:val="00F71A88"/>
    <w:rsid w:val="00F74CF9"/>
    <w:rsid w:val="00F77B7F"/>
    <w:rsid w:val="00F80A5C"/>
    <w:rsid w:val="00F84ECF"/>
    <w:rsid w:val="00F85597"/>
    <w:rsid w:val="00F90FBA"/>
    <w:rsid w:val="00F921A0"/>
    <w:rsid w:val="00F96B59"/>
    <w:rsid w:val="00F96E9E"/>
    <w:rsid w:val="00F97368"/>
    <w:rsid w:val="00FA61C0"/>
    <w:rsid w:val="00FA66D0"/>
    <w:rsid w:val="00FA7E7F"/>
    <w:rsid w:val="00FB491A"/>
    <w:rsid w:val="00FB4D5D"/>
    <w:rsid w:val="00FB504E"/>
    <w:rsid w:val="00FB5FE4"/>
    <w:rsid w:val="00FB67CB"/>
    <w:rsid w:val="00FC2707"/>
    <w:rsid w:val="00FC4DC8"/>
    <w:rsid w:val="00FC65CA"/>
    <w:rsid w:val="00FD0D7F"/>
    <w:rsid w:val="00FD1DA8"/>
    <w:rsid w:val="00FD2F8B"/>
    <w:rsid w:val="00FD3E41"/>
    <w:rsid w:val="00FD777F"/>
    <w:rsid w:val="00FD77C7"/>
    <w:rsid w:val="00FE01EE"/>
    <w:rsid w:val="00FE05A3"/>
    <w:rsid w:val="00FE1F11"/>
    <w:rsid w:val="00FE2461"/>
    <w:rsid w:val="00FE2DF7"/>
    <w:rsid w:val="00FF3B3F"/>
    <w:rsid w:val="00FF4737"/>
    <w:rsid w:val="00FF4AEF"/>
    <w:rsid w:val="00FF5317"/>
    <w:rsid w:val="00FF577F"/>
    <w:rsid w:val="00FF5BEF"/>
    <w:rsid w:val="00FF5F02"/>
    <w:rsid w:val="00FF6E14"/>
    <w:rsid w:val="00FF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D5D5C"/>
  <w15:docId w15:val="{38A99CF1-ECAB-4991-97B6-F0089818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E32"/>
  </w:style>
  <w:style w:type="paragraph" w:styleId="Heading1">
    <w:name w:val="heading 1"/>
    <w:basedOn w:val="Normal"/>
    <w:next w:val="Normal"/>
    <w:link w:val="Heading1Char"/>
    <w:uiPriority w:val="9"/>
    <w:qFormat/>
    <w:rsid w:val="004752B1"/>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4752B1"/>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unhideWhenUsed/>
    <w:qFormat/>
    <w:rsid w:val="004752B1"/>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4752B1"/>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4752B1"/>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4752B1"/>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4752B1"/>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4752B1"/>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4752B1"/>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752B1"/>
    <w:pPr>
      <w:ind w:firstLine="0"/>
    </w:pPr>
  </w:style>
  <w:style w:type="character" w:styleId="PlaceholderText">
    <w:name w:val="Placeholder Text"/>
    <w:basedOn w:val="DefaultParagraphFont"/>
    <w:uiPriority w:val="99"/>
    <w:semiHidden/>
    <w:rsid w:val="004752B1"/>
    <w:rPr>
      <w:color w:val="808080"/>
    </w:rPr>
  </w:style>
  <w:style w:type="paragraph" w:styleId="BalloonText">
    <w:name w:val="Balloon Text"/>
    <w:basedOn w:val="Normal"/>
    <w:link w:val="BalloonTextChar"/>
    <w:uiPriority w:val="99"/>
    <w:semiHidden/>
    <w:unhideWhenUsed/>
    <w:rsid w:val="004752B1"/>
    <w:rPr>
      <w:rFonts w:ascii="Tahoma" w:hAnsi="Tahoma" w:cs="Tahoma"/>
      <w:sz w:val="16"/>
      <w:szCs w:val="16"/>
    </w:rPr>
  </w:style>
  <w:style w:type="character" w:customStyle="1" w:styleId="BalloonTextChar">
    <w:name w:val="Balloon Text Char"/>
    <w:basedOn w:val="DefaultParagraphFont"/>
    <w:link w:val="BalloonText"/>
    <w:uiPriority w:val="99"/>
    <w:semiHidden/>
    <w:rsid w:val="004752B1"/>
    <w:rPr>
      <w:rFonts w:ascii="Tahoma" w:hAnsi="Tahoma" w:cs="Tahoma"/>
      <w:sz w:val="16"/>
      <w:szCs w:val="16"/>
    </w:rPr>
  </w:style>
  <w:style w:type="paragraph" w:styleId="Header">
    <w:name w:val="header"/>
    <w:basedOn w:val="Normal"/>
    <w:link w:val="HeaderChar"/>
    <w:uiPriority w:val="99"/>
    <w:unhideWhenUsed/>
    <w:rsid w:val="004752B1"/>
    <w:pPr>
      <w:tabs>
        <w:tab w:val="center" w:pos="4680"/>
        <w:tab w:val="right" w:pos="9360"/>
      </w:tabs>
    </w:pPr>
  </w:style>
  <w:style w:type="character" w:customStyle="1" w:styleId="HeaderChar">
    <w:name w:val="Header Char"/>
    <w:basedOn w:val="DefaultParagraphFont"/>
    <w:link w:val="Header"/>
    <w:uiPriority w:val="99"/>
    <w:rsid w:val="004752B1"/>
  </w:style>
  <w:style w:type="paragraph" w:styleId="Footer">
    <w:name w:val="footer"/>
    <w:basedOn w:val="Normal"/>
    <w:link w:val="FooterChar"/>
    <w:uiPriority w:val="99"/>
    <w:unhideWhenUsed/>
    <w:rsid w:val="004752B1"/>
    <w:pPr>
      <w:tabs>
        <w:tab w:val="center" w:pos="4680"/>
        <w:tab w:val="right" w:pos="9360"/>
      </w:tabs>
    </w:pPr>
  </w:style>
  <w:style w:type="character" w:customStyle="1" w:styleId="FooterChar">
    <w:name w:val="Footer Char"/>
    <w:basedOn w:val="DefaultParagraphFont"/>
    <w:link w:val="Footer"/>
    <w:uiPriority w:val="99"/>
    <w:rsid w:val="004752B1"/>
  </w:style>
  <w:style w:type="character" w:customStyle="1" w:styleId="Heading1Char">
    <w:name w:val="Heading 1 Char"/>
    <w:basedOn w:val="DefaultParagraphFont"/>
    <w:link w:val="Heading1"/>
    <w:uiPriority w:val="9"/>
    <w:rsid w:val="004752B1"/>
    <w:rPr>
      <w:rFonts w:asciiTheme="majorHAnsi" w:eastAsiaTheme="majorEastAsia" w:hAnsiTheme="majorHAnsi" w:cstheme="majorBidi"/>
      <w:b/>
      <w:bCs/>
      <w:color w:val="365F91" w:themeColor="accent1" w:themeShade="BF"/>
      <w:sz w:val="24"/>
      <w:szCs w:val="24"/>
    </w:rPr>
  </w:style>
  <w:style w:type="paragraph" w:styleId="TOCHeading">
    <w:name w:val="TOC Heading"/>
    <w:basedOn w:val="Heading1"/>
    <w:next w:val="Normal"/>
    <w:uiPriority w:val="39"/>
    <w:unhideWhenUsed/>
    <w:qFormat/>
    <w:rsid w:val="004752B1"/>
    <w:pPr>
      <w:outlineLvl w:val="9"/>
    </w:pPr>
    <w:rPr>
      <w:lang w:bidi="en-US"/>
    </w:rPr>
  </w:style>
  <w:style w:type="paragraph" w:styleId="Title">
    <w:name w:val="Title"/>
    <w:basedOn w:val="Normal"/>
    <w:next w:val="Normal"/>
    <w:link w:val="TitleChar"/>
    <w:uiPriority w:val="10"/>
    <w:qFormat/>
    <w:rsid w:val="004752B1"/>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4752B1"/>
    <w:rPr>
      <w:rFonts w:asciiTheme="majorHAnsi" w:eastAsiaTheme="majorEastAsia" w:hAnsiTheme="majorHAnsi" w:cstheme="majorBidi"/>
      <w:i/>
      <w:iCs/>
      <w:color w:val="243F60" w:themeColor="accent1" w:themeShade="7F"/>
      <w:sz w:val="60"/>
      <w:szCs w:val="60"/>
    </w:rPr>
  </w:style>
  <w:style w:type="paragraph" w:styleId="TOC1">
    <w:name w:val="toc 1"/>
    <w:basedOn w:val="Normal"/>
    <w:next w:val="Normal"/>
    <w:autoRedefine/>
    <w:uiPriority w:val="39"/>
    <w:unhideWhenUsed/>
    <w:rsid w:val="004D2316"/>
    <w:pPr>
      <w:tabs>
        <w:tab w:val="right" w:leader="dot" w:pos="9350"/>
      </w:tabs>
      <w:spacing w:after="100"/>
    </w:pPr>
  </w:style>
  <w:style w:type="character" w:styleId="Hyperlink">
    <w:name w:val="Hyperlink"/>
    <w:basedOn w:val="DefaultParagraphFont"/>
    <w:uiPriority w:val="99"/>
    <w:unhideWhenUsed/>
    <w:rsid w:val="004752B1"/>
    <w:rPr>
      <w:color w:val="0000FF" w:themeColor="hyperlink"/>
      <w:u w:val="single"/>
    </w:rPr>
  </w:style>
  <w:style w:type="character" w:customStyle="1" w:styleId="Heading2Char">
    <w:name w:val="Heading 2 Char"/>
    <w:basedOn w:val="DefaultParagraphFont"/>
    <w:link w:val="Heading2"/>
    <w:uiPriority w:val="9"/>
    <w:semiHidden/>
    <w:rsid w:val="004752B1"/>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rsid w:val="004752B1"/>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4752B1"/>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4752B1"/>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4752B1"/>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4752B1"/>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4752B1"/>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4752B1"/>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4752B1"/>
    <w:rPr>
      <w:b/>
      <w:bCs/>
      <w:sz w:val="18"/>
      <w:szCs w:val="18"/>
    </w:rPr>
  </w:style>
  <w:style w:type="paragraph" w:styleId="Subtitle">
    <w:name w:val="Subtitle"/>
    <w:basedOn w:val="Normal"/>
    <w:next w:val="Normal"/>
    <w:link w:val="SubtitleChar"/>
    <w:uiPriority w:val="11"/>
    <w:qFormat/>
    <w:rsid w:val="004752B1"/>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4752B1"/>
    <w:rPr>
      <w:i/>
      <w:iCs/>
      <w:sz w:val="24"/>
      <w:szCs w:val="24"/>
    </w:rPr>
  </w:style>
  <w:style w:type="character" w:styleId="Strong">
    <w:name w:val="Strong"/>
    <w:basedOn w:val="DefaultParagraphFont"/>
    <w:uiPriority w:val="22"/>
    <w:qFormat/>
    <w:rsid w:val="004752B1"/>
    <w:rPr>
      <w:b/>
      <w:bCs/>
      <w:spacing w:val="0"/>
    </w:rPr>
  </w:style>
  <w:style w:type="character" w:styleId="Emphasis">
    <w:name w:val="Emphasis"/>
    <w:uiPriority w:val="20"/>
    <w:qFormat/>
    <w:rsid w:val="004752B1"/>
    <w:rPr>
      <w:b/>
      <w:bCs/>
      <w:i/>
      <w:iCs/>
      <w:color w:val="5A5A5A" w:themeColor="text1" w:themeTint="A5"/>
    </w:rPr>
  </w:style>
  <w:style w:type="character" w:customStyle="1" w:styleId="NoSpacingChar">
    <w:name w:val="No Spacing Char"/>
    <w:basedOn w:val="DefaultParagraphFont"/>
    <w:link w:val="NoSpacing"/>
    <w:uiPriority w:val="1"/>
    <w:rsid w:val="004752B1"/>
  </w:style>
  <w:style w:type="paragraph" w:styleId="ListParagraph">
    <w:name w:val="List Paragraph"/>
    <w:basedOn w:val="Normal"/>
    <w:uiPriority w:val="34"/>
    <w:qFormat/>
    <w:rsid w:val="004752B1"/>
    <w:pPr>
      <w:ind w:left="720"/>
      <w:contextualSpacing/>
    </w:pPr>
  </w:style>
  <w:style w:type="paragraph" w:styleId="Quote">
    <w:name w:val="Quote"/>
    <w:basedOn w:val="Normal"/>
    <w:next w:val="Normal"/>
    <w:link w:val="QuoteChar"/>
    <w:uiPriority w:val="29"/>
    <w:qFormat/>
    <w:rsid w:val="004752B1"/>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4752B1"/>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4752B1"/>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4752B1"/>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4752B1"/>
    <w:rPr>
      <w:i/>
      <w:iCs/>
      <w:color w:val="5A5A5A" w:themeColor="text1" w:themeTint="A5"/>
    </w:rPr>
  </w:style>
  <w:style w:type="character" w:styleId="IntenseEmphasis">
    <w:name w:val="Intense Emphasis"/>
    <w:uiPriority w:val="21"/>
    <w:qFormat/>
    <w:rsid w:val="004752B1"/>
    <w:rPr>
      <w:b/>
      <w:bCs/>
      <w:i/>
      <w:iCs/>
      <w:color w:val="4F81BD" w:themeColor="accent1"/>
      <w:sz w:val="22"/>
      <w:szCs w:val="22"/>
    </w:rPr>
  </w:style>
  <w:style w:type="character" w:styleId="SubtleReference">
    <w:name w:val="Subtle Reference"/>
    <w:uiPriority w:val="31"/>
    <w:qFormat/>
    <w:rsid w:val="004752B1"/>
    <w:rPr>
      <w:color w:val="auto"/>
      <w:u w:val="single" w:color="9BBB59" w:themeColor="accent3"/>
    </w:rPr>
  </w:style>
  <w:style w:type="character" w:styleId="IntenseReference">
    <w:name w:val="Intense Reference"/>
    <w:basedOn w:val="DefaultParagraphFont"/>
    <w:uiPriority w:val="32"/>
    <w:qFormat/>
    <w:rsid w:val="004752B1"/>
    <w:rPr>
      <w:b/>
      <w:bCs/>
      <w:color w:val="76923C" w:themeColor="accent3" w:themeShade="BF"/>
      <w:u w:val="single" w:color="9BBB59" w:themeColor="accent3"/>
    </w:rPr>
  </w:style>
  <w:style w:type="character" w:styleId="BookTitle">
    <w:name w:val="Book Title"/>
    <w:basedOn w:val="DefaultParagraphFont"/>
    <w:uiPriority w:val="33"/>
    <w:qFormat/>
    <w:rsid w:val="004752B1"/>
    <w:rPr>
      <w:rFonts w:asciiTheme="majorHAnsi" w:eastAsiaTheme="majorEastAsia" w:hAnsiTheme="majorHAnsi" w:cstheme="majorBidi"/>
      <w:b/>
      <w:bCs/>
      <w:i/>
      <w:iCs/>
      <w:color w:val="auto"/>
    </w:rPr>
  </w:style>
  <w:style w:type="table" w:styleId="TableGrid">
    <w:name w:val="Table Grid"/>
    <w:basedOn w:val="TableNormal"/>
    <w:uiPriority w:val="59"/>
    <w:rsid w:val="005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1E73"/>
    <w:rPr>
      <w:sz w:val="16"/>
      <w:szCs w:val="16"/>
    </w:rPr>
  </w:style>
  <w:style w:type="paragraph" w:styleId="CommentText">
    <w:name w:val="annotation text"/>
    <w:basedOn w:val="Normal"/>
    <w:link w:val="CommentTextChar"/>
    <w:uiPriority w:val="99"/>
    <w:semiHidden/>
    <w:unhideWhenUsed/>
    <w:rsid w:val="007A1E73"/>
    <w:rPr>
      <w:sz w:val="20"/>
      <w:szCs w:val="20"/>
    </w:rPr>
  </w:style>
  <w:style w:type="character" w:customStyle="1" w:styleId="CommentTextChar">
    <w:name w:val="Comment Text Char"/>
    <w:basedOn w:val="DefaultParagraphFont"/>
    <w:link w:val="CommentText"/>
    <w:uiPriority w:val="99"/>
    <w:semiHidden/>
    <w:rsid w:val="007A1E73"/>
    <w:rPr>
      <w:sz w:val="20"/>
      <w:szCs w:val="20"/>
    </w:rPr>
  </w:style>
  <w:style w:type="paragraph" w:styleId="CommentSubject">
    <w:name w:val="annotation subject"/>
    <w:basedOn w:val="CommentText"/>
    <w:next w:val="CommentText"/>
    <w:link w:val="CommentSubjectChar"/>
    <w:uiPriority w:val="99"/>
    <w:semiHidden/>
    <w:unhideWhenUsed/>
    <w:rsid w:val="007A1E73"/>
    <w:rPr>
      <w:b/>
      <w:bCs/>
    </w:rPr>
  </w:style>
  <w:style w:type="character" w:customStyle="1" w:styleId="CommentSubjectChar">
    <w:name w:val="Comment Subject Char"/>
    <w:basedOn w:val="CommentTextChar"/>
    <w:link w:val="CommentSubject"/>
    <w:uiPriority w:val="99"/>
    <w:semiHidden/>
    <w:rsid w:val="007A1E73"/>
    <w:rPr>
      <w:b/>
      <w:bCs/>
      <w:sz w:val="20"/>
      <w:szCs w:val="20"/>
    </w:rPr>
  </w:style>
  <w:style w:type="paragraph" w:customStyle="1" w:styleId="Default">
    <w:name w:val="Default"/>
    <w:rsid w:val="00B75172"/>
    <w:pPr>
      <w:autoSpaceDE w:val="0"/>
      <w:autoSpaceDN w:val="0"/>
      <w:adjustRightInd w:val="0"/>
      <w:ind w:firstLine="0"/>
    </w:pPr>
    <w:rPr>
      <w:rFonts w:ascii="Arial" w:hAnsi="Arial" w:cs="Arial"/>
      <w:color w:val="000000"/>
      <w:sz w:val="24"/>
      <w:szCs w:val="24"/>
    </w:rPr>
  </w:style>
  <w:style w:type="paragraph" w:styleId="NormalWeb">
    <w:name w:val="Normal (Web)"/>
    <w:basedOn w:val="Normal"/>
    <w:next w:val="Normal"/>
    <w:uiPriority w:val="99"/>
    <w:rsid w:val="000956DF"/>
    <w:pPr>
      <w:autoSpaceDE w:val="0"/>
      <w:autoSpaceDN w:val="0"/>
      <w:adjustRightInd w:val="0"/>
      <w:ind w:firstLine="0"/>
    </w:pPr>
    <w:rPr>
      <w:rFonts w:ascii="Arial" w:eastAsiaTheme="minorHAnsi" w:hAnsi="Arial" w:cs="Arial"/>
      <w:sz w:val="24"/>
      <w:szCs w:val="24"/>
    </w:rPr>
  </w:style>
  <w:style w:type="paragraph" w:styleId="BodyText">
    <w:name w:val="Body Text"/>
    <w:basedOn w:val="Normal"/>
    <w:link w:val="BodyTextChar"/>
    <w:unhideWhenUsed/>
    <w:rsid w:val="004237FC"/>
    <w:pPr>
      <w:ind w:firstLine="0"/>
      <w:jc w:val="both"/>
    </w:pPr>
    <w:rPr>
      <w:rFonts w:ascii="Garamond" w:eastAsia="Times New Roman" w:hAnsi="Garamond" w:cs="Times New Roman"/>
      <w:spacing w:val="-5"/>
      <w:sz w:val="24"/>
      <w:szCs w:val="20"/>
    </w:rPr>
  </w:style>
  <w:style w:type="character" w:customStyle="1" w:styleId="BodyTextChar">
    <w:name w:val="Body Text Char"/>
    <w:basedOn w:val="DefaultParagraphFont"/>
    <w:link w:val="BodyText"/>
    <w:rsid w:val="004237FC"/>
    <w:rPr>
      <w:rFonts w:ascii="Garamond" w:eastAsia="Times New Roman" w:hAnsi="Garamond" w:cs="Times New Roman"/>
      <w:spacing w:val="-5"/>
      <w:sz w:val="24"/>
      <w:szCs w:val="20"/>
    </w:rPr>
  </w:style>
  <w:style w:type="character" w:customStyle="1" w:styleId="BodyTextKeepChar">
    <w:name w:val="Body Text Keep Char"/>
    <w:basedOn w:val="BodyTextChar"/>
    <w:link w:val="BodyTextKeep"/>
    <w:locked/>
    <w:rsid w:val="004237FC"/>
    <w:rPr>
      <w:rFonts w:ascii="Garamond" w:eastAsia="Times New Roman" w:hAnsi="Garamond" w:cs="Times New Roman"/>
      <w:spacing w:val="-5"/>
      <w:sz w:val="24"/>
      <w:szCs w:val="20"/>
    </w:rPr>
  </w:style>
  <w:style w:type="paragraph" w:customStyle="1" w:styleId="BodyTextKeep">
    <w:name w:val="Body Text Keep"/>
    <w:basedOn w:val="BodyText"/>
    <w:next w:val="BodyText"/>
    <w:link w:val="BodyTextKeepChar"/>
    <w:rsid w:val="004237FC"/>
  </w:style>
  <w:style w:type="paragraph" w:styleId="ListBullet">
    <w:name w:val="List Bullet"/>
    <w:basedOn w:val="List"/>
    <w:link w:val="ListBulletChar"/>
    <w:rsid w:val="004237FC"/>
    <w:pPr>
      <w:numPr>
        <w:ilvl w:val="1"/>
        <w:numId w:val="2"/>
      </w:numPr>
      <w:spacing w:after="240"/>
      <w:ind w:right="360"/>
      <w:contextualSpacing w:val="0"/>
      <w:jc w:val="both"/>
    </w:pPr>
    <w:rPr>
      <w:rFonts w:ascii="Garamond" w:eastAsia="Times New Roman" w:hAnsi="Garamond" w:cs="Times New Roman"/>
      <w:spacing w:val="-5"/>
      <w:sz w:val="24"/>
      <w:szCs w:val="20"/>
    </w:rPr>
  </w:style>
  <w:style w:type="character" w:customStyle="1" w:styleId="ListBulletChar">
    <w:name w:val="List Bullet Char"/>
    <w:basedOn w:val="DefaultParagraphFont"/>
    <w:link w:val="ListBullet"/>
    <w:rsid w:val="004237FC"/>
    <w:rPr>
      <w:rFonts w:ascii="Garamond" w:eastAsia="Times New Roman" w:hAnsi="Garamond" w:cs="Times New Roman"/>
      <w:spacing w:val="-5"/>
      <w:sz w:val="24"/>
      <w:szCs w:val="20"/>
    </w:rPr>
  </w:style>
  <w:style w:type="paragraph" w:styleId="List">
    <w:name w:val="List"/>
    <w:basedOn w:val="Normal"/>
    <w:uiPriority w:val="99"/>
    <w:semiHidden/>
    <w:unhideWhenUsed/>
    <w:rsid w:val="004237FC"/>
    <w:pPr>
      <w:ind w:left="360" w:hanging="360"/>
      <w:contextualSpacing/>
    </w:pPr>
  </w:style>
  <w:style w:type="paragraph" w:styleId="TOC3">
    <w:name w:val="toc 3"/>
    <w:basedOn w:val="Normal"/>
    <w:next w:val="Normal"/>
    <w:autoRedefine/>
    <w:uiPriority w:val="39"/>
    <w:unhideWhenUsed/>
    <w:rsid w:val="001C1502"/>
    <w:pPr>
      <w:spacing w:after="100"/>
      <w:ind w:left="440"/>
    </w:pPr>
  </w:style>
  <w:style w:type="character" w:customStyle="1" w:styleId="hps">
    <w:name w:val="hps"/>
    <w:basedOn w:val="DefaultParagraphFont"/>
    <w:rsid w:val="00FD777F"/>
  </w:style>
  <w:style w:type="character" w:customStyle="1" w:styleId="atn">
    <w:name w:val="atn"/>
    <w:basedOn w:val="DefaultParagraphFont"/>
    <w:rsid w:val="00FD2F8B"/>
  </w:style>
  <w:style w:type="character" w:customStyle="1" w:styleId="shorttext">
    <w:name w:val="short_text"/>
    <w:basedOn w:val="DefaultParagraphFont"/>
    <w:rsid w:val="00FD2F8B"/>
  </w:style>
  <w:style w:type="character" w:customStyle="1" w:styleId="apple-converted-space">
    <w:name w:val="apple-converted-space"/>
    <w:basedOn w:val="DefaultParagraphFont"/>
    <w:rsid w:val="00FE2DF7"/>
  </w:style>
  <w:style w:type="table" w:customStyle="1" w:styleId="TableGrid1">
    <w:name w:val="Table Grid1"/>
    <w:basedOn w:val="TableNormal"/>
    <w:next w:val="TableGrid"/>
    <w:uiPriority w:val="59"/>
    <w:rsid w:val="00D67A13"/>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C5641"/>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C5641"/>
    <w:pPr>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30A3"/>
    <w:rPr>
      <w:color w:val="800080" w:themeColor="followedHyperlink"/>
      <w:u w:val="single"/>
    </w:rPr>
  </w:style>
  <w:style w:type="table" w:customStyle="1" w:styleId="TableGrid4">
    <w:name w:val="Table Grid4"/>
    <w:basedOn w:val="TableNormal"/>
    <w:next w:val="TableGrid"/>
    <w:uiPriority w:val="59"/>
    <w:rsid w:val="00ED1B4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D1B4A"/>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4BBA"/>
    <w:pPr>
      <w:widowControl w:val="0"/>
      <w:ind w:firstLine="0"/>
    </w:pPr>
    <w:rPr>
      <w:rFonts w:ascii="Calibri" w:eastAsia="Calibri" w:hAnsi="Calibri" w:cs="Calibri"/>
    </w:rPr>
  </w:style>
  <w:style w:type="paragraph" w:customStyle="1" w:styleId="xl65">
    <w:name w:val="xl65"/>
    <w:basedOn w:val="Normal"/>
    <w:rsid w:val="00CE47BC"/>
    <w:pPr>
      <w:spacing w:before="100" w:beforeAutospacing="1" w:after="100" w:afterAutospacing="1"/>
      <w:ind w:firstLine="0"/>
    </w:pPr>
    <w:rPr>
      <w:rFonts w:ascii="Times New Roman" w:eastAsia="Times New Roman" w:hAnsi="Times New Roman" w:cs="Times New Roman"/>
      <w:sz w:val="24"/>
      <w:szCs w:val="24"/>
    </w:rPr>
  </w:style>
  <w:style w:type="paragraph" w:customStyle="1" w:styleId="xl66">
    <w:name w:val="xl66"/>
    <w:basedOn w:val="Normal"/>
    <w:rsid w:val="00CE47BC"/>
    <w:pPr>
      <w:pBdr>
        <w:top w:val="single" w:sz="4" w:space="0" w:color="auto"/>
        <w:left w:val="single" w:sz="4" w:space="0" w:color="auto"/>
        <w:bottom w:val="single" w:sz="4" w:space="0" w:color="auto"/>
      </w:pBdr>
      <w:spacing w:before="100" w:beforeAutospacing="1" w:after="100" w:afterAutospacing="1"/>
      <w:ind w:firstLine="0"/>
      <w:textAlignment w:val="center"/>
    </w:pPr>
    <w:rPr>
      <w:rFonts w:ascii="Times New Roman" w:eastAsia="Times New Roman" w:hAnsi="Times New Roman" w:cs="Times New Roman"/>
      <w:b/>
      <w:bCs/>
      <w:sz w:val="18"/>
      <w:szCs w:val="18"/>
    </w:rPr>
  </w:style>
  <w:style w:type="paragraph" w:customStyle="1" w:styleId="xl67">
    <w:name w:val="xl67"/>
    <w:basedOn w:val="Normal"/>
    <w:rsid w:val="00CE47BC"/>
    <w:pPr>
      <w:pBdr>
        <w:top w:val="single" w:sz="8"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18"/>
      <w:szCs w:val="18"/>
    </w:rPr>
  </w:style>
  <w:style w:type="paragraph" w:customStyle="1" w:styleId="xl68">
    <w:name w:val="xl68"/>
    <w:basedOn w:val="Normal"/>
    <w:rsid w:val="00CE47BC"/>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s="Times New Roman"/>
      <w:b/>
      <w:bCs/>
      <w:sz w:val="18"/>
      <w:szCs w:val="18"/>
    </w:rPr>
  </w:style>
  <w:style w:type="paragraph" w:customStyle="1" w:styleId="xl69">
    <w:name w:val="xl69"/>
    <w:basedOn w:val="Normal"/>
    <w:rsid w:val="00CE47BC"/>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textAlignment w:val="center"/>
    </w:pPr>
    <w:rPr>
      <w:rFonts w:ascii="Times New Roman" w:eastAsia="Times New Roman" w:hAnsi="Times New Roman" w:cs="Times New Roman"/>
      <w:b/>
      <w:bCs/>
      <w:sz w:val="18"/>
      <w:szCs w:val="18"/>
    </w:rPr>
  </w:style>
  <w:style w:type="paragraph" w:customStyle="1" w:styleId="xl70">
    <w:name w:val="xl70"/>
    <w:basedOn w:val="Normal"/>
    <w:rsid w:val="00CE47BC"/>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textAlignment w:val="center"/>
    </w:pPr>
    <w:rPr>
      <w:rFonts w:ascii="Times New Roman" w:eastAsia="Times New Roman" w:hAnsi="Times New Roman" w:cs="Times New Roman"/>
      <w:b/>
      <w:bCs/>
      <w:sz w:val="18"/>
      <w:szCs w:val="18"/>
    </w:rPr>
  </w:style>
  <w:style w:type="paragraph" w:customStyle="1" w:styleId="xl71">
    <w:name w:val="xl71"/>
    <w:basedOn w:val="Normal"/>
    <w:rsid w:val="00CE47BC"/>
    <w:pPr>
      <w:pBdr>
        <w:top w:val="single" w:sz="4" w:space="0" w:color="auto"/>
        <w:left w:val="single" w:sz="4" w:space="0" w:color="auto"/>
        <w:bottom w:val="single" w:sz="4" w:space="0" w:color="auto"/>
      </w:pBdr>
      <w:spacing w:before="100" w:beforeAutospacing="1" w:after="100" w:afterAutospacing="1"/>
      <w:ind w:firstLine="0"/>
    </w:pPr>
    <w:rPr>
      <w:rFonts w:ascii="Times New Roman" w:eastAsia="Times New Roman" w:hAnsi="Times New Roman" w:cs="Times New Roman"/>
      <w:sz w:val="18"/>
      <w:szCs w:val="18"/>
    </w:rPr>
  </w:style>
  <w:style w:type="paragraph" w:customStyle="1" w:styleId="xl72">
    <w:name w:val="xl72"/>
    <w:basedOn w:val="Normal"/>
    <w:rsid w:val="00CE47BC"/>
    <w:pPr>
      <w:pBdr>
        <w:top w:val="single" w:sz="4" w:space="0" w:color="auto"/>
        <w:left w:val="single" w:sz="8" w:space="0" w:color="auto"/>
        <w:bottom w:val="single" w:sz="4"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18"/>
      <w:szCs w:val="18"/>
    </w:rPr>
  </w:style>
  <w:style w:type="paragraph" w:customStyle="1" w:styleId="xl73">
    <w:name w:val="xl73"/>
    <w:basedOn w:val="Normal"/>
    <w:rsid w:val="00CE47BC"/>
    <w:pPr>
      <w:pBdr>
        <w:top w:val="single" w:sz="4" w:space="0" w:color="auto"/>
        <w:left w:val="single" w:sz="4" w:space="0" w:color="auto"/>
        <w:bottom w:val="single" w:sz="4" w:space="0" w:color="auto"/>
        <w:right w:val="single" w:sz="8" w:space="0" w:color="auto"/>
      </w:pBdr>
      <w:spacing w:before="100" w:beforeAutospacing="1" w:after="100" w:afterAutospacing="1"/>
      <w:ind w:firstLine="0"/>
      <w:jc w:val="center"/>
    </w:pPr>
    <w:rPr>
      <w:rFonts w:ascii="Times New Roman" w:eastAsia="Times New Roman" w:hAnsi="Times New Roman" w:cs="Times New Roman"/>
      <w:sz w:val="18"/>
      <w:szCs w:val="18"/>
    </w:rPr>
  </w:style>
  <w:style w:type="paragraph" w:customStyle="1" w:styleId="xl74">
    <w:name w:val="xl74"/>
    <w:basedOn w:val="Normal"/>
    <w:rsid w:val="00CE47BC"/>
    <w:pPr>
      <w:pBdr>
        <w:top w:val="single" w:sz="4" w:space="0" w:color="auto"/>
        <w:left w:val="single" w:sz="4" w:space="7" w:color="auto"/>
        <w:bottom w:val="single" w:sz="4" w:space="0" w:color="auto"/>
      </w:pBdr>
      <w:spacing w:before="100" w:beforeAutospacing="1" w:after="100" w:afterAutospacing="1"/>
      <w:ind w:firstLineChars="100" w:firstLine="0"/>
    </w:pPr>
    <w:rPr>
      <w:rFonts w:ascii="Times New Roman" w:eastAsia="Times New Roman" w:hAnsi="Times New Roman" w:cs="Times New Roman"/>
      <w:sz w:val="18"/>
      <w:szCs w:val="18"/>
    </w:rPr>
  </w:style>
  <w:style w:type="paragraph" w:customStyle="1" w:styleId="xl75">
    <w:name w:val="xl75"/>
    <w:basedOn w:val="Normal"/>
    <w:rsid w:val="00CE47BC"/>
    <w:pPr>
      <w:pBdr>
        <w:top w:val="single" w:sz="4" w:space="0" w:color="auto"/>
        <w:left w:val="single" w:sz="4" w:space="14" w:color="auto"/>
        <w:bottom w:val="single" w:sz="4" w:space="0" w:color="auto"/>
      </w:pBdr>
      <w:spacing w:before="100" w:beforeAutospacing="1" w:after="100" w:afterAutospacing="1"/>
      <w:ind w:firstLineChars="200" w:firstLine="0"/>
    </w:pPr>
    <w:rPr>
      <w:rFonts w:ascii="Times New Roman" w:eastAsia="Times New Roman" w:hAnsi="Times New Roman" w:cs="Times New Roman"/>
      <w:sz w:val="18"/>
      <w:szCs w:val="18"/>
    </w:rPr>
  </w:style>
  <w:style w:type="paragraph" w:customStyle="1" w:styleId="xl76">
    <w:name w:val="xl76"/>
    <w:basedOn w:val="Normal"/>
    <w:rsid w:val="00CE47BC"/>
    <w:pPr>
      <w:pBdr>
        <w:top w:val="single" w:sz="4" w:space="0" w:color="auto"/>
        <w:left w:val="single" w:sz="8" w:space="0" w:color="auto"/>
        <w:bottom w:val="single" w:sz="8" w:space="0" w:color="auto"/>
        <w:right w:val="single" w:sz="4" w:space="0" w:color="auto"/>
      </w:pBdr>
      <w:spacing w:before="100" w:beforeAutospacing="1" w:after="100" w:afterAutospacing="1"/>
      <w:ind w:firstLine="0"/>
      <w:jc w:val="center"/>
    </w:pPr>
    <w:rPr>
      <w:rFonts w:ascii="Times New Roman" w:eastAsia="Times New Roman" w:hAnsi="Times New Roman" w:cs="Times New Roman"/>
      <w:sz w:val="18"/>
      <w:szCs w:val="18"/>
    </w:rPr>
  </w:style>
  <w:style w:type="paragraph" w:customStyle="1" w:styleId="xl77">
    <w:name w:val="xl77"/>
    <w:basedOn w:val="Normal"/>
    <w:rsid w:val="00CE47BC"/>
    <w:pPr>
      <w:pBdr>
        <w:top w:val="single" w:sz="4" w:space="0" w:color="auto"/>
        <w:left w:val="single" w:sz="4" w:space="0" w:color="auto"/>
        <w:bottom w:val="single" w:sz="8" w:space="0" w:color="auto"/>
        <w:right w:val="single" w:sz="8" w:space="0" w:color="auto"/>
      </w:pBdr>
      <w:spacing w:before="100" w:beforeAutospacing="1" w:after="100" w:afterAutospacing="1"/>
      <w:ind w:firstLine="0"/>
      <w:jc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497">
      <w:bodyDiv w:val="1"/>
      <w:marLeft w:val="0"/>
      <w:marRight w:val="0"/>
      <w:marTop w:val="0"/>
      <w:marBottom w:val="0"/>
      <w:divBdr>
        <w:top w:val="none" w:sz="0" w:space="0" w:color="auto"/>
        <w:left w:val="none" w:sz="0" w:space="0" w:color="auto"/>
        <w:bottom w:val="none" w:sz="0" w:space="0" w:color="auto"/>
        <w:right w:val="none" w:sz="0" w:space="0" w:color="auto"/>
      </w:divBdr>
    </w:div>
    <w:div w:id="69277963">
      <w:bodyDiv w:val="1"/>
      <w:marLeft w:val="0"/>
      <w:marRight w:val="0"/>
      <w:marTop w:val="0"/>
      <w:marBottom w:val="0"/>
      <w:divBdr>
        <w:top w:val="none" w:sz="0" w:space="0" w:color="auto"/>
        <w:left w:val="none" w:sz="0" w:space="0" w:color="auto"/>
        <w:bottom w:val="none" w:sz="0" w:space="0" w:color="auto"/>
        <w:right w:val="none" w:sz="0" w:space="0" w:color="auto"/>
      </w:divBdr>
    </w:div>
    <w:div w:id="89356986">
      <w:bodyDiv w:val="1"/>
      <w:marLeft w:val="0"/>
      <w:marRight w:val="0"/>
      <w:marTop w:val="0"/>
      <w:marBottom w:val="0"/>
      <w:divBdr>
        <w:top w:val="none" w:sz="0" w:space="0" w:color="auto"/>
        <w:left w:val="none" w:sz="0" w:space="0" w:color="auto"/>
        <w:bottom w:val="none" w:sz="0" w:space="0" w:color="auto"/>
        <w:right w:val="none" w:sz="0" w:space="0" w:color="auto"/>
      </w:divBdr>
      <w:divsChild>
        <w:div w:id="136655268">
          <w:marLeft w:val="0"/>
          <w:marRight w:val="0"/>
          <w:marTop w:val="0"/>
          <w:marBottom w:val="0"/>
          <w:divBdr>
            <w:top w:val="none" w:sz="0" w:space="0" w:color="auto"/>
            <w:left w:val="none" w:sz="0" w:space="0" w:color="auto"/>
            <w:bottom w:val="none" w:sz="0" w:space="0" w:color="auto"/>
            <w:right w:val="none" w:sz="0" w:space="0" w:color="auto"/>
          </w:divBdr>
          <w:divsChild>
            <w:div w:id="349257773">
              <w:marLeft w:val="0"/>
              <w:marRight w:val="0"/>
              <w:marTop w:val="0"/>
              <w:marBottom w:val="0"/>
              <w:divBdr>
                <w:top w:val="none" w:sz="0" w:space="0" w:color="auto"/>
                <w:left w:val="none" w:sz="0" w:space="0" w:color="auto"/>
                <w:bottom w:val="none" w:sz="0" w:space="0" w:color="auto"/>
                <w:right w:val="none" w:sz="0" w:space="0" w:color="auto"/>
              </w:divBdr>
              <w:divsChild>
                <w:div w:id="565073823">
                  <w:marLeft w:val="0"/>
                  <w:marRight w:val="0"/>
                  <w:marTop w:val="0"/>
                  <w:marBottom w:val="0"/>
                  <w:divBdr>
                    <w:top w:val="none" w:sz="0" w:space="0" w:color="auto"/>
                    <w:left w:val="none" w:sz="0" w:space="0" w:color="auto"/>
                    <w:bottom w:val="none" w:sz="0" w:space="0" w:color="auto"/>
                    <w:right w:val="none" w:sz="0" w:space="0" w:color="auto"/>
                  </w:divBdr>
                  <w:divsChild>
                    <w:div w:id="1088421915">
                      <w:marLeft w:val="0"/>
                      <w:marRight w:val="0"/>
                      <w:marTop w:val="0"/>
                      <w:marBottom w:val="0"/>
                      <w:divBdr>
                        <w:top w:val="none" w:sz="0" w:space="0" w:color="auto"/>
                        <w:left w:val="none" w:sz="0" w:space="0" w:color="auto"/>
                        <w:bottom w:val="none" w:sz="0" w:space="0" w:color="auto"/>
                        <w:right w:val="none" w:sz="0" w:space="0" w:color="auto"/>
                      </w:divBdr>
                      <w:divsChild>
                        <w:div w:id="1451629318">
                          <w:marLeft w:val="0"/>
                          <w:marRight w:val="0"/>
                          <w:marTop w:val="0"/>
                          <w:marBottom w:val="0"/>
                          <w:divBdr>
                            <w:top w:val="none" w:sz="0" w:space="0" w:color="auto"/>
                            <w:left w:val="none" w:sz="0" w:space="0" w:color="auto"/>
                            <w:bottom w:val="none" w:sz="0" w:space="0" w:color="auto"/>
                            <w:right w:val="none" w:sz="0" w:space="0" w:color="auto"/>
                          </w:divBdr>
                          <w:divsChild>
                            <w:div w:id="1386300059">
                              <w:marLeft w:val="0"/>
                              <w:marRight w:val="0"/>
                              <w:marTop w:val="0"/>
                              <w:marBottom w:val="0"/>
                              <w:divBdr>
                                <w:top w:val="none" w:sz="0" w:space="0" w:color="auto"/>
                                <w:left w:val="none" w:sz="0" w:space="0" w:color="auto"/>
                                <w:bottom w:val="none" w:sz="0" w:space="0" w:color="auto"/>
                                <w:right w:val="none" w:sz="0" w:space="0" w:color="auto"/>
                              </w:divBdr>
                              <w:divsChild>
                                <w:div w:id="1824467636">
                                  <w:marLeft w:val="0"/>
                                  <w:marRight w:val="0"/>
                                  <w:marTop w:val="0"/>
                                  <w:marBottom w:val="0"/>
                                  <w:divBdr>
                                    <w:top w:val="none" w:sz="0" w:space="0" w:color="auto"/>
                                    <w:left w:val="none" w:sz="0" w:space="0" w:color="auto"/>
                                    <w:bottom w:val="none" w:sz="0" w:space="0" w:color="auto"/>
                                    <w:right w:val="none" w:sz="0" w:space="0" w:color="auto"/>
                                  </w:divBdr>
                                  <w:divsChild>
                                    <w:div w:id="852376406">
                                      <w:marLeft w:val="60"/>
                                      <w:marRight w:val="0"/>
                                      <w:marTop w:val="0"/>
                                      <w:marBottom w:val="0"/>
                                      <w:divBdr>
                                        <w:top w:val="none" w:sz="0" w:space="0" w:color="auto"/>
                                        <w:left w:val="none" w:sz="0" w:space="0" w:color="auto"/>
                                        <w:bottom w:val="none" w:sz="0" w:space="0" w:color="auto"/>
                                        <w:right w:val="none" w:sz="0" w:space="0" w:color="auto"/>
                                      </w:divBdr>
                                      <w:divsChild>
                                        <w:div w:id="1349330090">
                                          <w:marLeft w:val="0"/>
                                          <w:marRight w:val="0"/>
                                          <w:marTop w:val="0"/>
                                          <w:marBottom w:val="0"/>
                                          <w:divBdr>
                                            <w:top w:val="none" w:sz="0" w:space="0" w:color="auto"/>
                                            <w:left w:val="none" w:sz="0" w:space="0" w:color="auto"/>
                                            <w:bottom w:val="none" w:sz="0" w:space="0" w:color="auto"/>
                                            <w:right w:val="none" w:sz="0" w:space="0" w:color="auto"/>
                                          </w:divBdr>
                                          <w:divsChild>
                                            <w:div w:id="1458524691">
                                              <w:marLeft w:val="0"/>
                                              <w:marRight w:val="0"/>
                                              <w:marTop w:val="0"/>
                                              <w:marBottom w:val="120"/>
                                              <w:divBdr>
                                                <w:top w:val="single" w:sz="6" w:space="0" w:color="F5F5F5"/>
                                                <w:left w:val="single" w:sz="6" w:space="0" w:color="F5F5F5"/>
                                                <w:bottom w:val="single" w:sz="6" w:space="0" w:color="F5F5F5"/>
                                                <w:right w:val="single" w:sz="6" w:space="0" w:color="F5F5F5"/>
                                              </w:divBdr>
                                              <w:divsChild>
                                                <w:div w:id="865411330">
                                                  <w:marLeft w:val="0"/>
                                                  <w:marRight w:val="0"/>
                                                  <w:marTop w:val="0"/>
                                                  <w:marBottom w:val="0"/>
                                                  <w:divBdr>
                                                    <w:top w:val="none" w:sz="0" w:space="0" w:color="auto"/>
                                                    <w:left w:val="none" w:sz="0" w:space="0" w:color="auto"/>
                                                    <w:bottom w:val="none" w:sz="0" w:space="0" w:color="auto"/>
                                                    <w:right w:val="none" w:sz="0" w:space="0" w:color="auto"/>
                                                  </w:divBdr>
                                                  <w:divsChild>
                                                    <w:div w:id="141597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3445931">
      <w:bodyDiv w:val="1"/>
      <w:marLeft w:val="0"/>
      <w:marRight w:val="0"/>
      <w:marTop w:val="0"/>
      <w:marBottom w:val="0"/>
      <w:divBdr>
        <w:top w:val="none" w:sz="0" w:space="0" w:color="auto"/>
        <w:left w:val="none" w:sz="0" w:space="0" w:color="auto"/>
        <w:bottom w:val="none" w:sz="0" w:space="0" w:color="auto"/>
        <w:right w:val="none" w:sz="0" w:space="0" w:color="auto"/>
      </w:divBdr>
      <w:divsChild>
        <w:div w:id="1547256630">
          <w:marLeft w:val="0"/>
          <w:marRight w:val="0"/>
          <w:marTop w:val="100"/>
          <w:marBottom w:val="100"/>
          <w:divBdr>
            <w:top w:val="single" w:sz="12" w:space="4" w:color="A1CFF1"/>
            <w:left w:val="single" w:sz="12" w:space="4" w:color="A1CFF1"/>
            <w:bottom w:val="single" w:sz="12" w:space="4" w:color="A1CFF1"/>
            <w:right w:val="single" w:sz="12" w:space="4" w:color="A1CFF1"/>
          </w:divBdr>
          <w:divsChild>
            <w:div w:id="159050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9576">
      <w:bodyDiv w:val="1"/>
      <w:marLeft w:val="0"/>
      <w:marRight w:val="0"/>
      <w:marTop w:val="0"/>
      <w:marBottom w:val="0"/>
      <w:divBdr>
        <w:top w:val="none" w:sz="0" w:space="0" w:color="auto"/>
        <w:left w:val="none" w:sz="0" w:space="0" w:color="auto"/>
        <w:bottom w:val="none" w:sz="0" w:space="0" w:color="auto"/>
        <w:right w:val="none" w:sz="0" w:space="0" w:color="auto"/>
      </w:divBdr>
      <w:divsChild>
        <w:div w:id="550114279">
          <w:marLeft w:val="0"/>
          <w:marRight w:val="0"/>
          <w:marTop w:val="0"/>
          <w:marBottom w:val="0"/>
          <w:divBdr>
            <w:top w:val="none" w:sz="0" w:space="0" w:color="auto"/>
            <w:left w:val="none" w:sz="0" w:space="0" w:color="auto"/>
            <w:bottom w:val="none" w:sz="0" w:space="0" w:color="auto"/>
            <w:right w:val="none" w:sz="0" w:space="0" w:color="auto"/>
          </w:divBdr>
          <w:divsChild>
            <w:div w:id="1465075838">
              <w:marLeft w:val="0"/>
              <w:marRight w:val="0"/>
              <w:marTop w:val="0"/>
              <w:marBottom w:val="0"/>
              <w:divBdr>
                <w:top w:val="none" w:sz="0" w:space="0" w:color="auto"/>
                <w:left w:val="none" w:sz="0" w:space="0" w:color="auto"/>
                <w:bottom w:val="none" w:sz="0" w:space="0" w:color="auto"/>
                <w:right w:val="none" w:sz="0" w:space="0" w:color="auto"/>
              </w:divBdr>
              <w:divsChild>
                <w:div w:id="9658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50899">
      <w:bodyDiv w:val="1"/>
      <w:marLeft w:val="0"/>
      <w:marRight w:val="0"/>
      <w:marTop w:val="0"/>
      <w:marBottom w:val="0"/>
      <w:divBdr>
        <w:top w:val="none" w:sz="0" w:space="0" w:color="auto"/>
        <w:left w:val="none" w:sz="0" w:space="0" w:color="auto"/>
        <w:bottom w:val="none" w:sz="0" w:space="0" w:color="auto"/>
        <w:right w:val="none" w:sz="0" w:space="0" w:color="auto"/>
      </w:divBdr>
    </w:div>
    <w:div w:id="141848352">
      <w:bodyDiv w:val="1"/>
      <w:marLeft w:val="0"/>
      <w:marRight w:val="0"/>
      <w:marTop w:val="0"/>
      <w:marBottom w:val="0"/>
      <w:divBdr>
        <w:top w:val="none" w:sz="0" w:space="0" w:color="auto"/>
        <w:left w:val="none" w:sz="0" w:space="0" w:color="auto"/>
        <w:bottom w:val="none" w:sz="0" w:space="0" w:color="auto"/>
        <w:right w:val="none" w:sz="0" w:space="0" w:color="auto"/>
      </w:divBdr>
      <w:divsChild>
        <w:div w:id="512261382">
          <w:marLeft w:val="0"/>
          <w:marRight w:val="0"/>
          <w:marTop w:val="0"/>
          <w:marBottom w:val="0"/>
          <w:divBdr>
            <w:top w:val="none" w:sz="0" w:space="0" w:color="auto"/>
            <w:left w:val="none" w:sz="0" w:space="0" w:color="auto"/>
            <w:bottom w:val="none" w:sz="0" w:space="0" w:color="auto"/>
            <w:right w:val="none" w:sz="0" w:space="0" w:color="auto"/>
          </w:divBdr>
          <w:divsChild>
            <w:div w:id="1110274684">
              <w:marLeft w:val="0"/>
              <w:marRight w:val="0"/>
              <w:marTop w:val="0"/>
              <w:marBottom w:val="0"/>
              <w:divBdr>
                <w:top w:val="none" w:sz="0" w:space="0" w:color="auto"/>
                <w:left w:val="none" w:sz="0" w:space="0" w:color="auto"/>
                <w:bottom w:val="none" w:sz="0" w:space="0" w:color="auto"/>
                <w:right w:val="none" w:sz="0" w:space="0" w:color="auto"/>
              </w:divBdr>
              <w:divsChild>
                <w:div w:id="479033728">
                  <w:marLeft w:val="0"/>
                  <w:marRight w:val="0"/>
                  <w:marTop w:val="0"/>
                  <w:marBottom w:val="0"/>
                  <w:divBdr>
                    <w:top w:val="none" w:sz="0" w:space="0" w:color="auto"/>
                    <w:left w:val="none" w:sz="0" w:space="0" w:color="auto"/>
                    <w:bottom w:val="none" w:sz="0" w:space="0" w:color="auto"/>
                    <w:right w:val="none" w:sz="0" w:space="0" w:color="auto"/>
                  </w:divBdr>
                  <w:divsChild>
                    <w:div w:id="794366644">
                      <w:marLeft w:val="0"/>
                      <w:marRight w:val="0"/>
                      <w:marTop w:val="0"/>
                      <w:marBottom w:val="0"/>
                      <w:divBdr>
                        <w:top w:val="none" w:sz="0" w:space="0" w:color="auto"/>
                        <w:left w:val="none" w:sz="0" w:space="0" w:color="auto"/>
                        <w:bottom w:val="none" w:sz="0" w:space="0" w:color="auto"/>
                        <w:right w:val="none" w:sz="0" w:space="0" w:color="auto"/>
                      </w:divBdr>
                      <w:divsChild>
                        <w:div w:id="399644428">
                          <w:marLeft w:val="0"/>
                          <w:marRight w:val="0"/>
                          <w:marTop w:val="0"/>
                          <w:marBottom w:val="0"/>
                          <w:divBdr>
                            <w:top w:val="none" w:sz="0" w:space="0" w:color="auto"/>
                            <w:left w:val="none" w:sz="0" w:space="0" w:color="auto"/>
                            <w:bottom w:val="none" w:sz="0" w:space="0" w:color="auto"/>
                            <w:right w:val="none" w:sz="0" w:space="0" w:color="auto"/>
                          </w:divBdr>
                          <w:divsChild>
                            <w:div w:id="701594143">
                              <w:marLeft w:val="0"/>
                              <w:marRight w:val="0"/>
                              <w:marTop w:val="0"/>
                              <w:marBottom w:val="0"/>
                              <w:divBdr>
                                <w:top w:val="none" w:sz="0" w:space="0" w:color="auto"/>
                                <w:left w:val="none" w:sz="0" w:space="0" w:color="auto"/>
                                <w:bottom w:val="none" w:sz="0" w:space="0" w:color="auto"/>
                                <w:right w:val="none" w:sz="0" w:space="0" w:color="auto"/>
                              </w:divBdr>
                              <w:divsChild>
                                <w:div w:id="1182352033">
                                  <w:marLeft w:val="0"/>
                                  <w:marRight w:val="0"/>
                                  <w:marTop w:val="0"/>
                                  <w:marBottom w:val="0"/>
                                  <w:divBdr>
                                    <w:top w:val="none" w:sz="0" w:space="0" w:color="auto"/>
                                    <w:left w:val="none" w:sz="0" w:space="0" w:color="auto"/>
                                    <w:bottom w:val="none" w:sz="0" w:space="0" w:color="auto"/>
                                    <w:right w:val="none" w:sz="0" w:space="0" w:color="auto"/>
                                  </w:divBdr>
                                  <w:divsChild>
                                    <w:div w:id="1094520131">
                                      <w:marLeft w:val="60"/>
                                      <w:marRight w:val="0"/>
                                      <w:marTop w:val="0"/>
                                      <w:marBottom w:val="0"/>
                                      <w:divBdr>
                                        <w:top w:val="none" w:sz="0" w:space="0" w:color="auto"/>
                                        <w:left w:val="none" w:sz="0" w:space="0" w:color="auto"/>
                                        <w:bottom w:val="none" w:sz="0" w:space="0" w:color="auto"/>
                                        <w:right w:val="none" w:sz="0" w:space="0" w:color="auto"/>
                                      </w:divBdr>
                                      <w:divsChild>
                                        <w:div w:id="1016927956">
                                          <w:marLeft w:val="0"/>
                                          <w:marRight w:val="0"/>
                                          <w:marTop w:val="0"/>
                                          <w:marBottom w:val="0"/>
                                          <w:divBdr>
                                            <w:top w:val="none" w:sz="0" w:space="0" w:color="auto"/>
                                            <w:left w:val="none" w:sz="0" w:space="0" w:color="auto"/>
                                            <w:bottom w:val="none" w:sz="0" w:space="0" w:color="auto"/>
                                            <w:right w:val="none" w:sz="0" w:space="0" w:color="auto"/>
                                          </w:divBdr>
                                          <w:divsChild>
                                            <w:div w:id="1433089720">
                                              <w:marLeft w:val="0"/>
                                              <w:marRight w:val="0"/>
                                              <w:marTop w:val="0"/>
                                              <w:marBottom w:val="120"/>
                                              <w:divBdr>
                                                <w:top w:val="single" w:sz="6" w:space="0" w:color="F5F5F5"/>
                                                <w:left w:val="single" w:sz="6" w:space="0" w:color="F5F5F5"/>
                                                <w:bottom w:val="single" w:sz="6" w:space="0" w:color="F5F5F5"/>
                                                <w:right w:val="single" w:sz="6" w:space="0" w:color="F5F5F5"/>
                                              </w:divBdr>
                                              <w:divsChild>
                                                <w:div w:id="1131482942">
                                                  <w:marLeft w:val="0"/>
                                                  <w:marRight w:val="0"/>
                                                  <w:marTop w:val="0"/>
                                                  <w:marBottom w:val="0"/>
                                                  <w:divBdr>
                                                    <w:top w:val="none" w:sz="0" w:space="0" w:color="auto"/>
                                                    <w:left w:val="none" w:sz="0" w:space="0" w:color="auto"/>
                                                    <w:bottom w:val="none" w:sz="0" w:space="0" w:color="auto"/>
                                                    <w:right w:val="none" w:sz="0" w:space="0" w:color="auto"/>
                                                  </w:divBdr>
                                                  <w:divsChild>
                                                    <w:div w:id="71828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483458">
      <w:bodyDiv w:val="1"/>
      <w:marLeft w:val="0"/>
      <w:marRight w:val="0"/>
      <w:marTop w:val="0"/>
      <w:marBottom w:val="0"/>
      <w:divBdr>
        <w:top w:val="none" w:sz="0" w:space="0" w:color="auto"/>
        <w:left w:val="none" w:sz="0" w:space="0" w:color="auto"/>
        <w:bottom w:val="none" w:sz="0" w:space="0" w:color="auto"/>
        <w:right w:val="none" w:sz="0" w:space="0" w:color="auto"/>
      </w:divBdr>
    </w:div>
    <w:div w:id="219024147">
      <w:bodyDiv w:val="1"/>
      <w:marLeft w:val="0"/>
      <w:marRight w:val="0"/>
      <w:marTop w:val="0"/>
      <w:marBottom w:val="0"/>
      <w:divBdr>
        <w:top w:val="none" w:sz="0" w:space="0" w:color="auto"/>
        <w:left w:val="none" w:sz="0" w:space="0" w:color="auto"/>
        <w:bottom w:val="none" w:sz="0" w:space="0" w:color="auto"/>
        <w:right w:val="none" w:sz="0" w:space="0" w:color="auto"/>
      </w:divBdr>
      <w:divsChild>
        <w:div w:id="599534195">
          <w:marLeft w:val="0"/>
          <w:marRight w:val="0"/>
          <w:marTop w:val="0"/>
          <w:marBottom w:val="0"/>
          <w:divBdr>
            <w:top w:val="none" w:sz="0" w:space="0" w:color="auto"/>
            <w:left w:val="none" w:sz="0" w:space="0" w:color="auto"/>
            <w:bottom w:val="none" w:sz="0" w:space="0" w:color="auto"/>
            <w:right w:val="none" w:sz="0" w:space="0" w:color="auto"/>
          </w:divBdr>
          <w:divsChild>
            <w:div w:id="580068776">
              <w:marLeft w:val="0"/>
              <w:marRight w:val="0"/>
              <w:marTop w:val="0"/>
              <w:marBottom w:val="0"/>
              <w:divBdr>
                <w:top w:val="none" w:sz="0" w:space="0" w:color="auto"/>
                <w:left w:val="none" w:sz="0" w:space="0" w:color="auto"/>
                <w:bottom w:val="none" w:sz="0" w:space="0" w:color="auto"/>
                <w:right w:val="none" w:sz="0" w:space="0" w:color="auto"/>
              </w:divBdr>
              <w:divsChild>
                <w:div w:id="1427114970">
                  <w:marLeft w:val="0"/>
                  <w:marRight w:val="0"/>
                  <w:marTop w:val="0"/>
                  <w:marBottom w:val="0"/>
                  <w:divBdr>
                    <w:top w:val="none" w:sz="0" w:space="0" w:color="auto"/>
                    <w:left w:val="none" w:sz="0" w:space="0" w:color="auto"/>
                    <w:bottom w:val="none" w:sz="0" w:space="0" w:color="auto"/>
                    <w:right w:val="none" w:sz="0" w:space="0" w:color="auto"/>
                  </w:divBdr>
                  <w:divsChild>
                    <w:div w:id="2110655468">
                      <w:marLeft w:val="0"/>
                      <w:marRight w:val="0"/>
                      <w:marTop w:val="0"/>
                      <w:marBottom w:val="0"/>
                      <w:divBdr>
                        <w:top w:val="none" w:sz="0" w:space="0" w:color="auto"/>
                        <w:left w:val="none" w:sz="0" w:space="0" w:color="auto"/>
                        <w:bottom w:val="none" w:sz="0" w:space="0" w:color="auto"/>
                        <w:right w:val="none" w:sz="0" w:space="0" w:color="auto"/>
                      </w:divBdr>
                      <w:divsChild>
                        <w:div w:id="88622819">
                          <w:marLeft w:val="0"/>
                          <w:marRight w:val="0"/>
                          <w:marTop w:val="0"/>
                          <w:marBottom w:val="0"/>
                          <w:divBdr>
                            <w:top w:val="none" w:sz="0" w:space="0" w:color="auto"/>
                            <w:left w:val="none" w:sz="0" w:space="0" w:color="auto"/>
                            <w:bottom w:val="none" w:sz="0" w:space="0" w:color="auto"/>
                            <w:right w:val="none" w:sz="0" w:space="0" w:color="auto"/>
                          </w:divBdr>
                          <w:divsChild>
                            <w:div w:id="213859195">
                              <w:marLeft w:val="0"/>
                              <w:marRight w:val="0"/>
                              <w:marTop w:val="0"/>
                              <w:marBottom w:val="0"/>
                              <w:divBdr>
                                <w:top w:val="none" w:sz="0" w:space="0" w:color="auto"/>
                                <w:left w:val="none" w:sz="0" w:space="0" w:color="auto"/>
                                <w:bottom w:val="none" w:sz="0" w:space="0" w:color="auto"/>
                                <w:right w:val="none" w:sz="0" w:space="0" w:color="auto"/>
                              </w:divBdr>
                              <w:divsChild>
                                <w:div w:id="434136358">
                                  <w:marLeft w:val="0"/>
                                  <w:marRight w:val="0"/>
                                  <w:marTop w:val="0"/>
                                  <w:marBottom w:val="0"/>
                                  <w:divBdr>
                                    <w:top w:val="none" w:sz="0" w:space="0" w:color="auto"/>
                                    <w:left w:val="none" w:sz="0" w:space="0" w:color="auto"/>
                                    <w:bottom w:val="none" w:sz="0" w:space="0" w:color="auto"/>
                                    <w:right w:val="none" w:sz="0" w:space="0" w:color="auto"/>
                                  </w:divBdr>
                                  <w:divsChild>
                                    <w:div w:id="951012168">
                                      <w:marLeft w:val="60"/>
                                      <w:marRight w:val="0"/>
                                      <w:marTop w:val="0"/>
                                      <w:marBottom w:val="0"/>
                                      <w:divBdr>
                                        <w:top w:val="none" w:sz="0" w:space="0" w:color="auto"/>
                                        <w:left w:val="none" w:sz="0" w:space="0" w:color="auto"/>
                                        <w:bottom w:val="none" w:sz="0" w:space="0" w:color="auto"/>
                                        <w:right w:val="none" w:sz="0" w:space="0" w:color="auto"/>
                                      </w:divBdr>
                                      <w:divsChild>
                                        <w:div w:id="2000814829">
                                          <w:marLeft w:val="0"/>
                                          <w:marRight w:val="0"/>
                                          <w:marTop w:val="0"/>
                                          <w:marBottom w:val="0"/>
                                          <w:divBdr>
                                            <w:top w:val="none" w:sz="0" w:space="0" w:color="auto"/>
                                            <w:left w:val="none" w:sz="0" w:space="0" w:color="auto"/>
                                            <w:bottom w:val="none" w:sz="0" w:space="0" w:color="auto"/>
                                            <w:right w:val="none" w:sz="0" w:space="0" w:color="auto"/>
                                          </w:divBdr>
                                          <w:divsChild>
                                            <w:div w:id="564603623">
                                              <w:marLeft w:val="0"/>
                                              <w:marRight w:val="0"/>
                                              <w:marTop w:val="0"/>
                                              <w:marBottom w:val="120"/>
                                              <w:divBdr>
                                                <w:top w:val="single" w:sz="6" w:space="0" w:color="F5F5F5"/>
                                                <w:left w:val="single" w:sz="6" w:space="0" w:color="F5F5F5"/>
                                                <w:bottom w:val="single" w:sz="6" w:space="0" w:color="F5F5F5"/>
                                                <w:right w:val="single" w:sz="6" w:space="0" w:color="F5F5F5"/>
                                              </w:divBdr>
                                              <w:divsChild>
                                                <w:div w:id="1864857219">
                                                  <w:marLeft w:val="0"/>
                                                  <w:marRight w:val="0"/>
                                                  <w:marTop w:val="0"/>
                                                  <w:marBottom w:val="0"/>
                                                  <w:divBdr>
                                                    <w:top w:val="none" w:sz="0" w:space="0" w:color="auto"/>
                                                    <w:left w:val="none" w:sz="0" w:space="0" w:color="auto"/>
                                                    <w:bottom w:val="none" w:sz="0" w:space="0" w:color="auto"/>
                                                    <w:right w:val="none" w:sz="0" w:space="0" w:color="auto"/>
                                                  </w:divBdr>
                                                  <w:divsChild>
                                                    <w:div w:id="1267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6399388">
      <w:bodyDiv w:val="1"/>
      <w:marLeft w:val="0"/>
      <w:marRight w:val="0"/>
      <w:marTop w:val="0"/>
      <w:marBottom w:val="0"/>
      <w:divBdr>
        <w:top w:val="none" w:sz="0" w:space="0" w:color="auto"/>
        <w:left w:val="none" w:sz="0" w:space="0" w:color="auto"/>
        <w:bottom w:val="none" w:sz="0" w:space="0" w:color="auto"/>
        <w:right w:val="none" w:sz="0" w:space="0" w:color="auto"/>
      </w:divBdr>
    </w:div>
    <w:div w:id="325090743">
      <w:bodyDiv w:val="1"/>
      <w:marLeft w:val="0"/>
      <w:marRight w:val="0"/>
      <w:marTop w:val="0"/>
      <w:marBottom w:val="0"/>
      <w:divBdr>
        <w:top w:val="none" w:sz="0" w:space="0" w:color="auto"/>
        <w:left w:val="none" w:sz="0" w:space="0" w:color="auto"/>
        <w:bottom w:val="none" w:sz="0" w:space="0" w:color="auto"/>
        <w:right w:val="none" w:sz="0" w:space="0" w:color="auto"/>
      </w:divBdr>
      <w:divsChild>
        <w:div w:id="932125138">
          <w:marLeft w:val="0"/>
          <w:marRight w:val="0"/>
          <w:marTop w:val="0"/>
          <w:marBottom w:val="0"/>
          <w:divBdr>
            <w:top w:val="none" w:sz="0" w:space="0" w:color="auto"/>
            <w:left w:val="none" w:sz="0" w:space="0" w:color="auto"/>
            <w:bottom w:val="none" w:sz="0" w:space="0" w:color="auto"/>
            <w:right w:val="none" w:sz="0" w:space="0" w:color="auto"/>
          </w:divBdr>
          <w:divsChild>
            <w:div w:id="1178695026">
              <w:marLeft w:val="0"/>
              <w:marRight w:val="0"/>
              <w:marTop w:val="0"/>
              <w:marBottom w:val="0"/>
              <w:divBdr>
                <w:top w:val="none" w:sz="0" w:space="0" w:color="auto"/>
                <w:left w:val="none" w:sz="0" w:space="0" w:color="auto"/>
                <w:bottom w:val="none" w:sz="0" w:space="0" w:color="auto"/>
                <w:right w:val="none" w:sz="0" w:space="0" w:color="auto"/>
              </w:divBdr>
              <w:divsChild>
                <w:div w:id="403718781">
                  <w:marLeft w:val="0"/>
                  <w:marRight w:val="0"/>
                  <w:marTop w:val="0"/>
                  <w:marBottom w:val="0"/>
                  <w:divBdr>
                    <w:top w:val="none" w:sz="0" w:space="0" w:color="auto"/>
                    <w:left w:val="none" w:sz="0" w:space="0" w:color="auto"/>
                    <w:bottom w:val="none" w:sz="0" w:space="0" w:color="auto"/>
                    <w:right w:val="none" w:sz="0" w:space="0" w:color="auto"/>
                  </w:divBdr>
                  <w:divsChild>
                    <w:div w:id="993143231">
                      <w:marLeft w:val="0"/>
                      <w:marRight w:val="0"/>
                      <w:marTop w:val="0"/>
                      <w:marBottom w:val="0"/>
                      <w:divBdr>
                        <w:top w:val="none" w:sz="0" w:space="0" w:color="auto"/>
                        <w:left w:val="none" w:sz="0" w:space="0" w:color="auto"/>
                        <w:bottom w:val="none" w:sz="0" w:space="0" w:color="auto"/>
                        <w:right w:val="none" w:sz="0" w:space="0" w:color="auto"/>
                      </w:divBdr>
                      <w:divsChild>
                        <w:div w:id="1651595211">
                          <w:marLeft w:val="0"/>
                          <w:marRight w:val="0"/>
                          <w:marTop w:val="0"/>
                          <w:marBottom w:val="0"/>
                          <w:divBdr>
                            <w:top w:val="none" w:sz="0" w:space="0" w:color="auto"/>
                            <w:left w:val="none" w:sz="0" w:space="0" w:color="auto"/>
                            <w:bottom w:val="none" w:sz="0" w:space="0" w:color="auto"/>
                            <w:right w:val="none" w:sz="0" w:space="0" w:color="auto"/>
                          </w:divBdr>
                          <w:divsChild>
                            <w:div w:id="1236091527">
                              <w:marLeft w:val="0"/>
                              <w:marRight w:val="0"/>
                              <w:marTop w:val="0"/>
                              <w:marBottom w:val="0"/>
                              <w:divBdr>
                                <w:top w:val="none" w:sz="0" w:space="0" w:color="auto"/>
                                <w:left w:val="none" w:sz="0" w:space="0" w:color="auto"/>
                                <w:bottom w:val="none" w:sz="0" w:space="0" w:color="auto"/>
                                <w:right w:val="none" w:sz="0" w:space="0" w:color="auto"/>
                              </w:divBdr>
                              <w:divsChild>
                                <w:div w:id="1031690845">
                                  <w:marLeft w:val="0"/>
                                  <w:marRight w:val="0"/>
                                  <w:marTop w:val="0"/>
                                  <w:marBottom w:val="0"/>
                                  <w:divBdr>
                                    <w:top w:val="none" w:sz="0" w:space="0" w:color="auto"/>
                                    <w:left w:val="none" w:sz="0" w:space="0" w:color="auto"/>
                                    <w:bottom w:val="none" w:sz="0" w:space="0" w:color="auto"/>
                                    <w:right w:val="none" w:sz="0" w:space="0" w:color="auto"/>
                                  </w:divBdr>
                                  <w:divsChild>
                                    <w:div w:id="1578201718">
                                      <w:marLeft w:val="60"/>
                                      <w:marRight w:val="0"/>
                                      <w:marTop w:val="0"/>
                                      <w:marBottom w:val="0"/>
                                      <w:divBdr>
                                        <w:top w:val="none" w:sz="0" w:space="0" w:color="auto"/>
                                        <w:left w:val="none" w:sz="0" w:space="0" w:color="auto"/>
                                        <w:bottom w:val="none" w:sz="0" w:space="0" w:color="auto"/>
                                        <w:right w:val="none" w:sz="0" w:space="0" w:color="auto"/>
                                      </w:divBdr>
                                      <w:divsChild>
                                        <w:div w:id="1108697621">
                                          <w:marLeft w:val="0"/>
                                          <w:marRight w:val="0"/>
                                          <w:marTop w:val="0"/>
                                          <w:marBottom w:val="0"/>
                                          <w:divBdr>
                                            <w:top w:val="none" w:sz="0" w:space="0" w:color="auto"/>
                                            <w:left w:val="none" w:sz="0" w:space="0" w:color="auto"/>
                                            <w:bottom w:val="none" w:sz="0" w:space="0" w:color="auto"/>
                                            <w:right w:val="none" w:sz="0" w:space="0" w:color="auto"/>
                                          </w:divBdr>
                                          <w:divsChild>
                                            <w:div w:id="601768743">
                                              <w:marLeft w:val="0"/>
                                              <w:marRight w:val="0"/>
                                              <w:marTop w:val="0"/>
                                              <w:marBottom w:val="120"/>
                                              <w:divBdr>
                                                <w:top w:val="single" w:sz="6" w:space="0" w:color="F5F5F5"/>
                                                <w:left w:val="single" w:sz="6" w:space="0" w:color="F5F5F5"/>
                                                <w:bottom w:val="single" w:sz="6" w:space="0" w:color="F5F5F5"/>
                                                <w:right w:val="single" w:sz="6" w:space="0" w:color="F5F5F5"/>
                                              </w:divBdr>
                                              <w:divsChild>
                                                <w:div w:id="303242450">
                                                  <w:marLeft w:val="0"/>
                                                  <w:marRight w:val="0"/>
                                                  <w:marTop w:val="0"/>
                                                  <w:marBottom w:val="0"/>
                                                  <w:divBdr>
                                                    <w:top w:val="none" w:sz="0" w:space="0" w:color="auto"/>
                                                    <w:left w:val="none" w:sz="0" w:space="0" w:color="auto"/>
                                                    <w:bottom w:val="none" w:sz="0" w:space="0" w:color="auto"/>
                                                    <w:right w:val="none" w:sz="0" w:space="0" w:color="auto"/>
                                                  </w:divBdr>
                                                  <w:divsChild>
                                                    <w:div w:id="18046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1390878">
      <w:bodyDiv w:val="1"/>
      <w:marLeft w:val="0"/>
      <w:marRight w:val="0"/>
      <w:marTop w:val="0"/>
      <w:marBottom w:val="0"/>
      <w:divBdr>
        <w:top w:val="none" w:sz="0" w:space="0" w:color="auto"/>
        <w:left w:val="none" w:sz="0" w:space="0" w:color="auto"/>
        <w:bottom w:val="none" w:sz="0" w:space="0" w:color="auto"/>
        <w:right w:val="none" w:sz="0" w:space="0" w:color="auto"/>
      </w:divBdr>
    </w:div>
    <w:div w:id="521483054">
      <w:bodyDiv w:val="1"/>
      <w:marLeft w:val="0"/>
      <w:marRight w:val="0"/>
      <w:marTop w:val="0"/>
      <w:marBottom w:val="0"/>
      <w:divBdr>
        <w:top w:val="none" w:sz="0" w:space="0" w:color="auto"/>
        <w:left w:val="none" w:sz="0" w:space="0" w:color="auto"/>
        <w:bottom w:val="none" w:sz="0" w:space="0" w:color="auto"/>
        <w:right w:val="none" w:sz="0" w:space="0" w:color="auto"/>
      </w:divBdr>
    </w:div>
    <w:div w:id="550656834">
      <w:bodyDiv w:val="1"/>
      <w:marLeft w:val="0"/>
      <w:marRight w:val="0"/>
      <w:marTop w:val="0"/>
      <w:marBottom w:val="0"/>
      <w:divBdr>
        <w:top w:val="none" w:sz="0" w:space="0" w:color="auto"/>
        <w:left w:val="none" w:sz="0" w:space="0" w:color="auto"/>
        <w:bottom w:val="none" w:sz="0" w:space="0" w:color="auto"/>
        <w:right w:val="none" w:sz="0" w:space="0" w:color="auto"/>
      </w:divBdr>
    </w:div>
    <w:div w:id="552890401">
      <w:bodyDiv w:val="1"/>
      <w:marLeft w:val="0"/>
      <w:marRight w:val="0"/>
      <w:marTop w:val="0"/>
      <w:marBottom w:val="0"/>
      <w:divBdr>
        <w:top w:val="none" w:sz="0" w:space="0" w:color="auto"/>
        <w:left w:val="none" w:sz="0" w:space="0" w:color="auto"/>
        <w:bottom w:val="none" w:sz="0" w:space="0" w:color="auto"/>
        <w:right w:val="none" w:sz="0" w:space="0" w:color="auto"/>
      </w:divBdr>
      <w:divsChild>
        <w:div w:id="1506481358">
          <w:marLeft w:val="0"/>
          <w:marRight w:val="0"/>
          <w:marTop w:val="0"/>
          <w:marBottom w:val="0"/>
          <w:divBdr>
            <w:top w:val="none" w:sz="0" w:space="0" w:color="auto"/>
            <w:left w:val="none" w:sz="0" w:space="0" w:color="auto"/>
            <w:bottom w:val="none" w:sz="0" w:space="0" w:color="auto"/>
            <w:right w:val="none" w:sz="0" w:space="0" w:color="auto"/>
          </w:divBdr>
          <w:divsChild>
            <w:div w:id="196165932">
              <w:marLeft w:val="0"/>
              <w:marRight w:val="0"/>
              <w:marTop w:val="0"/>
              <w:marBottom w:val="0"/>
              <w:divBdr>
                <w:top w:val="none" w:sz="0" w:space="0" w:color="auto"/>
                <w:left w:val="none" w:sz="0" w:space="0" w:color="auto"/>
                <w:bottom w:val="none" w:sz="0" w:space="0" w:color="auto"/>
                <w:right w:val="none" w:sz="0" w:space="0" w:color="auto"/>
              </w:divBdr>
              <w:divsChild>
                <w:div w:id="19573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20331">
      <w:bodyDiv w:val="1"/>
      <w:marLeft w:val="0"/>
      <w:marRight w:val="0"/>
      <w:marTop w:val="0"/>
      <w:marBottom w:val="0"/>
      <w:divBdr>
        <w:top w:val="none" w:sz="0" w:space="0" w:color="auto"/>
        <w:left w:val="none" w:sz="0" w:space="0" w:color="auto"/>
        <w:bottom w:val="none" w:sz="0" w:space="0" w:color="auto"/>
        <w:right w:val="none" w:sz="0" w:space="0" w:color="auto"/>
      </w:divBdr>
    </w:div>
    <w:div w:id="651830229">
      <w:bodyDiv w:val="1"/>
      <w:marLeft w:val="0"/>
      <w:marRight w:val="0"/>
      <w:marTop w:val="0"/>
      <w:marBottom w:val="0"/>
      <w:divBdr>
        <w:top w:val="none" w:sz="0" w:space="0" w:color="auto"/>
        <w:left w:val="none" w:sz="0" w:space="0" w:color="auto"/>
        <w:bottom w:val="none" w:sz="0" w:space="0" w:color="auto"/>
        <w:right w:val="none" w:sz="0" w:space="0" w:color="auto"/>
      </w:divBdr>
    </w:div>
    <w:div w:id="663363747">
      <w:bodyDiv w:val="1"/>
      <w:marLeft w:val="0"/>
      <w:marRight w:val="0"/>
      <w:marTop w:val="0"/>
      <w:marBottom w:val="0"/>
      <w:divBdr>
        <w:top w:val="none" w:sz="0" w:space="0" w:color="auto"/>
        <w:left w:val="none" w:sz="0" w:space="0" w:color="auto"/>
        <w:bottom w:val="none" w:sz="0" w:space="0" w:color="auto"/>
        <w:right w:val="none" w:sz="0" w:space="0" w:color="auto"/>
      </w:divBdr>
    </w:div>
    <w:div w:id="701788009">
      <w:bodyDiv w:val="1"/>
      <w:marLeft w:val="0"/>
      <w:marRight w:val="0"/>
      <w:marTop w:val="0"/>
      <w:marBottom w:val="0"/>
      <w:divBdr>
        <w:top w:val="none" w:sz="0" w:space="0" w:color="auto"/>
        <w:left w:val="none" w:sz="0" w:space="0" w:color="auto"/>
        <w:bottom w:val="none" w:sz="0" w:space="0" w:color="auto"/>
        <w:right w:val="none" w:sz="0" w:space="0" w:color="auto"/>
      </w:divBdr>
    </w:div>
    <w:div w:id="739519314">
      <w:bodyDiv w:val="1"/>
      <w:marLeft w:val="0"/>
      <w:marRight w:val="0"/>
      <w:marTop w:val="0"/>
      <w:marBottom w:val="0"/>
      <w:divBdr>
        <w:top w:val="none" w:sz="0" w:space="0" w:color="auto"/>
        <w:left w:val="none" w:sz="0" w:space="0" w:color="auto"/>
        <w:bottom w:val="none" w:sz="0" w:space="0" w:color="auto"/>
        <w:right w:val="none" w:sz="0" w:space="0" w:color="auto"/>
      </w:divBdr>
    </w:div>
    <w:div w:id="744424626">
      <w:bodyDiv w:val="1"/>
      <w:marLeft w:val="0"/>
      <w:marRight w:val="0"/>
      <w:marTop w:val="0"/>
      <w:marBottom w:val="0"/>
      <w:divBdr>
        <w:top w:val="none" w:sz="0" w:space="0" w:color="auto"/>
        <w:left w:val="none" w:sz="0" w:space="0" w:color="auto"/>
        <w:bottom w:val="none" w:sz="0" w:space="0" w:color="auto"/>
        <w:right w:val="none" w:sz="0" w:space="0" w:color="auto"/>
      </w:divBdr>
      <w:divsChild>
        <w:div w:id="1125536356">
          <w:marLeft w:val="0"/>
          <w:marRight w:val="0"/>
          <w:marTop w:val="0"/>
          <w:marBottom w:val="0"/>
          <w:divBdr>
            <w:top w:val="none" w:sz="0" w:space="0" w:color="auto"/>
            <w:left w:val="none" w:sz="0" w:space="0" w:color="auto"/>
            <w:bottom w:val="none" w:sz="0" w:space="0" w:color="auto"/>
            <w:right w:val="none" w:sz="0" w:space="0" w:color="auto"/>
          </w:divBdr>
          <w:divsChild>
            <w:div w:id="2097088030">
              <w:marLeft w:val="0"/>
              <w:marRight w:val="0"/>
              <w:marTop w:val="0"/>
              <w:marBottom w:val="0"/>
              <w:divBdr>
                <w:top w:val="none" w:sz="0" w:space="0" w:color="auto"/>
                <w:left w:val="none" w:sz="0" w:space="0" w:color="auto"/>
                <w:bottom w:val="none" w:sz="0" w:space="0" w:color="auto"/>
                <w:right w:val="none" w:sz="0" w:space="0" w:color="auto"/>
              </w:divBdr>
              <w:divsChild>
                <w:div w:id="50609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06869">
      <w:bodyDiv w:val="1"/>
      <w:marLeft w:val="0"/>
      <w:marRight w:val="0"/>
      <w:marTop w:val="0"/>
      <w:marBottom w:val="0"/>
      <w:divBdr>
        <w:top w:val="none" w:sz="0" w:space="0" w:color="auto"/>
        <w:left w:val="none" w:sz="0" w:space="0" w:color="auto"/>
        <w:bottom w:val="none" w:sz="0" w:space="0" w:color="auto"/>
        <w:right w:val="none" w:sz="0" w:space="0" w:color="auto"/>
      </w:divBdr>
      <w:divsChild>
        <w:div w:id="949821087">
          <w:marLeft w:val="0"/>
          <w:marRight w:val="0"/>
          <w:marTop w:val="0"/>
          <w:marBottom w:val="0"/>
          <w:divBdr>
            <w:top w:val="none" w:sz="0" w:space="0" w:color="auto"/>
            <w:left w:val="none" w:sz="0" w:space="0" w:color="auto"/>
            <w:bottom w:val="none" w:sz="0" w:space="0" w:color="auto"/>
            <w:right w:val="none" w:sz="0" w:space="0" w:color="auto"/>
          </w:divBdr>
          <w:divsChild>
            <w:div w:id="1919055645">
              <w:marLeft w:val="0"/>
              <w:marRight w:val="0"/>
              <w:marTop w:val="0"/>
              <w:marBottom w:val="0"/>
              <w:divBdr>
                <w:top w:val="none" w:sz="0" w:space="0" w:color="auto"/>
                <w:left w:val="none" w:sz="0" w:space="0" w:color="auto"/>
                <w:bottom w:val="none" w:sz="0" w:space="0" w:color="auto"/>
                <w:right w:val="none" w:sz="0" w:space="0" w:color="auto"/>
              </w:divBdr>
              <w:divsChild>
                <w:div w:id="2140031144">
                  <w:marLeft w:val="0"/>
                  <w:marRight w:val="0"/>
                  <w:marTop w:val="0"/>
                  <w:marBottom w:val="0"/>
                  <w:divBdr>
                    <w:top w:val="none" w:sz="0" w:space="0" w:color="auto"/>
                    <w:left w:val="none" w:sz="0" w:space="0" w:color="auto"/>
                    <w:bottom w:val="none" w:sz="0" w:space="0" w:color="auto"/>
                    <w:right w:val="none" w:sz="0" w:space="0" w:color="auto"/>
                  </w:divBdr>
                  <w:divsChild>
                    <w:div w:id="958612838">
                      <w:marLeft w:val="0"/>
                      <w:marRight w:val="0"/>
                      <w:marTop w:val="0"/>
                      <w:marBottom w:val="0"/>
                      <w:divBdr>
                        <w:top w:val="none" w:sz="0" w:space="0" w:color="auto"/>
                        <w:left w:val="none" w:sz="0" w:space="0" w:color="auto"/>
                        <w:bottom w:val="none" w:sz="0" w:space="0" w:color="auto"/>
                        <w:right w:val="none" w:sz="0" w:space="0" w:color="auto"/>
                      </w:divBdr>
                      <w:divsChild>
                        <w:div w:id="1053776373">
                          <w:marLeft w:val="0"/>
                          <w:marRight w:val="0"/>
                          <w:marTop w:val="0"/>
                          <w:marBottom w:val="0"/>
                          <w:divBdr>
                            <w:top w:val="none" w:sz="0" w:space="0" w:color="auto"/>
                            <w:left w:val="none" w:sz="0" w:space="0" w:color="auto"/>
                            <w:bottom w:val="none" w:sz="0" w:space="0" w:color="auto"/>
                            <w:right w:val="none" w:sz="0" w:space="0" w:color="auto"/>
                          </w:divBdr>
                          <w:divsChild>
                            <w:div w:id="123275206">
                              <w:marLeft w:val="0"/>
                              <w:marRight w:val="0"/>
                              <w:marTop w:val="0"/>
                              <w:marBottom w:val="0"/>
                              <w:divBdr>
                                <w:top w:val="none" w:sz="0" w:space="0" w:color="auto"/>
                                <w:left w:val="none" w:sz="0" w:space="0" w:color="auto"/>
                                <w:bottom w:val="none" w:sz="0" w:space="0" w:color="auto"/>
                                <w:right w:val="none" w:sz="0" w:space="0" w:color="auto"/>
                              </w:divBdr>
                              <w:divsChild>
                                <w:div w:id="1656491790">
                                  <w:marLeft w:val="0"/>
                                  <w:marRight w:val="0"/>
                                  <w:marTop w:val="0"/>
                                  <w:marBottom w:val="0"/>
                                  <w:divBdr>
                                    <w:top w:val="none" w:sz="0" w:space="0" w:color="auto"/>
                                    <w:left w:val="none" w:sz="0" w:space="0" w:color="auto"/>
                                    <w:bottom w:val="none" w:sz="0" w:space="0" w:color="auto"/>
                                    <w:right w:val="none" w:sz="0" w:space="0" w:color="auto"/>
                                  </w:divBdr>
                                  <w:divsChild>
                                    <w:div w:id="2030980621">
                                      <w:marLeft w:val="60"/>
                                      <w:marRight w:val="0"/>
                                      <w:marTop w:val="0"/>
                                      <w:marBottom w:val="0"/>
                                      <w:divBdr>
                                        <w:top w:val="none" w:sz="0" w:space="0" w:color="auto"/>
                                        <w:left w:val="none" w:sz="0" w:space="0" w:color="auto"/>
                                        <w:bottom w:val="none" w:sz="0" w:space="0" w:color="auto"/>
                                        <w:right w:val="none" w:sz="0" w:space="0" w:color="auto"/>
                                      </w:divBdr>
                                      <w:divsChild>
                                        <w:div w:id="706031949">
                                          <w:marLeft w:val="0"/>
                                          <w:marRight w:val="0"/>
                                          <w:marTop w:val="0"/>
                                          <w:marBottom w:val="0"/>
                                          <w:divBdr>
                                            <w:top w:val="none" w:sz="0" w:space="0" w:color="auto"/>
                                            <w:left w:val="none" w:sz="0" w:space="0" w:color="auto"/>
                                            <w:bottom w:val="none" w:sz="0" w:space="0" w:color="auto"/>
                                            <w:right w:val="none" w:sz="0" w:space="0" w:color="auto"/>
                                          </w:divBdr>
                                          <w:divsChild>
                                            <w:div w:id="1436287311">
                                              <w:marLeft w:val="0"/>
                                              <w:marRight w:val="0"/>
                                              <w:marTop w:val="0"/>
                                              <w:marBottom w:val="120"/>
                                              <w:divBdr>
                                                <w:top w:val="single" w:sz="6" w:space="0" w:color="F5F5F5"/>
                                                <w:left w:val="single" w:sz="6" w:space="0" w:color="F5F5F5"/>
                                                <w:bottom w:val="single" w:sz="6" w:space="0" w:color="F5F5F5"/>
                                                <w:right w:val="single" w:sz="6" w:space="0" w:color="F5F5F5"/>
                                              </w:divBdr>
                                              <w:divsChild>
                                                <w:div w:id="726487501">
                                                  <w:marLeft w:val="0"/>
                                                  <w:marRight w:val="0"/>
                                                  <w:marTop w:val="0"/>
                                                  <w:marBottom w:val="0"/>
                                                  <w:divBdr>
                                                    <w:top w:val="none" w:sz="0" w:space="0" w:color="auto"/>
                                                    <w:left w:val="none" w:sz="0" w:space="0" w:color="auto"/>
                                                    <w:bottom w:val="none" w:sz="0" w:space="0" w:color="auto"/>
                                                    <w:right w:val="none" w:sz="0" w:space="0" w:color="auto"/>
                                                  </w:divBdr>
                                                  <w:divsChild>
                                                    <w:div w:id="19811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020626">
      <w:bodyDiv w:val="1"/>
      <w:marLeft w:val="0"/>
      <w:marRight w:val="0"/>
      <w:marTop w:val="0"/>
      <w:marBottom w:val="0"/>
      <w:divBdr>
        <w:top w:val="none" w:sz="0" w:space="0" w:color="auto"/>
        <w:left w:val="none" w:sz="0" w:space="0" w:color="auto"/>
        <w:bottom w:val="none" w:sz="0" w:space="0" w:color="auto"/>
        <w:right w:val="none" w:sz="0" w:space="0" w:color="auto"/>
      </w:divBdr>
    </w:div>
    <w:div w:id="1103526214">
      <w:bodyDiv w:val="1"/>
      <w:marLeft w:val="0"/>
      <w:marRight w:val="0"/>
      <w:marTop w:val="0"/>
      <w:marBottom w:val="0"/>
      <w:divBdr>
        <w:top w:val="none" w:sz="0" w:space="0" w:color="auto"/>
        <w:left w:val="none" w:sz="0" w:space="0" w:color="auto"/>
        <w:bottom w:val="none" w:sz="0" w:space="0" w:color="auto"/>
        <w:right w:val="none" w:sz="0" w:space="0" w:color="auto"/>
      </w:divBdr>
    </w:div>
    <w:div w:id="1115104355">
      <w:bodyDiv w:val="1"/>
      <w:marLeft w:val="0"/>
      <w:marRight w:val="0"/>
      <w:marTop w:val="0"/>
      <w:marBottom w:val="0"/>
      <w:divBdr>
        <w:top w:val="none" w:sz="0" w:space="0" w:color="auto"/>
        <w:left w:val="none" w:sz="0" w:space="0" w:color="auto"/>
        <w:bottom w:val="none" w:sz="0" w:space="0" w:color="auto"/>
        <w:right w:val="none" w:sz="0" w:space="0" w:color="auto"/>
      </w:divBdr>
      <w:divsChild>
        <w:div w:id="73012831">
          <w:marLeft w:val="0"/>
          <w:marRight w:val="0"/>
          <w:marTop w:val="0"/>
          <w:marBottom w:val="0"/>
          <w:divBdr>
            <w:top w:val="none" w:sz="0" w:space="0" w:color="auto"/>
            <w:left w:val="none" w:sz="0" w:space="0" w:color="auto"/>
            <w:bottom w:val="none" w:sz="0" w:space="0" w:color="auto"/>
            <w:right w:val="none" w:sz="0" w:space="0" w:color="auto"/>
          </w:divBdr>
          <w:divsChild>
            <w:div w:id="1102263039">
              <w:marLeft w:val="0"/>
              <w:marRight w:val="0"/>
              <w:marTop w:val="0"/>
              <w:marBottom w:val="0"/>
              <w:divBdr>
                <w:top w:val="none" w:sz="0" w:space="0" w:color="auto"/>
                <w:left w:val="none" w:sz="0" w:space="0" w:color="auto"/>
                <w:bottom w:val="none" w:sz="0" w:space="0" w:color="auto"/>
                <w:right w:val="none" w:sz="0" w:space="0" w:color="auto"/>
              </w:divBdr>
              <w:divsChild>
                <w:div w:id="1618634340">
                  <w:marLeft w:val="0"/>
                  <w:marRight w:val="0"/>
                  <w:marTop w:val="0"/>
                  <w:marBottom w:val="0"/>
                  <w:divBdr>
                    <w:top w:val="none" w:sz="0" w:space="0" w:color="auto"/>
                    <w:left w:val="none" w:sz="0" w:space="0" w:color="auto"/>
                    <w:bottom w:val="none" w:sz="0" w:space="0" w:color="auto"/>
                    <w:right w:val="none" w:sz="0" w:space="0" w:color="auto"/>
                  </w:divBdr>
                  <w:divsChild>
                    <w:div w:id="1084062811">
                      <w:marLeft w:val="0"/>
                      <w:marRight w:val="0"/>
                      <w:marTop w:val="0"/>
                      <w:marBottom w:val="0"/>
                      <w:divBdr>
                        <w:top w:val="none" w:sz="0" w:space="0" w:color="auto"/>
                        <w:left w:val="none" w:sz="0" w:space="0" w:color="auto"/>
                        <w:bottom w:val="none" w:sz="0" w:space="0" w:color="auto"/>
                        <w:right w:val="none" w:sz="0" w:space="0" w:color="auto"/>
                      </w:divBdr>
                      <w:divsChild>
                        <w:div w:id="1637832438">
                          <w:marLeft w:val="0"/>
                          <w:marRight w:val="0"/>
                          <w:marTop w:val="0"/>
                          <w:marBottom w:val="0"/>
                          <w:divBdr>
                            <w:top w:val="none" w:sz="0" w:space="0" w:color="auto"/>
                            <w:left w:val="none" w:sz="0" w:space="0" w:color="auto"/>
                            <w:bottom w:val="none" w:sz="0" w:space="0" w:color="auto"/>
                            <w:right w:val="none" w:sz="0" w:space="0" w:color="auto"/>
                          </w:divBdr>
                          <w:divsChild>
                            <w:div w:id="1945528910">
                              <w:marLeft w:val="0"/>
                              <w:marRight w:val="0"/>
                              <w:marTop w:val="0"/>
                              <w:marBottom w:val="0"/>
                              <w:divBdr>
                                <w:top w:val="none" w:sz="0" w:space="0" w:color="auto"/>
                                <w:left w:val="none" w:sz="0" w:space="0" w:color="auto"/>
                                <w:bottom w:val="none" w:sz="0" w:space="0" w:color="auto"/>
                                <w:right w:val="none" w:sz="0" w:space="0" w:color="auto"/>
                              </w:divBdr>
                              <w:divsChild>
                                <w:div w:id="114191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776924">
      <w:bodyDiv w:val="1"/>
      <w:marLeft w:val="0"/>
      <w:marRight w:val="0"/>
      <w:marTop w:val="0"/>
      <w:marBottom w:val="0"/>
      <w:divBdr>
        <w:top w:val="none" w:sz="0" w:space="0" w:color="auto"/>
        <w:left w:val="none" w:sz="0" w:space="0" w:color="auto"/>
        <w:bottom w:val="none" w:sz="0" w:space="0" w:color="auto"/>
        <w:right w:val="none" w:sz="0" w:space="0" w:color="auto"/>
      </w:divBdr>
    </w:div>
    <w:div w:id="1255476249">
      <w:bodyDiv w:val="1"/>
      <w:marLeft w:val="0"/>
      <w:marRight w:val="0"/>
      <w:marTop w:val="0"/>
      <w:marBottom w:val="0"/>
      <w:divBdr>
        <w:top w:val="none" w:sz="0" w:space="0" w:color="auto"/>
        <w:left w:val="none" w:sz="0" w:space="0" w:color="auto"/>
        <w:bottom w:val="none" w:sz="0" w:space="0" w:color="auto"/>
        <w:right w:val="none" w:sz="0" w:space="0" w:color="auto"/>
      </w:divBdr>
    </w:div>
    <w:div w:id="1255671012">
      <w:bodyDiv w:val="1"/>
      <w:marLeft w:val="0"/>
      <w:marRight w:val="0"/>
      <w:marTop w:val="0"/>
      <w:marBottom w:val="0"/>
      <w:divBdr>
        <w:top w:val="none" w:sz="0" w:space="0" w:color="auto"/>
        <w:left w:val="none" w:sz="0" w:space="0" w:color="auto"/>
        <w:bottom w:val="none" w:sz="0" w:space="0" w:color="auto"/>
        <w:right w:val="none" w:sz="0" w:space="0" w:color="auto"/>
      </w:divBdr>
      <w:divsChild>
        <w:div w:id="341467832">
          <w:marLeft w:val="0"/>
          <w:marRight w:val="0"/>
          <w:marTop w:val="0"/>
          <w:marBottom w:val="0"/>
          <w:divBdr>
            <w:top w:val="none" w:sz="0" w:space="0" w:color="auto"/>
            <w:left w:val="none" w:sz="0" w:space="0" w:color="auto"/>
            <w:bottom w:val="none" w:sz="0" w:space="0" w:color="auto"/>
            <w:right w:val="none" w:sz="0" w:space="0" w:color="auto"/>
          </w:divBdr>
          <w:divsChild>
            <w:div w:id="1483232232">
              <w:marLeft w:val="0"/>
              <w:marRight w:val="0"/>
              <w:marTop w:val="0"/>
              <w:marBottom w:val="0"/>
              <w:divBdr>
                <w:top w:val="none" w:sz="0" w:space="0" w:color="auto"/>
                <w:left w:val="none" w:sz="0" w:space="0" w:color="auto"/>
                <w:bottom w:val="none" w:sz="0" w:space="0" w:color="auto"/>
                <w:right w:val="none" w:sz="0" w:space="0" w:color="auto"/>
              </w:divBdr>
              <w:divsChild>
                <w:div w:id="1698114862">
                  <w:marLeft w:val="0"/>
                  <w:marRight w:val="0"/>
                  <w:marTop w:val="0"/>
                  <w:marBottom w:val="0"/>
                  <w:divBdr>
                    <w:top w:val="none" w:sz="0" w:space="0" w:color="auto"/>
                    <w:left w:val="none" w:sz="0" w:space="0" w:color="auto"/>
                    <w:bottom w:val="none" w:sz="0" w:space="0" w:color="auto"/>
                    <w:right w:val="none" w:sz="0" w:space="0" w:color="auto"/>
                  </w:divBdr>
                  <w:divsChild>
                    <w:div w:id="1715956933">
                      <w:marLeft w:val="0"/>
                      <w:marRight w:val="0"/>
                      <w:marTop w:val="0"/>
                      <w:marBottom w:val="0"/>
                      <w:divBdr>
                        <w:top w:val="none" w:sz="0" w:space="0" w:color="auto"/>
                        <w:left w:val="none" w:sz="0" w:space="0" w:color="auto"/>
                        <w:bottom w:val="none" w:sz="0" w:space="0" w:color="auto"/>
                        <w:right w:val="none" w:sz="0" w:space="0" w:color="auto"/>
                      </w:divBdr>
                      <w:divsChild>
                        <w:div w:id="777020292">
                          <w:marLeft w:val="0"/>
                          <w:marRight w:val="0"/>
                          <w:marTop w:val="0"/>
                          <w:marBottom w:val="0"/>
                          <w:divBdr>
                            <w:top w:val="none" w:sz="0" w:space="0" w:color="auto"/>
                            <w:left w:val="none" w:sz="0" w:space="0" w:color="auto"/>
                            <w:bottom w:val="none" w:sz="0" w:space="0" w:color="auto"/>
                            <w:right w:val="none" w:sz="0" w:space="0" w:color="auto"/>
                          </w:divBdr>
                          <w:divsChild>
                            <w:div w:id="1046102228">
                              <w:marLeft w:val="0"/>
                              <w:marRight w:val="0"/>
                              <w:marTop w:val="0"/>
                              <w:marBottom w:val="0"/>
                              <w:divBdr>
                                <w:top w:val="none" w:sz="0" w:space="0" w:color="auto"/>
                                <w:left w:val="none" w:sz="0" w:space="0" w:color="auto"/>
                                <w:bottom w:val="none" w:sz="0" w:space="0" w:color="auto"/>
                                <w:right w:val="none" w:sz="0" w:space="0" w:color="auto"/>
                              </w:divBdr>
                              <w:divsChild>
                                <w:div w:id="983003526">
                                  <w:marLeft w:val="0"/>
                                  <w:marRight w:val="0"/>
                                  <w:marTop w:val="0"/>
                                  <w:marBottom w:val="0"/>
                                  <w:divBdr>
                                    <w:top w:val="none" w:sz="0" w:space="0" w:color="auto"/>
                                    <w:left w:val="none" w:sz="0" w:space="0" w:color="auto"/>
                                    <w:bottom w:val="none" w:sz="0" w:space="0" w:color="auto"/>
                                    <w:right w:val="none" w:sz="0" w:space="0" w:color="auto"/>
                                  </w:divBdr>
                                  <w:divsChild>
                                    <w:div w:id="296495242">
                                      <w:marLeft w:val="60"/>
                                      <w:marRight w:val="0"/>
                                      <w:marTop w:val="0"/>
                                      <w:marBottom w:val="0"/>
                                      <w:divBdr>
                                        <w:top w:val="none" w:sz="0" w:space="0" w:color="auto"/>
                                        <w:left w:val="none" w:sz="0" w:space="0" w:color="auto"/>
                                        <w:bottom w:val="none" w:sz="0" w:space="0" w:color="auto"/>
                                        <w:right w:val="none" w:sz="0" w:space="0" w:color="auto"/>
                                      </w:divBdr>
                                      <w:divsChild>
                                        <w:div w:id="1294825284">
                                          <w:marLeft w:val="0"/>
                                          <w:marRight w:val="0"/>
                                          <w:marTop w:val="0"/>
                                          <w:marBottom w:val="0"/>
                                          <w:divBdr>
                                            <w:top w:val="none" w:sz="0" w:space="0" w:color="auto"/>
                                            <w:left w:val="none" w:sz="0" w:space="0" w:color="auto"/>
                                            <w:bottom w:val="none" w:sz="0" w:space="0" w:color="auto"/>
                                            <w:right w:val="none" w:sz="0" w:space="0" w:color="auto"/>
                                          </w:divBdr>
                                          <w:divsChild>
                                            <w:div w:id="1354963942">
                                              <w:marLeft w:val="0"/>
                                              <w:marRight w:val="0"/>
                                              <w:marTop w:val="0"/>
                                              <w:marBottom w:val="120"/>
                                              <w:divBdr>
                                                <w:top w:val="single" w:sz="6" w:space="0" w:color="F5F5F5"/>
                                                <w:left w:val="single" w:sz="6" w:space="0" w:color="F5F5F5"/>
                                                <w:bottom w:val="single" w:sz="6" w:space="0" w:color="F5F5F5"/>
                                                <w:right w:val="single" w:sz="6" w:space="0" w:color="F5F5F5"/>
                                              </w:divBdr>
                                              <w:divsChild>
                                                <w:div w:id="345135789">
                                                  <w:marLeft w:val="0"/>
                                                  <w:marRight w:val="0"/>
                                                  <w:marTop w:val="0"/>
                                                  <w:marBottom w:val="0"/>
                                                  <w:divBdr>
                                                    <w:top w:val="none" w:sz="0" w:space="0" w:color="auto"/>
                                                    <w:left w:val="none" w:sz="0" w:space="0" w:color="auto"/>
                                                    <w:bottom w:val="none" w:sz="0" w:space="0" w:color="auto"/>
                                                    <w:right w:val="none" w:sz="0" w:space="0" w:color="auto"/>
                                                  </w:divBdr>
                                                  <w:divsChild>
                                                    <w:div w:id="149946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6718206">
      <w:bodyDiv w:val="1"/>
      <w:marLeft w:val="0"/>
      <w:marRight w:val="0"/>
      <w:marTop w:val="0"/>
      <w:marBottom w:val="0"/>
      <w:divBdr>
        <w:top w:val="none" w:sz="0" w:space="0" w:color="auto"/>
        <w:left w:val="none" w:sz="0" w:space="0" w:color="auto"/>
        <w:bottom w:val="none" w:sz="0" w:space="0" w:color="auto"/>
        <w:right w:val="none" w:sz="0" w:space="0" w:color="auto"/>
      </w:divBdr>
    </w:div>
    <w:div w:id="1285581313">
      <w:bodyDiv w:val="1"/>
      <w:marLeft w:val="0"/>
      <w:marRight w:val="0"/>
      <w:marTop w:val="0"/>
      <w:marBottom w:val="0"/>
      <w:divBdr>
        <w:top w:val="none" w:sz="0" w:space="0" w:color="auto"/>
        <w:left w:val="none" w:sz="0" w:space="0" w:color="auto"/>
        <w:bottom w:val="none" w:sz="0" w:space="0" w:color="auto"/>
        <w:right w:val="none" w:sz="0" w:space="0" w:color="auto"/>
      </w:divBdr>
    </w:div>
    <w:div w:id="1292401462">
      <w:bodyDiv w:val="1"/>
      <w:marLeft w:val="0"/>
      <w:marRight w:val="0"/>
      <w:marTop w:val="0"/>
      <w:marBottom w:val="0"/>
      <w:divBdr>
        <w:top w:val="none" w:sz="0" w:space="0" w:color="auto"/>
        <w:left w:val="none" w:sz="0" w:space="0" w:color="auto"/>
        <w:bottom w:val="none" w:sz="0" w:space="0" w:color="auto"/>
        <w:right w:val="none" w:sz="0" w:space="0" w:color="auto"/>
      </w:divBdr>
      <w:divsChild>
        <w:div w:id="2077972341">
          <w:marLeft w:val="0"/>
          <w:marRight w:val="0"/>
          <w:marTop w:val="0"/>
          <w:marBottom w:val="0"/>
          <w:divBdr>
            <w:top w:val="none" w:sz="0" w:space="0" w:color="auto"/>
            <w:left w:val="none" w:sz="0" w:space="0" w:color="auto"/>
            <w:bottom w:val="none" w:sz="0" w:space="0" w:color="auto"/>
            <w:right w:val="none" w:sz="0" w:space="0" w:color="auto"/>
          </w:divBdr>
          <w:divsChild>
            <w:div w:id="1948391872">
              <w:marLeft w:val="0"/>
              <w:marRight w:val="0"/>
              <w:marTop w:val="0"/>
              <w:marBottom w:val="0"/>
              <w:divBdr>
                <w:top w:val="none" w:sz="0" w:space="0" w:color="auto"/>
                <w:left w:val="none" w:sz="0" w:space="0" w:color="auto"/>
                <w:bottom w:val="none" w:sz="0" w:space="0" w:color="auto"/>
                <w:right w:val="none" w:sz="0" w:space="0" w:color="auto"/>
              </w:divBdr>
              <w:divsChild>
                <w:div w:id="1061908918">
                  <w:marLeft w:val="0"/>
                  <w:marRight w:val="0"/>
                  <w:marTop w:val="0"/>
                  <w:marBottom w:val="0"/>
                  <w:divBdr>
                    <w:top w:val="none" w:sz="0" w:space="0" w:color="auto"/>
                    <w:left w:val="none" w:sz="0" w:space="0" w:color="auto"/>
                    <w:bottom w:val="none" w:sz="0" w:space="0" w:color="auto"/>
                    <w:right w:val="none" w:sz="0" w:space="0" w:color="auto"/>
                  </w:divBdr>
                  <w:divsChild>
                    <w:div w:id="816455624">
                      <w:marLeft w:val="0"/>
                      <w:marRight w:val="0"/>
                      <w:marTop w:val="0"/>
                      <w:marBottom w:val="0"/>
                      <w:divBdr>
                        <w:top w:val="none" w:sz="0" w:space="0" w:color="auto"/>
                        <w:left w:val="none" w:sz="0" w:space="0" w:color="auto"/>
                        <w:bottom w:val="none" w:sz="0" w:space="0" w:color="auto"/>
                        <w:right w:val="none" w:sz="0" w:space="0" w:color="auto"/>
                      </w:divBdr>
                      <w:divsChild>
                        <w:div w:id="300040331">
                          <w:marLeft w:val="0"/>
                          <w:marRight w:val="0"/>
                          <w:marTop w:val="0"/>
                          <w:marBottom w:val="0"/>
                          <w:divBdr>
                            <w:top w:val="none" w:sz="0" w:space="0" w:color="auto"/>
                            <w:left w:val="none" w:sz="0" w:space="0" w:color="auto"/>
                            <w:bottom w:val="none" w:sz="0" w:space="0" w:color="auto"/>
                            <w:right w:val="none" w:sz="0" w:space="0" w:color="auto"/>
                          </w:divBdr>
                          <w:divsChild>
                            <w:div w:id="2064057138">
                              <w:marLeft w:val="0"/>
                              <w:marRight w:val="0"/>
                              <w:marTop w:val="0"/>
                              <w:marBottom w:val="0"/>
                              <w:divBdr>
                                <w:top w:val="none" w:sz="0" w:space="0" w:color="auto"/>
                                <w:left w:val="none" w:sz="0" w:space="0" w:color="auto"/>
                                <w:bottom w:val="none" w:sz="0" w:space="0" w:color="auto"/>
                                <w:right w:val="none" w:sz="0" w:space="0" w:color="auto"/>
                              </w:divBdr>
                              <w:divsChild>
                                <w:div w:id="402147510">
                                  <w:marLeft w:val="0"/>
                                  <w:marRight w:val="0"/>
                                  <w:marTop w:val="0"/>
                                  <w:marBottom w:val="0"/>
                                  <w:divBdr>
                                    <w:top w:val="none" w:sz="0" w:space="0" w:color="auto"/>
                                    <w:left w:val="none" w:sz="0" w:space="0" w:color="auto"/>
                                    <w:bottom w:val="none" w:sz="0" w:space="0" w:color="auto"/>
                                    <w:right w:val="none" w:sz="0" w:space="0" w:color="auto"/>
                                  </w:divBdr>
                                  <w:divsChild>
                                    <w:div w:id="794714196">
                                      <w:marLeft w:val="60"/>
                                      <w:marRight w:val="0"/>
                                      <w:marTop w:val="0"/>
                                      <w:marBottom w:val="0"/>
                                      <w:divBdr>
                                        <w:top w:val="none" w:sz="0" w:space="0" w:color="auto"/>
                                        <w:left w:val="none" w:sz="0" w:space="0" w:color="auto"/>
                                        <w:bottom w:val="none" w:sz="0" w:space="0" w:color="auto"/>
                                        <w:right w:val="none" w:sz="0" w:space="0" w:color="auto"/>
                                      </w:divBdr>
                                      <w:divsChild>
                                        <w:div w:id="1841652477">
                                          <w:marLeft w:val="0"/>
                                          <w:marRight w:val="0"/>
                                          <w:marTop w:val="0"/>
                                          <w:marBottom w:val="0"/>
                                          <w:divBdr>
                                            <w:top w:val="none" w:sz="0" w:space="0" w:color="auto"/>
                                            <w:left w:val="none" w:sz="0" w:space="0" w:color="auto"/>
                                            <w:bottom w:val="none" w:sz="0" w:space="0" w:color="auto"/>
                                            <w:right w:val="none" w:sz="0" w:space="0" w:color="auto"/>
                                          </w:divBdr>
                                          <w:divsChild>
                                            <w:div w:id="513762511">
                                              <w:marLeft w:val="0"/>
                                              <w:marRight w:val="0"/>
                                              <w:marTop w:val="0"/>
                                              <w:marBottom w:val="120"/>
                                              <w:divBdr>
                                                <w:top w:val="single" w:sz="6" w:space="0" w:color="F5F5F5"/>
                                                <w:left w:val="single" w:sz="6" w:space="0" w:color="F5F5F5"/>
                                                <w:bottom w:val="single" w:sz="6" w:space="0" w:color="F5F5F5"/>
                                                <w:right w:val="single" w:sz="6" w:space="0" w:color="F5F5F5"/>
                                              </w:divBdr>
                                              <w:divsChild>
                                                <w:div w:id="853149717">
                                                  <w:marLeft w:val="0"/>
                                                  <w:marRight w:val="0"/>
                                                  <w:marTop w:val="0"/>
                                                  <w:marBottom w:val="0"/>
                                                  <w:divBdr>
                                                    <w:top w:val="none" w:sz="0" w:space="0" w:color="auto"/>
                                                    <w:left w:val="none" w:sz="0" w:space="0" w:color="auto"/>
                                                    <w:bottom w:val="none" w:sz="0" w:space="0" w:color="auto"/>
                                                    <w:right w:val="none" w:sz="0" w:space="0" w:color="auto"/>
                                                  </w:divBdr>
                                                  <w:divsChild>
                                                    <w:div w:id="12706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520996">
      <w:bodyDiv w:val="1"/>
      <w:marLeft w:val="0"/>
      <w:marRight w:val="0"/>
      <w:marTop w:val="0"/>
      <w:marBottom w:val="0"/>
      <w:divBdr>
        <w:top w:val="none" w:sz="0" w:space="0" w:color="auto"/>
        <w:left w:val="none" w:sz="0" w:space="0" w:color="auto"/>
        <w:bottom w:val="none" w:sz="0" w:space="0" w:color="auto"/>
        <w:right w:val="none" w:sz="0" w:space="0" w:color="auto"/>
      </w:divBdr>
    </w:div>
    <w:div w:id="1373383911">
      <w:bodyDiv w:val="1"/>
      <w:marLeft w:val="0"/>
      <w:marRight w:val="0"/>
      <w:marTop w:val="0"/>
      <w:marBottom w:val="0"/>
      <w:divBdr>
        <w:top w:val="none" w:sz="0" w:space="0" w:color="auto"/>
        <w:left w:val="none" w:sz="0" w:space="0" w:color="auto"/>
        <w:bottom w:val="none" w:sz="0" w:space="0" w:color="auto"/>
        <w:right w:val="none" w:sz="0" w:space="0" w:color="auto"/>
      </w:divBdr>
    </w:div>
    <w:div w:id="1384409198">
      <w:bodyDiv w:val="1"/>
      <w:marLeft w:val="0"/>
      <w:marRight w:val="0"/>
      <w:marTop w:val="0"/>
      <w:marBottom w:val="0"/>
      <w:divBdr>
        <w:top w:val="none" w:sz="0" w:space="0" w:color="auto"/>
        <w:left w:val="none" w:sz="0" w:space="0" w:color="auto"/>
        <w:bottom w:val="none" w:sz="0" w:space="0" w:color="auto"/>
        <w:right w:val="none" w:sz="0" w:space="0" w:color="auto"/>
      </w:divBdr>
    </w:div>
    <w:div w:id="1446655906">
      <w:bodyDiv w:val="1"/>
      <w:marLeft w:val="0"/>
      <w:marRight w:val="0"/>
      <w:marTop w:val="0"/>
      <w:marBottom w:val="0"/>
      <w:divBdr>
        <w:top w:val="none" w:sz="0" w:space="0" w:color="auto"/>
        <w:left w:val="none" w:sz="0" w:space="0" w:color="auto"/>
        <w:bottom w:val="none" w:sz="0" w:space="0" w:color="auto"/>
        <w:right w:val="none" w:sz="0" w:space="0" w:color="auto"/>
      </w:divBdr>
    </w:div>
    <w:div w:id="1464808553">
      <w:bodyDiv w:val="1"/>
      <w:marLeft w:val="0"/>
      <w:marRight w:val="0"/>
      <w:marTop w:val="0"/>
      <w:marBottom w:val="0"/>
      <w:divBdr>
        <w:top w:val="none" w:sz="0" w:space="0" w:color="auto"/>
        <w:left w:val="none" w:sz="0" w:space="0" w:color="auto"/>
        <w:bottom w:val="none" w:sz="0" w:space="0" w:color="auto"/>
        <w:right w:val="none" w:sz="0" w:space="0" w:color="auto"/>
      </w:divBdr>
    </w:div>
    <w:div w:id="1470242886">
      <w:bodyDiv w:val="1"/>
      <w:marLeft w:val="0"/>
      <w:marRight w:val="0"/>
      <w:marTop w:val="0"/>
      <w:marBottom w:val="0"/>
      <w:divBdr>
        <w:top w:val="none" w:sz="0" w:space="0" w:color="auto"/>
        <w:left w:val="none" w:sz="0" w:space="0" w:color="auto"/>
        <w:bottom w:val="none" w:sz="0" w:space="0" w:color="auto"/>
        <w:right w:val="none" w:sz="0" w:space="0" w:color="auto"/>
      </w:divBdr>
    </w:div>
    <w:div w:id="1567958131">
      <w:bodyDiv w:val="1"/>
      <w:marLeft w:val="0"/>
      <w:marRight w:val="0"/>
      <w:marTop w:val="0"/>
      <w:marBottom w:val="0"/>
      <w:divBdr>
        <w:top w:val="none" w:sz="0" w:space="0" w:color="auto"/>
        <w:left w:val="none" w:sz="0" w:space="0" w:color="auto"/>
        <w:bottom w:val="none" w:sz="0" w:space="0" w:color="auto"/>
        <w:right w:val="none" w:sz="0" w:space="0" w:color="auto"/>
      </w:divBdr>
    </w:div>
    <w:div w:id="1667123530">
      <w:bodyDiv w:val="1"/>
      <w:marLeft w:val="0"/>
      <w:marRight w:val="0"/>
      <w:marTop w:val="0"/>
      <w:marBottom w:val="0"/>
      <w:divBdr>
        <w:top w:val="none" w:sz="0" w:space="0" w:color="auto"/>
        <w:left w:val="none" w:sz="0" w:space="0" w:color="auto"/>
        <w:bottom w:val="none" w:sz="0" w:space="0" w:color="auto"/>
        <w:right w:val="none" w:sz="0" w:space="0" w:color="auto"/>
      </w:divBdr>
      <w:divsChild>
        <w:div w:id="1218206602">
          <w:marLeft w:val="547"/>
          <w:marRight w:val="0"/>
          <w:marTop w:val="82"/>
          <w:marBottom w:val="0"/>
          <w:divBdr>
            <w:top w:val="none" w:sz="0" w:space="0" w:color="auto"/>
            <w:left w:val="none" w:sz="0" w:space="0" w:color="auto"/>
            <w:bottom w:val="none" w:sz="0" w:space="0" w:color="auto"/>
            <w:right w:val="none" w:sz="0" w:space="0" w:color="auto"/>
          </w:divBdr>
        </w:div>
      </w:divsChild>
    </w:div>
    <w:div w:id="1738938850">
      <w:bodyDiv w:val="1"/>
      <w:marLeft w:val="0"/>
      <w:marRight w:val="0"/>
      <w:marTop w:val="0"/>
      <w:marBottom w:val="0"/>
      <w:divBdr>
        <w:top w:val="none" w:sz="0" w:space="0" w:color="auto"/>
        <w:left w:val="none" w:sz="0" w:space="0" w:color="auto"/>
        <w:bottom w:val="none" w:sz="0" w:space="0" w:color="auto"/>
        <w:right w:val="none" w:sz="0" w:space="0" w:color="auto"/>
      </w:divBdr>
    </w:div>
    <w:div w:id="1739015786">
      <w:bodyDiv w:val="1"/>
      <w:marLeft w:val="0"/>
      <w:marRight w:val="0"/>
      <w:marTop w:val="0"/>
      <w:marBottom w:val="0"/>
      <w:divBdr>
        <w:top w:val="none" w:sz="0" w:space="0" w:color="auto"/>
        <w:left w:val="none" w:sz="0" w:space="0" w:color="auto"/>
        <w:bottom w:val="none" w:sz="0" w:space="0" w:color="auto"/>
        <w:right w:val="none" w:sz="0" w:space="0" w:color="auto"/>
      </w:divBdr>
      <w:divsChild>
        <w:div w:id="85150901">
          <w:marLeft w:val="0"/>
          <w:marRight w:val="0"/>
          <w:marTop w:val="0"/>
          <w:marBottom w:val="0"/>
          <w:divBdr>
            <w:top w:val="none" w:sz="0" w:space="0" w:color="auto"/>
            <w:left w:val="none" w:sz="0" w:space="0" w:color="auto"/>
            <w:bottom w:val="none" w:sz="0" w:space="0" w:color="auto"/>
            <w:right w:val="none" w:sz="0" w:space="0" w:color="auto"/>
          </w:divBdr>
          <w:divsChild>
            <w:div w:id="1558736096">
              <w:marLeft w:val="0"/>
              <w:marRight w:val="0"/>
              <w:marTop w:val="0"/>
              <w:marBottom w:val="0"/>
              <w:divBdr>
                <w:top w:val="none" w:sz="0" w:space="0" w:color="auto"/>
                <w:left w:val="none" w:sz="0" w:space="0" w:color="auto"/>
                <w:bottom w:val="none" w:sz="0" w:space="0" w:color="auto"/>
                <w:right w:val="none" w:sz="0" w:space="0" w:color="auto"/>
              </w:divBdr>
              <w:divsChild>
                <w:div w:id="989481942">
                  <w:marLeft w:val="0"/>
                  <w:marRight w:val="0"/>
                  <w:marTop w:val="0"/>
                  <w:marBottom w:val="0"/>
                  <w:divBdr>
                    <w:top w:val="none" w:sz="0" w:space="0" w:color="auto"/>
                    <w:left w:val="none" w:sz="0" w:space="0" w:color="auto"/>
                    <w:bottom w:val="none" w:sz="0" w:space="0" w:color="auto"/>
                    <w:right w:val="none" w:sz="0" w:space="0" w:color="auto"/>
                  </w:divBdr>
                  <w:divsChild>
                    <w:div w:id="1327712706">
                      <w:marLeft w:val="0"/>
                      <w:marRight w:val="0"/>
                      <w:marTop w:val="0"/>
                      <w:marBottom w:val="0"/>
                      <w:divBdr>
                        <w:top w:val="none" w:sz="0" w:space="0" w:color="auto"/>
                        <w:left w:val="none" w:sz="0" w:space="0" w:color="auto"/>
                        <w:bottom w:val="none" w:sz="0" w:space="0" w:color="auto"/>
                        <w:right w:val="none" w:sz="0" w:space="0" w:color="auto"/>
                      </w:divBdr>
                      <w:divsChild>
                        <w:div w:id="378474906">
                          <w:marLeft w:val="0"/>
                          <w:marRight w:val="0"/>
                          <w:marTop w:val="0"/>
                          <w:marBottom w:val="0"/>
                          <w:divBdr>
                            <w:top w:val="none" w:sz="0" w:space="0" w:color="auto"/>
                            <w:left w:val="none" w:sz="0" w:space="0" w:color="auto"/>
                            <w:bottom w:val="none" w:sz="0" w:space="0" w:color="auto"/>
                            <w:right w:val="none" w:sz="0" w:space="0" w:color="auto"/>
                          </w:divBdr>
                          <w:divsChild>
                            <w:div w:id="754672958">
                              <w:marLeft w:val="0"/>
                              <w:marRight w:val="0"/>
                              <w:marTop w:val="0"/>
                              <w:marBottom w:val="0"/>
                              <w:divBdr>
                                <w:top w:val="none" w:sz="0" w:space="0" w:color="auto"/>
                                <w:left w:val="none" w:sz="0" w:space="0" w:color="auto"/>
                                <w:bottom w:val="none" w:sz="0" w:space="0" w:color="auto"/>
                                <w:right w:val="none" w:sz="0" w:space="0" w:color="auto"/>
                              </w:divBdr>
                              <w:divsChild>
                                <w:div w:id="640306980">
                                  <w:marLeft w:val="0"/>
                                  <w:marRight w:val="0"/>
                                  <w:marTop w:val="0"/>
                                  <w:marBottom w:val="0"/>
                                  <w:divBdr>
                                    <w:top w:val="none" w:sz="0" w:space="0" w:color="auto"/>
                                    <w:left w:val="none" w:sz="0" w:space="0" w:color="auto"/>
                                    <w:bottom w:val="none" w:sz="0" w:space="0" w:color="auto"/>
                                    <w:right w:val="none" w:sz="0" w:space="0" w:color="auto"/>
                                  </w:divBdr>
                                  <w:divsChild>
                                    <w:div w:id="1705254128">
                                      <w:marLeft w:val="60"/>
                                      <w:marRight w:val="0"/>
                                      <w:marTop w:val="0"/>
                                      <w:marBottom w:val="0"/>
                                      <w:divBdr>
                                        <w:top w:val="none" w:sz="0" w:space="0" w:color="auto"/>
                                        <w:left w:val="none" w:sz="0" w:space="0" w:color="auto"/>
                                        <w:bottom w:val="none" w:sz="0" w:space="0" w:color="auto"/>
                                        <w:right w:val="none" w:sz="0" w:space="0" w:color="auto"/>
                                      </w:divBdr>
                                      <w:divsChild>
                                        <w:div w:id="1657495881">
                                          <w:marLeft w:val="0"/>
                                          <w:marRight w:val="0"/>
                                          <w:marTop w:val="0"/>
                                          <w:marBottom w:val="0"/>
                                          <w:divBdr>
                                            <w:top w:val="none" w:sz="0" w:space="0" w:color="auto"/>
                                            <w:left w:val="none" w:sz="0" w:space="0" w:color="auto"/>
                                            <w:bottom w:val="none" w:sz="0" w:space="0" w:color="auto"/>
                                            <w:right w:val="none" w:sz="0" w:space="0" w:color="auto"/>
                                          </w:divBdr>
                                          <w:divsChild>
                                            <w:div w:id="1309896154">
                                              <w:marLeft w:val="0"/>
                                              <w:marRight w:val="0"/>
                                              <w:marTop w:val="0"/>
                                              <w:marBottom w:val="120"/>
                                              <w:divBdr>
                                                <w:top w:val="single" w:sz="6" w:space="0" w:color="F5F5F5"/>
                                                <w:left w:val="single" w:sz="6" w:space="0" w:color="F5F5F5"/>
                                                <w:bottom w:val="single" w:sz="6" w:space="0" w:color="F5F5F5"/>
                                                <w:right w:val="single" w:sz="6" w:space="0" w:color="F5F5F5"/>
                                              </w:divBdr>
                                              <w:divsChild>
                                                <w:div w:id="805898596">
                                                  <w:marLeft w:val="0"/>
                                                  <w:marRight w:val="0"/>
                                                  <w:marTop w:val="0"/>
                                                  <w:marBottom w:val="0"/>
                                                  <w:divBdr>
                                                    <w:top w:val="none" w:sz="0" w:space="0" w:color="auto"/>
                                                    <w:left w:val="none" w:sz="0" w:space="0" w:color="auto"/>
                                                    <w:bottom w:val="none" w:sz="0" w:space="0" w:color="auto"/>
                                                    <w:right w:val="none" w:sz="0" w:space="0" w:color="auto"/>
                                                  </w:divBdr>
                                                  <w:divsChild>
                                                    <w:div w:id="7119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9865797">
      <w:bodyDiv w:val="1"/>
      <w:marLeft w:val="0"/>
      <w:marRight w:val="0"/>
      <w:marTop w:val="0"/>
      <w:marBottom w:val="0"/>
      <w:divBdr>
        <w:top w:val="none" w:sz="0" w:space="0" w:color="auto"/>
        <w:left w:val="none" w:sz="0" w:space="0" w:color="auto"/>
        <w:bottom w:val="none" w:sz="0" w:space="0" w:color="auto"/>
        <w:right w:val="none" w:sz="0" w:space="0" w:color="auto"/>
      </w:divBdr>
    </w:div>
    <w:div w:id="1859731999">
      <w:bodyDiv w:val="1"/>
      <w:marLeft w:val="0"/>
      <w:marRight w:val="0"/>
      <w:marTop w:val="0"/>
      <w:marBottom w:val="0"/>
      <w:divBdr>
        <w:top w:val="none" w:sz="0" w:space="0" w:color="auto"/>
        <w:left w:val="none" w:sz="0" w:space="0" w:color="auto"/>
        <w:bottom w:val="none" w:sz="0" w:space="0" w:color="auto"/>
        <w:right w:val="none" w:sz="0" w:space="0" w:color="auto"/>
      </w:divBdr>
    </w:div>
    <w:div w:id="19450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ivilrightsoffice@azdot.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2026-2027</PublishDate>
  <Abstract>Posted in each agency vehicle and in the agency’s main facility. </Abstract>
  <CompanyAddress>2045 Moyo Drive, Lake Havasu City, Az. 86403</CompanyAddress>
  <CompanyPhone> (928) 855-9392</CompanyPhone>
  <CompanyFax>30</CompanyFax>
  <CompanyEmail>brussell@newhorizonsaz.org</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9582890-3758-4372-9d5e-71f5a7656d88" xsi:nil="true"/>
    <lcf76f155ced4ddcb4097134ff3c332f xmlns="655fe1fd-5ab3-45ff-ab30-6301734bf8cc">
      <Terms xmlns="http://schemas.microsoft.com/office/infopath/2007/PartnerControls"/>
    </lcf76f155ced4ddcb4097134ff3c332f>
    <VehicleSOP xmlns="655fe1fd-5ab3-45ff-ab30-6301734bf8c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694E4F42FA99A4EBA4BB34B575377BE" ma:contentTypeVersion="16" ma:contentTypeDescription="Create a new document." ma:contentTypeScope="" ma:versionID="3cf848ec501e0e4167c16a9a4d38935f">
  <xsd:schema xmlns:xsd="http://www.w3.org/2001/XMLSchema" xmlns:xs="http://www.w3.org/2001/XMLSchema" xmlns:p="http://schemas.microsoft.com/office/2006/metadata/properties" xmlns:ns2="655fe1fd-5ab3-45ff-ab30-6301734bf8cc" xmlns:ns3="a9582890-3758-4372-9d5e-71f5a7656d88" targetNamespace="http://schemas.microsoft.com/office/2006/metadata/properties" ma:root="true" ma:fieldsID="a9a8dab77d2e8ce85d4fac8bbc0bc786" ns2:_="" ns3:_="">
    <xsd:import namespace="655fe1fd-5ab3-45ff-ab30-6301734bf8cc"/>
    <xsd:import namespace="a9582890-3758-4372-9d5e-71f5a7656d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VehicleSO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fe1fd-5ab3-45ff-ab30-6301734bf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f05dfe-06b7-47a1-be76-3cc24d59a1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VehicleSOP" ma:index="23" nillable="true" ma:displayName="Folder" ma:format="Dropdown" ma:internalName="VehicleSO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582890-3758-4372-9d5e-71f5a7656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fd84ba7-d672-47c8-b57d-1f12445ef233}" ma:internalName="TaxCatchAll" ma:showField="CatchAllData" ma:web="a9582890-3758-4372-9d5e-71f5a7656d8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5C6808-EFA5-4A51-8D15-EAAF29A7E506}">
  <ds:schemaRefs>
    <ds:schemaRef ds:uri="http://schemas.openxmlformats.org/officeDocument/2006/bibliography"/>
  </ds:schemaRefs>
</ds:datastoreItem>
</file>

<file path=customXml/itemProps3.xml><?xml version="1.0" encoding="utf-8"?>
<ds:datastoreItem xmlns:ds="http://schemas.openxmlformats.org/officeDocument/2006/customXml" ds:itemID="{8F5883A9-71FA-4291-8497-99F5471A6BF2}">
  <ds:schemaRefs>
    <ds:schemaRef ds:uri="http://schemas.microsoft.com/office/2006/metadata/properties"/>
    <ds:schemaRef ds:uri="http://schemas.microsoft.com/office/infopath/2007/PartnerControls"/>
    <ds:schemaRef ds:uri="a9582890-3758-4372-9d5e-71f5a7656d88"/>
    <ds:schemaRef ds:uri="655fe1fd-5ab3-45ff-ab30-6301734bf8cc"/>
  </ds:schemaRefs>
</ds:datastoreItem>
</file>

<file path=customXml/itemProps4.xml><?xml version="1.0" encoding="utf-8"?>
<ds:datastoreItem xmlns:ds="http://schemas.openxmlformats.org/officeDocument/2006/customXml" ds:itemID="{C1E924ED-77A8-487B-9A4C-1CC6560E95CD}">
  <ds:schemaRefs>
    <ds:schemaRef ds:uri="http://schemas.microsoft.com/sharepoint/v3/contenttype/forms"/>
  </ds:schemaRefs>
</ds:datastoreItem>
</file>

<file path=customXml/itemProps5.xml><?xml version="1.0" encoding="utf-8"?>
<ds:datastoreItem xmlns:ds="http://schemas.openxmlformats.org/officeDocument/2006/customXml" ds:itemID="{132682BF-A3DA-4B45-A40A-59BF4BA47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fe1fd-5ab3-45ff-ab30-6301734bf8cc"/>
    <ds:schemaRef ds:uri="a9582890-3758-4372-9d5e-71f5a7656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5978</TotalTime>
  <Pages>24</Pages>
  <Words>4913</Words>
  <Characters>28008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2022</vt:lpstr>
    </vt:vector>
  </TitlesOfParts>
  <Manager>0</Manager>
  <Company>New Horizons Center for People with Special Needs</Company>
  <LinksUpToDate>false</LinksUpToDate>
  <CharactersWithSpaces>32856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dc:title>
  <dc:subject/>
  <dc:creator>Brooke Russell, CEO</dc:creator>
  <cp:keywords>Jasmine Ross - Spanish (928) 855-9392</cp:keywords>
  <dc:description>2025</dc:description>
  <cp:lastModifiedBy>Austin Alloway</cp:lastModifiedBy>
  <cp:revision>13</cp:revision>
  <cp:lastPrinted>2023-07-24T22:37:00Z</cp:lastPrinted>
  <dcterms:created xsi:type="dcterms:W3CDTF">2024-03-22T23:00:00Z</dcterms:created>
  <dcterms:modified xsi:type="dcterms:W3CDTF">2026-05-20T19:29:00Z</dcterms:modified>
  <cp:category>https://newhorizonslhcaz.org/</cp:category>
  <cp:contentStatus>Jasmine Ross – Spanish (928) 855-9392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0x0101008694E4F42FA99A4EBA4BB34B575377BE</vt:lpwstr>
  </property>
  <property fmtid="{D5CDD505-2E9C-101B-9397-08002B2CF9AE}" pid="3" name="MediaServiceImageTags">
    <vt:lpwstr/>
  </property>
</Properties>
</file>